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27F9C" w14:textId="45077702" w:rsidR="00972349" w:rsidRDefault="006F3430" w:rsidP="006F3430">
      <w:r>
        <w:t>Robert Motta</w:t>
      </w:r>
    </w:p>
    <w:p w14:paraId="4A6D67B6" w14:textId="6A9AF24F" w:rsidR="006F3430" w:rsidRDefault="006F3430" w:rsidP="006F3430"/>
    <w:p w14:paraId="554EBFDA" w14:textId="7E91D481" w:rsidR="007E1807" w:rsidRDefault="007E1807" w:rsidP="006F3430">
      <w:r>
        <w:t>9/9/20</w:t>
      </w:r>
    </w:p>
    <w:p w14:paraId="3B924C67" w14:textId="7689E8DA" w:rsidR="007E1807" w:rsidRDefault="007E1807" w:rsidP="006F3430"/>
    <w:p w14:paraId="23B6E071" w14:textId="24DDF716" w:rsidR="007E1807" w:rsidRDefault="007E1807" w:rsidP="006F3430">
      <w:r>
        <w:t>Pandas Challenge</w:t>
      </w:r>
    </w:p>
    <w:p w14:paraId="725CE027" w14:textId="70103E36" w:rsidR="007E1807" w:rsidRDefault="007E1807" w:rsidP="006F3430"/>
    <w:p w14:paraId="3A2F9C2C" w14:textId="1DB8A4A1" w:rsidR="007E1807" w:rsidRDefault="007E1807" w:rsidP="006F3430">
      <w:r>
        <w:tab/>
        <w:t xml:space="preserve">One observable trend that I could notice in the data is that across the board students tended to have better reading comprehension than math skills. No matter the school size, budget or the students grade seemed to have an effect on it. This would be useful information as it could let school administrators know that they are doing a good job with reading </w:t>
      </w:r>
      <w:r w:rsidR="0068091C">
        <w:t>instruction,</w:t>
      </w:r>
      <w:r>
        <w:t xml:space="preserve"> but they need to improve the instruction in math. </w:t>
      </w:r>
    </w:p>
    <w:p w14:paraId="2044147A" w14:textId="6ED258E5" w:rsidR="007E1807" w:rsidRDefault="007E1807" w:rsidP="006F3430"/>
    <w:p w14:paraId="16A93B76" w14:textId="76D976C7" w:rsidR="007E1807" w:rsidRDefault="007E1807" w:rsidP="006F3430">
      <w:r>
        <w:tab/>
        <w:t xml:space="preserve">Another trend that I noticed was that there was negative correlation between the budget of a school and the number of students passing.  There was also a similar trend that the larger a school </w:t>
      </w:r>
      <w:r w:rsidR="0068091C">
        <w:t xml:space="preserve">was </w:t>
      </w:r>
      <w:r>
        <w:t xml:space="preserve">the poorer results its students had. </w:t>
      </w:r>
      <w:r w:rsidR="0068091C">
        <w:t xml:space="preserve">This is not extremely surprising about the larger schools since students may have less attention from teachers. It is somewhat surprising about the funding. This data shows that even with higher funding per student does not guarantee a higher quality education. Schools districts may need to look at how they allocate resources or what they is happening in the lower funded schools that could be used to improve the others. </w:t>
      </w:r>
    </w:p>
    <w:sectPr w:rsidR="007E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B"/>
    <w:rsid w:val="0063430E"/>
    <w:rsid w:val="0068091C"/>
    <w:rsid w:val="006F3430"/>
    <w:rsid w:val="007E1807"/>
    <w:rsid w:val="00832CDB"/>
    <w:rsid w:val="00972349"/>
    <w:rsid w:val="00AA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7A82"/>
  <w15:chartTrackingRefBased/>
  <w15:docId w15:val="{FE017BE4-81D3-974C-A281-4003A6D2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Motta</dc:creator>
  <cp:keywords/>
  <dc:description/>
  <cp:lastModifiedBy>Robert Motta</cp:lastModifiedBy>
  <cp:revision>1</cp:revision>
  <dcterms:created xsi:type="dcterms:W3CDTF">2020-09-09T18:55:00Z</dcterms:created>
  <dcterms:modified xsi:type="dcterms:W3CDTF">2020-09-10T02:20:00Z</dcterms:modified>
</cp:coreProperties>
</file>