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B3A52C" w14:textId="77777777" w:rsidR="00433EDB" w:rsidRDefault="001C4C53">
      <w:pPr>
        <w:rPr>
          <w:b/>
        </w:rPr>
      </w:pPr>
      <w:proofErr w:type="spellStart"/>
      <w:r w:rsidRPr="001C4C53">
        <w:rPr>
          <w:b/>
        </w:rPr>
        <w:t>HIWeather</w:t>
      </w:r>
      <w:proofErr w:type="spellEnd"/>
      <w:r w:rsidRPr="001C4C53">
        <w:rPr>
          <w:b/>
        </w:rPr>
        <w:t xml:space="preserve"> meeting notes</w:t>
      </w:r>
    </w:p>
    <w:p w14:paraId="1CD43C76" w14:textId="77777777" w:rsidR="001C4C53" w:rsidRDefault="001C4C53">
      <w:pPr>
        <w:rPr>
          <w:b/>
        </w:rPr>
      </w:pPr>
    </w:p>
    <w:p w14:paraId="15204C8B" w14:textId="77777777" w:rsidR="001C4C53" w:rsidRDefault="001C4C53">
      <w:r>
        <w:t>Biomet department in Freiburg</w:t>
      </w:r>
    </w:p>
    <w:p w14:paraId="13252386" w14:textId="77777777" w:rsidR="001C4C53" w:rsidRDefault="001C4C53"/>
    <w:p w14:paraId="12D099E8" w14:textId="77777777" w:rsidR="001C4C53" w:rsidRDefault="001C4C53">
      <w:r>
        <w:t>Key methodology:</w:t>
      </w:r>
    </w:p>
    <w:p w14:paraId="67AD2508" w14:textId="3235F4D6" w:rsidR="00A8297B" w:rsidRDefault="00A8297B" w:rsidP="00A8297B">
      <w:pPr>
        <w:pStyle w:val="ListParagraph"/>
        <w:numPr>
          <w:ilvl w:val="0"/>
          <w:numId w:val="1"/>
        </w:numPr>
      </w:pPr>
      <w:r>
        <w:t>Identify key health issues for each sector</w:t>
      </w:r>
      <w:r w:rsidR="006F7179">
        <w:t>.</w:t>
      </w:r>
    </w:p>
    <w:p w14:paraId="611F757D" w14:textId="6D676260" w:rsidR="00783C2D" w:rsidRDefault="00783C2D" w:rsidP="00A8297B">
      <w:pPr>
        <w:pStyle w:val="ListParagraph"/>
        <w:numPr>
          <w:ilvl w:val="0"/>
          <w:numId w:val="1"/>
        </w:numPr>
      </w:pPr>
      <w:r>
        <w:t xml:space="preserve">Identify key quantitative metrics (like Lancet Countdown) which can be </w:t>
      </w:r>
      <w:r w:rsidR="006F7179">
        <w:t>tracked and measured for success of interventions.</w:t>
      </w:r>
    </w:p>
    <w:p w14:paraId="7872963E" w14:textId="519631A0" w:rsidR="00A8297B" w:rsidRDefault="00EA0DEA" w:rsidP="00A8297B">
      <w:pPr>
        <w:pStyle w:val="ListParagraph"/>
        <w:numPr>
          <w:ilvl w:val="0"/>
          <w:numId w:val="1"/>
        </w:numPr>
      </w:pPr>
      <w:r>
        <w:t>Create</w:t>
      </w:r>
      <w:r w:rsidR="00783C2D">
        <w:t xml:space="preserve"> timeline of decisions which </w:t>
      </w:r>
      <w:r>
        <w:t>need to be made by key decision makers</w:t>
      </w:r>
    </w:p>
    <w:p w14:paraId="5141A009" w14:textId="035036E3" w:rsidR="00EA0DEA" w:rsidRDefault="00EA0DEA" w:rsidP="00A8297B">
      <w:pPr>
        <w:pStyle w:val="ListParagraph"/>
        <w:numPr>
          <w:ilvl w:val="0"/>
          <w:numId w:val="1"/>
        </w:numPr>
      </w:pPr>
      <w:r>
        <w:t>Identify</w:t>
      </w:r>
      <w:r w:rsidR="00481814">
        <w:t xml:space="preserve"> key gaps in capabilities of </w:t>
      </w:r>
      <w:r w:rsidR="0065669A">
        <w:t>forecasting (both in time and space) which can be improved upon to help decision makers make calls.</w:t>
      </w:r>
    </w:p>
    <w:p w14:paraId="7A00739D" w14:textId="77777777" w:rsidR="001735FA" w:rsidRDefault="001735FA" w:rsidP="001735FA"/>
    <w:p w14:paraId="142A1434" w14:textId="77777777" w:rsidR="001735FA" w:rsidRPr="001C4C53" w:rsidRDefault="001735FA" w:rsidP="001735FA">
      <w:bookmarkStart w:id="0" w:name="_GoBack"/>
      <w:bookmarkEnd w:id="0"/>
    </w:p>
    <w:sectPr w:rsidR="001735FA" w:rsidRPr="001C4C53" w:rsidSect="00795E96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031DE"/>
    <w:multiLevelType w:val="hybridMultilevel"/>
    <w:tmpl w:val="1568BCA2"/>
    <w:lvl w:ilvl="0" w:tplc="8902998C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C53"/>
    <w:rsid w:val="0000461D"/>
    <w:rsid w:val="0003657E"/>
    <w:rsid w:val="00036FFA"/>
    <w:rsid w:val="000544A3"/>
    <w:rsid w:val="00065EAB"/>
    <w:rsid w:val="00066C53"/>
    <w:rsid w:val="0008315C"/>
    <w:rsid w:val="000870BD"/>
    <w:rsid w:val="000B0D4A"/>
    <w:rsid w:val="000B6495"/>
    <w:rsid w:val="000B68BB"/>
    <w:rsid w:val="000B7625"/>
    <w:rsid w:val="000C7277"/>
    <w:rsid w:val="00132C6C"/>
    <w:rsid w:val="00156FC7"/>
    <w:rsid w:val="00161E98"/>
    <w:rsid w:val="00167BD7"/>
    <w:rsid w:val="001735FA"/>
    <w:rsid w:val="00176AB2"/>
    <w:rsid w:val="00183ED4"/>
    <w:rsid w:val="001928EC"/>
    <w:rsid w:val="001A1F00"/>
    <w:rsid w:val="001A39E7"/>
    <w:rsid w:val="001B0EFF"/>
    <w:rsid w:val="001B23D1"/>
    <w:rsid w:val="001C4C53"/>
    <w:rsid w:val="001C613C"/>
    <w:rsid w:val="001E4959"/>
    <w:rsid w:val="001F0FFF"/>
    <w:rsid w:val="001F7D80"/>
    <w:rsid w:val="00220C4B"/>
    <w:rsid w:val="00221B31"/>
    <w:rsid w:val="002231AC"/>
    <w:rsid w:val="0026033D"/>
    <w:rsid w:val="00260B02"/>
    <w:rsid w:val="00296A5E"/>
    <w:rsid w:val="002B1609"/>
    <w:rsid w:val="002F4DC5"/>
    <w:rsid w:val="00306685"/>
    <w:rsid w:val="003673C8"/>
    <w:rsid w:val="00376B34"/>
    <w:rsid w:val="0039751B"/>
    <w:rsid w:val="003A3A3F"/>
    <w:rsid w:val="003C153C"/>
    <w:rsid w:val="003F22B3"/>
    <w:rsid w:val="004018CB"/>
    <w:rsid w:val="004022B7"/>
    <w:rsid w:val="00402D6F"/>
    <w:rsid w:val="004060EF"/>
    <w:rsid w:val="00433EDB"/>
    <w:rsid w:val="00437E72"/>
    <w:rsid w:val="00481814"/>
    <w:rsid w:val="004A5369"/>
    <w:rsid w:val="004C140E"/>
    <w:rsid w:val="004C3449"/>
    <w:rsid w:val="004D77E6"/>
    <w:rsid w:val="004E36B5"/>
    <w:rsid w:val="004E7B07"/>
    <w:rsid w:val="004F1615"/>
    <w:rsid w:val="004F404D"/>
    <w:rsid w:val="004F60F9"/>
    <w:rsid w:val="004F7FD8"/>
    <w:rsid w:val="005028B3"/>
    <w:rsid w:val="00506AF4"/>
    <w:rsid w:val="005130C5"/>
    <w:rsid w:val="005546F4"/>
    <w:rsid w:val="0055527C"/>
    <w:rsid w:val="00561F2E"/>
    <w:rsid w:val="00565475"/>
    <w:rsid w:val="00565B41"/>
    <w:rsid w:val="0059357D"/>
    <w:rsid w:val="00594F9B"/>
    <w:rsid w:val="005B1ED4"/>
    <w:rsid w:val="005B5156"/>
    <w:rsid w:val="005F34A4"/>
    <w:rsid w:val="005F3963"/>
    <w:rsid w:val="005F5217"/>
    <w:rsid w:val="006124E6"/>
    <w:rsid w:val="00634114"/>
    <w:rsid w:val="00641AF0"/>
    <w:rsid w:val="0065669A"/>
    <w:rsid w:val="006633AD"/>
    <w:rsid w:val="006934E5"/>
    <w:rsid w:val="006A5B04"/>
    <w:rsid w:val="006C0D41"/>
    <w:rsid w:val="006C50E6"/>
    <w:rsid w:val="006F382C"/>
    <w:rsid w:val="006F7179"/>
    <w:rsid w:val="00712E39"/>
    <w:rsid w:val="007657EB"/>
    <w:rsid w:val="00783C2D"/>
    <w:rsid w:val="00795E96"/>
    <w:rsid w:val="007A11B2"/>
    <w:rsid w:val="007B4B89"/>
    <w:rsid w:val="007B545A"/>
    <w:rsid w:val="007E13E7"/>
    <w:rsid w:val="007E7DB0"/>
    <w:rsid w:val="007F2E1E"/>
    <w:rsid w:val="007F385E"/>
    <w:rsid w:val="00800663"/>
    <w:rsid w:val="00811049"/>
    <w:rsid w:val="0081132E"/>
    <w:rsid w:val="008A6465"/>
    <w:rsid w:val="008B7DDD"/>
    <w:rsid w:val="008C4931"/>
    <w:rsid w:val="008C4B74"/>
    <w:rsid w:val="008D151B"/>
    <w:rsid w:val="008E6C2E"/>
    <w:rsid w:val="008F16FF"/>
    <w:rsid w:val="00911EE8"/>
    <w:rsid w:val="009147E4"/>
    <w:rsid w:val="00932BD5"/>
    <w:rsid w:val="00937AF1"/>
    <w:rsid w:val="009451FC"/>
    <w:rsid w:val="00973231"/>
    <w:rsid w:val="00974800"/>
    <w:rsid w:val="0098603C"/>
    <w:rsid w:val="00986803"/>
    <w:rsid w:val="009A475F"/>
    <w:rsid w:val="009A4D56"/>
    <w:rsid w:val="009B275D"/>
    <w:rsid w:val="009C5745"/>
    <w:rsid w:val="009D5647"/>
    <w:rsid w:val="009E25B4"/>
    <w:rsid w:val="009E450A"/>
    <w:rsid w:val="00A10491"/>
    <w:rsid w:val="00A25BFD"/>
    <w:rsid w:val="00A55A47"/>
    <w:rsid w:val="00A718C6"/>
    <w:rsid w:val="00A8297B"/>
    <w:rsid w:val="00AA1780"/>
    <w:rsid w:val="00AC6A7C"/>
    <w:rsid w:val="00AD2DD2"/>
    <w:rsid w:val="00AF59A5"/>
    <w:rsid w:val="00AF69F6"/>
    <w:rsid w:val="00B00C64"/>
    <w:rsid w:val="00B526C6"/>
    <w:rsid w:val="00B65BA0"/>
    <w:rsid w:val="00B70782"/>
    <w:rsid w:val="00B90CA4"/>
    <w:rsid w:val="00B91584"/>
    <w:rsid w:val="00BB1084"/>
    <w:rsid w:val="00BE5840"/>
    <w:rsid w:val="00BE7C5B"/>
    <w:rsid w:val="00C02149"/>
    <w:rsid w:val="00C25541"/>
    <w:rsid w:val="00C4447B"/>
    <w:rsid w:val="00C77FA7"/>
    <w:rsid w:val="00CB62F6"/>
    <w:rsid w:val="00CE1DCB"/>
    <w:rsid w:val="00CE3E2E"/>
    <w:rsid w:val="00CF318B"/>
    <w:rsid w:val="00CF4741"/>
    <w:rsid w:val="00D00531"/>
    <w:rsid w:val="00D117B9"/>
    <w:rsid w:val="00D24809"/>
    <w:rsid w:val="00D24DC4"/>
    <w:rsid w:val="00D27415"/>
    <w:rsid w:val="00D349E0"/>
    <w:rsid w:val="00D435B3"/>
    <w:rsid w:val="00D5045D"/>
    <w:rsid w:val="00D56CDF"/>
    <w:rsid w:val="00D64CF4"/>
    <w:rsid w:val="00D7364D"/>
    <w:rsid w:val="00D75325"/>
    <w:rsid w:val="00D92672"/>
    <w:rsid w:val="00D92A88"/>
    <w:rsid w:val="00DA0FD4"/>
    <w:rsid w:val="00DC1680"/>
    <w:rsid w:val="00E42E99"/>
    <w:rsid w:val="00E63B39"/>
    <w:rsid w:val="00E827DA"/>
    <w:rsid w:val="00E85B65"/>
    <w:rsid w:val="00EA0DEA"/>
    <w:rsid w:val="00EB7434"/>
    <w:rsid w:val="00ED3EB5"/>
    <w:rsid w:val="00EE34B8"/>
    <w:rsid w:val="00EF0DEC"/>
    <w:rsid w:val="00F01B41"/>
    <w:rsid w:val="00F04E4E"/>
    <w:rsid w:val="00F147B2"/>
    <w:rsid w:val="00F16BE0"/>
    <w:rsid w:val="00F22901"/>
    <w:rsid w:val="00F40035"/>
    <w:rsid w:val="00F43484"/>
    <w:rsid w:val="00F636D9"/>
    <w:rsid w:val="00F73CE1"/>
    <w:rsid w:val="00FA5FA5"/>
    <w:rsid w:val="00FB162A"/>
    <w:rsid w:val="00FB3A54"/>
    <w:rsid w:val="00FB6151"/>
    <w:rsid w:val="00FC0D6A"/>
    <w:rsid w:val="00FE5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930AE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4C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67</Words>
  <Characters>385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Parks, Robbie M</dc:creator>
  <cp:keywords/>
  <dc:description/>
  <cp:lastModifiedBy>Parks, Robbie M</cp:lastModifiedBy>
  <cp:revision>7</cp:revision>
  <dcterms:created xsi:type="dcterms:W3CDTF">2017-08-04T10:21:00Z</dcterms:created>
  <dcterms:modified xsi:type="dcterms:W3CDTF">2017-08-04T12:33:00Z</dcterms:modified>
</cp:coreProperties>
</file>