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41AC3" w14:textId="77777777" w:rsidR="000A2E27" w:rsidRPr="00A972B7" w:rsidRDefault="000A2E27" w:rsidP="00A34077">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t>Urban Flood</w:t>
      </w:r>
    </w:p>
    <w:p w14:paraId="1B66CE3F" w14:textId="77777777" w:rsidR="00286F6E" w:rsidRDefault="00286F6E" w:rsidP="00A34077">
      <w:pPr>
        <w:shd w:val="clear" w:color="auto" w:fill="FFFFFF"/>
        <w:jc w:val="both"/>
        <w:rPr>
          <w:rFonts w:ascii="Helvetica" w:eastAsia="Times New Roman" w:hAnsi="Helvetica" w:cs="Arial"/>
          <w:b/>
          <w:color w:val="222222"/>
          <w:sz w:val="19"/>
          <w:szCs w:val="19"/>
          <w:lang w:eastAsia="en-GB"/>
        </w:rPr>
      </w:pPr>
    </w:p>
    <w:p w14:paraId="5C2CBDAF" w14:textId="3B75BDEA" w:rsidR="00286F6E" w:rsidRDefault="00286F6E" w:rsidP="00A34077">
      <w:pPr>
        <w:shd w:val="clear" w:color="auto" w:fill="FFFFFF"/>
        <w:jc w:val="both"/>
        <w:rPr>
          <w:rFonts w:ascii="Helvetica" w:eastAsia="Times New Roman" w:hAnsi="Helvetica" w:cs="Arial"/>
          <w:b/>
          <w:color w:val="222222"/>
          <w:u w:val="single"/>
          <w:lang w:eastAsia="en-GB"/>
        </w:rPr>
      </w:pPr>
      <w:r w:rsidRPr="00390037">
        <w:rPr>
          <w:rFonts w:ascii="Helvetica" w:eastAsia="Times New Roman" w:hAnsi="Helvetica" w:cs="Arial"/>
          <w:b/>
          <w:color w:val="222222"/>
          <w:u w:val="single"/>
          <w:lang w:eastAsia="en-GB"/>
        </w:rPr>
        <w:t>Overview</w:t>
      </w:r>
    </w:p>
    <w:p w14:paraId="4B1D3883" w14:textId="77777777" w:rsidR="00BC350C" w:rsidRDefault="00BC350C" w:rsidP="00A34077">
      <w:pPr>
        <w:shd w:val="clear" w:color="auto" w:fill="FFFFFF"/>
        <w:jc w:val="both"/>
        <w:rPr>
          <w:rFonts w:ascii="Helvetica" w:eastAsia="Times New Roman" w:hAnsi="Helvetica" w:cs="Arial"/>
          <w:b/>
          <w:color w:val="222222"/>
          <w:u w:val="single"/>
          <w:lang w:eastAsia="en-GB"/>
        </w:rPr>
      </w:pPr>
    </w:p>
    <w:p w14:paraId="3B0DDD52" w14:textId="4ED9B28A" w:rsidR="00BC350C" w:rsidRPr="00BC350C" w:rsidRDefault="008115D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color w:val="222222"/>
          <w:sz w:val="22"/>
          <w:szCs w:val="22"/>
          <w:lang w:eastAsia="en-GB"/>
        </w:rPr>
        <w:t>Urban floods can arise</w:t>
      </w:r>
      <w:r w:rsidR="00584CCF">
        <w:rPr>
          <w:rFonts w:ascii="Helvetica" w:eastAsia="Times New Roman" w:hAnsi="Helvetica" w:cs="Arial"/>
          <w:color w:val="222222"/>
          <w:sz w:val="22"/>
          <w:szCs w:val="22"/>
          <w:lang w:eastAsia="en-GB"/>
        </w:rPr>
        <w:t xml:space="preserve"> from extreme thunderstorms or from river overflow. </w:t>
      </w:r>
      <w:r w:rsidR="0030480F">
        <w:rPr>
          <w:rFonts w:ascii="Helvetica" w:eastAsia="Times New Roman" w:hAnsi="Helvetica" w:cs="Arial"/>
          <w:color w:val="222222"/>
          <w:sz w:val="22"/>
          <w:szCs w:val="22"/>
          <w:lang w:eastAsia="en-GB"/>
        </w:rPr>
        <w:t>Both rapid rise and slow rise floods can have a significant impact on public health</w:t>
      </w:r>
      <w:r w:rsidR="00964A0B">
        <w:rPr>
          <w:rFonts w:ascii="Helvetica" w:eastAsia="Times New Roman" w:hAnsi="Helvetica" w:cs="Arial"/>
          <w:color w:val="222222"/>
          <w:sz w:val="22"/>
          <w:szCs w:val="22"/>
          <w:lang w:eastAsia="en-GB"/>
        </w:rPr>
        <w:t xml:space="preserve"> in an urban area</w:t>
      </w:r>
      <w:r w:rsidR="0030480F">
        <w:rPr>
          <w:rFonts w:ascii="Helvetica" w:eastAsia="Times New Roman" w:hAnsi="Helvetica" w:cs="Arial"/>
          <w:color w:val="222222"/>
          <w:sz w:val="22"/>
          <w:szCs w:val="22"/>
          <w:lang w:eastAsia="en-GB"/>
        </w:rPr>
        <w:t>.</w:t>
      </w:r>
      <w:r w:rsidR="00134D24">
        <w:rPr>
          <w:rFonts w:ascii="Helvetica" w:eastAsia="Times New Roman" w:hAnsi="Helvetica" w:cs="Arial"/>
          <w:color w:val="222222"/>
          <w:sz w:val="22"/>
          <w:szCs w:val="22"/>
          <w:lang w:eastAsia="en-GB"/>
        </w:rPr>
        <w:fldChar w:fldCharType="begin" w:fldLock="1"/>
      </w:r>
      <w:r w:rsidR="00134D24">
        <w:rPr>
          <w:rFonts w:ascii="Helvetica" w:eastAsia="Times New Roman" w:hAnsi="Helvetica" w:cs="Arial"/>
          <w:color w:val="222222"/>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Arial"/>
          <w:color w:val="222222"/>
          <w:sz w:val="22"/>
          <w:szCs w:val="22"/>
          <w:lang w:eastAsia="en-GB"/>
        </w:rPr>
        <w:fldChar w:fldCharType="separate"/>
      </w:r>
      <w:r w:rsidR="00134D24" w:rsidRPr="00134D24">
        <w:rPr>
          <w:rFonts w:ascii="Helvetica" w:eastAsia="Times New Roman" w:hAnsi="Helvetica" w:cs="Arial"/>
          <w:noProof/>
          <w:color w:val="222222"/>
          <w:sz w:val="22"/>
          <w:szCs w:val="22"/>
          <w:vertAlign w:val="superscript"/>
          <w:lang w:eastAsia="en-GB"/>
        </w:rPr>
        <w:t>1</w:t>
      </w:r>
      <w:r w:rsidR="00134D24">
        <w:rPr>
          <w:rFonts w:ascii="Helvetica" w:eastAsia="Times New Roman" w:hAnsi="Helvetica" w:cs="Arial"/>
          <w:color w:val="222222"/>
          <w:sz w:val="22"/>
          <w:szCs w:val="22"/>
          <w:lang w:eastAsia="en-GB"/>
        </w:rPr>
        <w:fldChar w:fldCharType="end"/>
      </w:r>
      <w:r w:rsidR="0030480F">
        <w:rPr>
          <w:rFonts w:ascii="Helvetica" w:eastAsia="Times New Roman" w:hAnsi="Helvetica" w:cs="Arial"/>
          <w:color w:val="222222"/>
          <w:sz w:val="22"/>
          <w:szCs w:val="22"/>
          <w:lang w:eastAsia="en-GB"/>
        </w:rPr>
        <w:t xml:space="preserve"> </w:t>
      </w:r>
      <w:r w:rsidR="00E81575">
        <w:rPr>
          <w:rFonts w:ascii="Helvetica" w:eastAsia="Times New Roman" w:hAnsi="Helvetica" w:cs="Arial"/>
          <w:color w:val="222222"/>
          <w:sz w:val="22"/>
          <w:szCs w:val="22"/>
          <w:lang w:eastAsia="en-GB"/>
        </w:rPr>
        <w:t>While t</w:t>
      </w:r>
      <w:r w:rsidR="00BC350C">
        <w:rPr>
          <w:rFonts w:ascii="Helvetica" w:eastAsia="Times New Roman" w:hAnsi="Helvetica" w:cs="Arial"/>
          <w:color w:val="222222"/>
          <w:sz w:val="22"/>
          <w:szCs w:val="22"/>
          <w:lang w:eastAsia="en-GB"/>
        </w:rPr>
        <w:t xml:space="preserve">he adverse </w:t>
      </w:r>
      <w:r w:rsidR="00D61755">
        <w:rPr>
          <w:rFonts w:ascii="Helvetica" w:eastAsia="Times New Roman" w:hAnsi="Helvetica" w:cs="Arial"/>
          <w:color w:val="222222"/>
          <w:sz w:val="22"/>
          <w:szCs w:val="22"/>
          <w:lang w:eastAsia="en-GB"/>
        </w:rPr>
        <w:t xml:space="preserve">health </w:t>
      </w:r>
      <w:r w:rsidR="00BC350C">
        <w:rPr>
          <w:rFonts w:ascii="Helvetica" w:eastAsia="Times New Roman" w:hAnsi="Helvetica" w:cs="Arial"/>
          <w:color w:val="222222"/>
          <w:sz w:val="22"/>
          <w:szCs w:val="22"/>
          <w:lang w:eastAsia="en-GB"/>
        </w:rPr>
        <w:t xml:space="preserve">effects of flooding </w:t>
      </w:r>
      <w:r w:rsidR="00C03667">
        <w:rPr>
          <w:rFonts w:ascii="Helvetica" w:eastAsia="Times New Roman" w:hAnsi="Helvetica" w:cs="Arial"/>
          <w:color w:val="222222"/>
          <w:sz w:val="22"/>
          <w:szCs w:val="22"/>
          <w:lang w:eastAsia="en-GB"/>
        </w:rPr>
        <w:t>include</w:t>
      </w:r>
      <w:r w:rsidR="00B011AA">
        <w:rPr>
          <w:rFonts w:ascii="Helvetica" w:eastAsia="Times New Roman" w:hAnsi="Helvetica" w:cs="Arial"/>
          <w:color w:val="222222"/>
          <w:sz w:val="22"/>
          <w:szCs w:val="22"/>
          <w:lang w:eastAsia="en-GB"/>
        </w:rPr>
        <w:t xml:space="preserve"> direct impacts on human health,</w:t>
      </w:r>
      <w:r w:rsidR="00C03667">
        <w:rPr>
          <w:rFonts w:ascii="Helvetica" w:eastAsia="Times New Roman" w:hAnsi="Helvetica" w:cs="Arial"/>
          <w:color w:val="222222"/>
          <w:sz w:val="22"/>
          <w:szCs w:val="22"/>
          <w:lang w:eastAsia="en-GB"/>
        </w:rPr>
        <w:t xml:space="preserve"> </w:t>
      </w:r>
      <w:r w:rsidR="00B011AA">
        <w:rPr>
          <w:rFonts w:ascii="Helvetica" w:eastAsia="Times New Roman" w:hAnsi="Helvetica" w:cs="Arial"/>
          <w:color w:val="222222"/>
          <w:sz w:val="22"/>
          <w:szCs w:val="22"/>
          <w:lang w:eastAsia="en-GB"/>
        </w:rPr>
        <w:t>the pathways can be complicated and indirect</w:t>
      </w:r>
      <w:r w:rsidR="00D61755">
        <w:rPr>
          <w:rFonts w:ascii="Helvetica" w:eastAsia="Times New Roman" w:hAnsi="Helvetica" w:cs="Arial"/>
          <w:color w:val="222222"/>
          <w:sz w:val="22"/>
          <w:szCs w:val="22"/>
          <w:lang w:eastAsia="en-GB"/>
        </w:rPr>
        <w:t>.</w:t>
      </w:r>
    </w:p>
    <w:p w14:paraId="69237CCF" w14:textId="77777777" w:rsidR="000A2E27" w:rsidRPr="00390037" w:rsidRDefault="000A2E27" w:rsidP="00A34077">
      <w:pPr>
        <w:shd w:val="clear" w:color="auto" w:fill="FFFFFF"/>
        <w:jc w:val="both"/>
        <w:rPr>
          <w:rFonts w:ascii="Helvetica" w:eastAsia="Times New Roman" w:hAnsi="Helvetica" w:cs="Times New Roman"/>
          <w:b/>
          <w:u w:val="single"/>
          <w:lang w:eastAsia="en-GB"/>
        </w:rPr>
      </w:pPr>
      <w:r w:rsidRPr="00A972B7">
        <w:rPr>
          <w:rFonts w:ascii="Helvetica" w:eastAsia="Times New Roman" w:hAnsi="Helvetica" w:cs="Arial"/>
          <w:b/>
          <w:color w:val="222222"/>
          <w:sz w:val="19"/>
          <w:szCs w:val="19"/>
          <w:lang w:eastAsia="en-GB"/>
        </w:rPr>
        <w:br/>
      </w:r>
      <w:r w:rsidRPr="00390037">
        <w:rPr>
          <w:rFonts w:ascii="Helvetica" w:eastAsia="Times New Roman" w:hAnsi="Helvetica" w:cs="Times New Roman"/>
          <w:b/>
          <w:u w:val="single"/>
          <w:lang w:eastAsia="en-GB"/>
        </w:rPr>
        <w:t>Health impacts</w:t>
      </w:r>
    </w:p>
    <w:p w14:paraId="4094891B" w14:textId="77777777" w:rsidR="00162262" w:rsidRDefault="00162262" w:rsidP="00701247">
      <w:pPr>
        <w:shd w:val="clear" w:color="auto" w:fill="FFFFFF"/>
        <w:jc w:val="both"/>
        <w:rPr>
          <w:rFonts w:ascii="Helvetica" w:eastAsia="Times New Roman" w:hAnsi="Helvetica" w:cs="Times New Roman"/>
          <w:sz w:val="22"/>
          <w:szCs w:val="22"/>
          <w:lang w:eastAsia="en-GB"/>
        </w:rPr>
      </w:pPr>
    </w:p>
    <w:p w14:paraId="1D5CAC4C" w14:textId="2284E955" w:rsidR="00162262" w:rsidRPr="00A616D6" w:rsidRDefault="00162262" w:rsidP="0070124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Disruption to essential health care.</w:t>
      </w:r>
      <w:r w:rsidR="00A616D6">
        <w:rPr>
          <w:rFonts w:ascii="Helvetica" w:eastAsia="Times New Roman" w:hAnsi="Helvetica" w:cs="Times New Roman"/>
          <w:b/>
          <w:sz w:val="22"/>
          <w:szCs w:val="22"/>
          <w:lang w:eastAsia="en-GB"/>
        </w:rPr>
        <w:t xml:space="preserve"> </w:t>
      </w:r>
      <w:r w:rsidR="00A616D6">
        <w:rPr>
          <w:rFonts w:ascii="Helvetica" w:eastAsia="Times New Roman" w:hAnsi="Helvetica" w:cs="Times New Roman"/>
          <w:sz w:val="22"/>
          <w:szCs w:val="22"/>
          <w:lang w:eastAsia="en-GB"/>
        </w:rPr>
        <w:t xml:space="preserve">Treatment for serious illnesses, such as cancer, can be disrupted by flooding, due to transport infrastructure being </w:t>
      </w:r>
      <w:r w:rsidR="000D7A80">
        <w:rPr>
          <w:rFonts w:ascii="Helvetica" w:eastAsia="Times New Roman" w:hAnsi="Helvetica" w:cs="Times New Roman"/>
          <w:sz w:val="22"/>
          <w:szCs w:val="22"/>
          <w:lang w:eastAsia="en-GB"/>
        </w:rPr>
        <w:t>knocked out for prolonged periods of time.</w:t>
      </w:r>
      <w:r w:rsidR="00B41A08">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"&lt;sup&gt;2&lt;/sup&gt;", "plainTextFormattedCitation" : "2", "previouslyFormattedCitation" : "&lt;sup&gt;2&lt;/sup&gt;" }, "properties" : { "noteIndex" : 0 }, "schema" : "https://github.com/citation-style-language/schema/raw/master/csl-citation.json" }</w:instrText>
      </w:r>
      <w:r w:rsidR="00B41A08">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2</w:t>
      </w:r>
      <w:r w:rsidR="00B41A08">
        <w:rPr>
          <w:rFonts w:ascii="Helvetica" w:eastAsia="Times New Roman" w:hAnsi="Helvetica" w:cs="Times New Roman"/>
          <w:sz w:val="22"/>
          <w:szCs w:val="22"/>
          <w:lang w:eastAsia="en-GB"/>
        </w:rPr>
        <w:fldChar w:fldCharType="end"/>
      </w:r>
      <w:r w:rsidR="00ED0125">
        <w:rPr>
          <w:rFonts w:ascii="Helvetica" w:eastAsia="Times New Roman" w:hAnsi="Helvetica" w:cs="Times New Roman"/>
          <w:sz w:val="22"/>
          <w:szCs w:val="22"/>
          <w:lang w:eastAsia="en-GB"/>
        </w:rPr>
        <w:t xml:space="preserve"> Health care practitioners may also become overwhelmed by the increased </w:t>
      </w:r>
      <w:r w:rsidR="00AC73C6">
        <w:rPr>
          <w:rFonts w:ascii="Helvetica" w:eastAsia="Times New Roman" w:hAnsi="Helvetica" w:cs="Times New Roman"/>
          <w:sz w:val="22"/>
          <w:szCs w:val="22"/>
          <w:lang w:eastAsia="en-GB"/>
        </w:rPr>
        <w:t>demand for services.</w:t>
      </w:r>
      <w:r w:rsidR="00374C48">
        <w:rPr>
          <w:rFonts w:ascii="Helvetica" w:eastAsia="Times New Roman" w:hAnsi="Helvetica" w:cs="Times New Roman"/>
          <w:sz w:val="22"/>
          <w:szCs w:val="22"/>
          <w:lang w:eastAsia="en-GB"/>
        </w:rPr>
        <w:fldChar w:fldCharType="begin" w:fldLock="1"/>
      </w:r>
      <w:r w:rsidR="00BE477E">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374C48">
        <w:rPr>
          <w:rFonts w:ascii="Helvetica" w:eastAsia="Times New Roman" w:hAnsi="Helvetica" w:cs="Times New Roman"/>
          <w:sz w:val="22"/>
          <w:szCs w:val="22"/>
          <w:lang w:eastAsia="en-GB"/>
        </w:rPr>
        <w:fldChar w:fldCharType="separate"/>
      </w:r>
      <w:r w:rsidR="00374C48" w:rsidRPr="00374C48">
        <w:rPr>
          <w:rFonts w:ascii="Helvetica" w:eastAsia="Times New Roman" w:hAnsi="Helvetica" w:cs="Times New Roman"/>
          <w:noProof/>
          <w:sz w:val="22"/>
          <w:szCs w:val="22"/>
          <w:vertAlign w:val="superscript"/>
          <w:lang w:eastAsia="en-GB"/>
        </w:rPr>
        <w:t>1</w:t>
      </w:r>
      <w:r w:rsidR="00374C48">
        <w:rPr>
          <w:rFonts w:ascii="Helvetica" w:eastAsia="Times New Roman" w:hAnsi="Helvetica" w:cs="Times New Roman"/>
          <w:sz w:val="22"/>
          <w:szCs w:val="22"/>
          <w:lang w:eastAsia="en-GB"/>
        </w:rPr>
        <w:fldChar w:fldCharType="end"/>
      </w:r>
    </w:p>
    <w:p w14:paraId="0983305C" w14:textId="77777777" w:rsidR="00701247" w:rsidRDefault="00701247" w:rsidP="00A34077">
      <w:pPr>
        <w:shd w:val="clear" w:color="auto" w:fill="FFFFFF"/>
        <w:jc w:val="both"/>
        <w:rPr>
          <w:rFonts w:ascii="Helvetica" w:eastAsia="Times New Roman" w:hAnsi="Helvetica" w:cs="Times New Roman"/>
          <w:b/>
          <w:lang w:eastAsia="en-GB"/>
        </w:rPr>
      </w:pPr>
    </w:p>
    <w:p w14:paraId="20DB88E3" w14:textId="3F913EE8" w:rsidR="00390037" w:rsidRDefault="00A972B7"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Drowning or physical trauma</w:t>
      </w:r>
      <w:r w:rsidR="00991944">
        <w:rPr>
          <w:rFonts w:ascii="Helvetica" w:eastAsia="Times New Roman" w:hAnsi="Helvetica" w:cs="Times New Roman"/>
          <w:b/>
          <w:sz w:val="22"/>
          <w:szCs w:val="22"/>
          <w:lang w:eastAsia="en-GB"/>
        </w:rPr>
        <w:t>.</w:t>
      </w:r>
      <w:r w:rsidR="005F0134">
        <w:rPr>
          <w:rFonts w:ascii="Helvetica" w:eastAsia="Times New Roman" w:hAnsi="Helvetica" w:cs="Times New Roman"/>
          <w:b/>
          <w:sz w:val="22"/>
          <w:szCs w:val="22"/>
          <w:lang w:eastAsia="en-GB"/>
        </w:rPr>
        <w:t xml:space="preserve"> </w:t>
      </w:r>
      <w:r w:rsidR="005F0134">
        <w:rPr>
          <w:rFonts w:ascii="Helvetica" w:eastAsia="Times New Roman" w:hAnsi="Helvetica" w:cs="Times New Roman"/>
          <w:sz w:val="22"/>
          <w:szCs w:val="22"/>
          <w:lang w:eastAsia="en-GB"/>
        </w:rPr>
        <w:t>Rapid rise floods can cause sudden changes to the environment, increasing the risk of drowning</w:t>
      </w:r>
      <w:r w:rsidR="0035672B">
        <w:rPr>
          <w:rFonts w:ascii="Helvetica" w:eastAsia="Times New Roman" w:hAnsi="Helvetica" w:cs="Times New Roman"/>
          <w:sz w:val="22"/>
          <w:szCs w:val="22"/>
          <w:lang w:eastAsia="en-GB"/>
        </w:rPr>
        <w:t xml:space="preserve"> and injuries</w:t>
      </w:r>
      <w:r w:rsidR="002135B1">
        <w:rPr>
          <w:rFonts w:ascii="Helvetica" w:eastAsia="Times New Roman" w:hAnsi="Helvetica" w:cs="Times New Roman"/>
          <w:sz w:val="22"/>
          <w:szCs w:val="22"/>
          <w:lang w:eastAsia="en-GB"/>
        </w:rPr>
        <w:t>.</w:t>
      </w:r>
      <w:r w:rsidR="002135B1">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"&lt;sup&gt;3&lt;/sup&gt;", "plainTextFormattedCitation" : "3", "previouslyFormattedCitation" : "&lt;sup&gt;3&lt;/sup&gt;" }, "properties" : { "noteIndex" : 0 }, "schema" : "https://github.com/citation-style-language/schema/raw/master/csl-citation.json" }</w:instrText>
      </w:r>
      <w:r w:rsidR="002135B1">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3</w:t>
      </w:r>
      <w:r w:rsidR="002135B1">
        <w:rPr>
          <w:rFonts w:ascii="Helvetica" w:eastAsia="Times New Roman" w:hAnsi="Helvetica" w:cs="Times New Roman"/>
          <w:sz w:val="22"/>
          <w:szCs w:val="22"/>
          <w:lang w:eastAsia="en-GB"/>
        </w:rPr>
        <w:fldChar w:fldCharType="end"/>
      </w:r>
      <w:r w:rsidR="00DF34DF">
        <w:rPr>
          <w:rFonts w:ascii="Helvetica" w:eastAsia="Times New Roman" w:hAnsi="Helvetica" w:cs="Times New Roman"/>
          <w:sz w:val="22"/>
          <w:szCs w:val="22"/>
          <w:lang w:eastAsia="en-GB"/>
        </w:rPr>
        <w:t xml:space="preserve"> Slow rise floods can also </w:t>
      </w:r>
      <w:r w:rsidR="00AD3B6A">
        <w:rPr>
          <w:rFonts w:ascii="Helvetica" w:eastAsia="Times New Roman" w:hAnsi="Helvetica" w:cs="Times New Roman"/>
          <w:sz w:val="22"/>
          <w:szCs w:val="22"/>
          <w:lang w:eastAsia="en-GB"/>
        </w:rPr>
        <w:t xml:space="preserve">be deadly when </w:t>
      </w:r>
      <w:r w:rsidR="00FA2BC8">
        <w:rPr>
          <w:rFonts w:ascii="Helvetica" w:eastAsia="Times New Roman" w:hAnsi="Helvetica" w:cs="Times New Roman"/>
          <w:sz w:val="22"/>
          <w:szCs w:val="22"/>
          <w:lang w:eastAsia="en-GB"/>
        </w:rPr>
        <w:t>there is a lack of preparedness</w:t>
      </w:r>
      <w:r w:rsidR="00134D24">
        <w:rPr>
          <w:rFonts w:ascii="Helvetica" w:eastAsia="Times New Roman" w:hAnsi="Helvetica" w:cs="Times New Roman"/>
          <w:sz w:val="22"/>
          <w:szCs w:val="22"/>
          <w:lang w:eastAsia="en-GB"/>
        </w:rPr>
        <w:t>.</w:t>
      </w:r>
      <w:r w:rsidR="00134D24">
        <w:rPr>
          <w:rFonts w:ascii="Helvetica" w:eastAsia="Times New Roman" w:hAnsi="Helvetica" w:cs="Times New Roman"/>
          <w:sz w:val="22"/>
          <w:szCs w:val="22"/>
          <w:lang w:eastAsia="en-GB"/>
        </w:rPr>
        <w:fldChar w:fldCharType="begin" w:fldLock="1"/>
      </w:r>
      <w:r w:rsidR="004A0895">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Times New Roman"/>
          <w:sz w:val="22"/>
          <w:szCs w:val="22"/>
          <w:lang w:eastAsia="en-GB"/>
        </w:rPr>
        <w:fldChar w:fldCharType="separate"/>
      </w:r>
      <w:r w:rsidR="00134D24" w:rsidRPr="00134D24">
        <w:rPr>
          <w:rFonts w:ascii="Helvetica" w:eastAsia="Times New Roman" w:hAnsi="Helvetica" w:cs="Times New Roman"/>
          <w:noProof/>
          <w:sz w:val="22"/>
          <w:szCs w:val="22"/>
          <w:vertAlign w:val="superscript"/>
          <w:lang w:eastAsia="en-GB"/>
        </w:rPr>
        <w:t>1</w:t>
      </w:r>
      <w:r w:rsidR="00134D24">
        <w:rPr>
          <w:rFonts w:ascii="Helvetica" w:eastAsia="Times New Roman" w:hAnsi="Helvetica" w:cs="Times New Roman"/>
          <w:sz w:val="22"/>
          <w:szCs w:val="22"/>
          <w:lang w:eastAsia="en-GB"/>
        </w:rPr>
        <w:fldChar w:fldCharType="end"/>
      </w:r>
    </w:p>
    <w:p w14:paraId="7C362F33" w14:textId="77777777" w:rsidR="00751D03" w:rsidRDefault="00751D03" w:rsidP="00A34077">
      <w:pPr>
        <w:shd w:val="clear" w:color="auto" w:fill="FFFFFF"/>
        <w:jc w:val="both"/>
        <w:rPr>
          <w:rFonts w:ascii="Helvetica" w:eastAsia="Times New Roman" w:hAnsi="Helvetica" w:cs="Times New Roman"/>
          <w:sz w:val="22"/>
          <w:szCs w:val="22"/>
          <w:lang w:eastAsia="en-GB"/>
        </w:rPr>
      </w:pPr>
    </w:p>
    <w:p w14:paraId="45BDA406" w14:textId="09CA99EF" w:rsidR="00751D03" w:rsidRDefault="00751D03"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Illnesses. </w:t>
      </w:r>
      <w:r>
        <w:rPr>
          <w:rFonts w:ascii="Helvetica" w:eastAsia="Times New Roman" w:hAnsi="Helvetica" w:cs="Times New Roman"/>
          <w:sz w:val="22"/>
          <w:szCs w:val="22"/>
          <w:lang w:eastAsia="en-GB"/>
        </w:rPr>
        <w:t>Diseases can be spread from undisinfected groundwaters by the onset of flooding.</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"&lt;sup&gt;4&lt;/sup&gt;", "plainTextFormattedCitation" : "4", "previouslyFormattedCitation" : "&lt;sup&gt;4&lt;/sup&gt;"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4</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Increased instances of cholera</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diarrheal diseases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hepatitis A and E</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leptospirosis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melioidosis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"&lt;sup&gt;6&lt;/sup&gt;", "plainTextFormattedCitation" : "6", "previouslyFormattedCitation" : "&lt;sup&gt;6&lt;/sup&gt;"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6</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respiratory infections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and typhoid</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have been observed after floods in urban areas.</w:t>
      </w:r>
    </w:p>
    <w:p w14:paraId="04FD415A" w14:textId="77777777" w:rsidR="00701247" w:rsidRDefault="00701247" w:rsidP="00A34077">
      <w:pPr>
        <w:shd w:val="clear" w:color="auto" w:fill="FFFFFF"/>
        <w:jc w:val="both"/>
        <w:rPr>
          <w:rFonts w:ascii="Helvetica" w:eastAsia="Times New Roman" w:hAnsi="Helvetica" w:cs="Times New Roman"/>
          <w:sz w:val="22"/>
          <w:szCs w:val="22"/>
          <w:lang w:eastAsia="en-GB"/>
        </w:rPr>
      </w:pPr>
    </w:p>
    <w:p w14:paraId="02C0C42F" w14:textId="0450AEF4" w:rsidR="00701247" w:rsidRPr="00B27F08" w:rsidRDefault="00701247"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Malaria</w:t>
      </w:r>
      <w:r w:rsidR="00B27F08">
        <w:rPr>
          <w:rFonts w:ascii="Helvetica" w:eastAsia="Times New Roman" w:hAnsi="Helvetica" w:cs="Times New Roman"/>
          <w:b/>
          <w:sz w:val="22"/>
          <w:szCs w:val="22"/>
          <w:lang w:eastAsia="en-GB"/>
        </w:rPr>
        <w:t xml:space="preserve">. </w:t>
      </w:r>
      <w:r w:rsidR="00B27F08">
        <w:rPr>
          <w:rFonts w:ascii="Helvetica" w:eastAsia="Times New Roman" w:hAnsi="Helvetica" w:cs="Times New Roman"/>
          <w:sz w:val="22"/>
          <w:szCs w:val="22"/>
          <w:lang w:eastAsia="en-GB"/>
        </w:rPr>
        <w:t xml:space="preserve">Epidemics in the wake of flooding </w:t>
      </w:r>
      <w:r w:rsidR="00737864">
        <w:rPr>
          <w:rFonts w:ascii="Helvetica" w:eastAsia="Times New Roman" w:hAnsi="Helvetica" w:cs="Times New Roman"/>
          <w:sz w:val="22"/>
          <w:szCs w:val="22"/>
          <w:lang w:eastAsia="en-GB"/>
        </w:rPr>
        <w:t xml:space="preserve">in tropical regions </w:t>
      </w:r>
      <w:r w:rsidR="00B27F08">
        <w:rPr>
          <w:rFonts w:ascii="Helvetica" w:eastAsia="Times New Roman" w:hAnsi="Helvetica" w:cs="Times New Roman"/>
          <w:sz w:val="22"/>
          <w:szCs w:val="22"/>
          <w:lang w:eastAsia="en-GB"/>
        </w:rPr>
        <w:t xml:space="preserve">can occur </w:t>
      </w:r>
      <w:r w:rsidR="00737864">
        <w:rPr>
          <w:rFonts w:ascii="Helvetica" w:eastAsia="Times New Roman" w:hAnsi="Helvetica" w:cs="Times New Roman"/>
          <w:sz w:val="22"/>
          <w:szCs w:val="22"/>
          <w:lang w:eastAsia="en-GB"/>
        </w:rPr>
        <w:t>due to clogging of storm water drains,</w:t>
      </w:r>
      <w:r w:rsidR="009A2A40">
        <w:rPr>
          <w:rFonts w:ascii="Helvetica" w:eastAsia="Times New Roman" w:hAnsi="Helvetica" w:cs="Times New Roman"/>
          <w:sz w:val="22"/>
          <w:szCs w:val="22"/>
          <w:lang w:eastAsia="en-GB"/>
        </w:rPr>
        <w:t xml:space="preserve"> causing stagnant water to allow genesis of vectors of malaria.</w:t>
      </w:r>
      <w:r w:rsidR="00BE477E">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"&lt;sup&gt;7,8&lt;/sup&gt;", "plainTextFormattedCitation" : "7,8", "previouslyFormattedCitation" : "&lt;sup&gt;7,8&lt;/sup&gt;" }, "properties" : { "noteIndex" : 0 }, "schema" : "https://github.com/citation-style-language/schema/raw/master/csl-citation.json" }</w:instrText>
      </w:r>
      <w:r w:rsidR="00BE477E">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7,8</w:t>
      </w:r>
      <w:r w:rsidR="00BE477E">
        <w:rPr>
          <w:rFonts w:ascii="Helvetica" w:eastAsia="Times New Roman" w:hAnsi="Helvetica" w:cs="Times New Roman"/>
          <w:sz w:val="22"/>
          <w:szCs w:val="22"/>
          <w:lang w:eastAsia="en-GB"/>
        </w:rPr>
        <w:fldChar w:fldCharType="end"/>
      </w:r>
    </w:p>
    <w:p w14:paraId="5C71696F" w14:textId="77777777" w:rsidR="00985905" w:rsidRDefault="00985905" w:rsidP="00A34077">
      <w:pPr>
        <w:shd w:val="clear" w:color="auto" w:fill="FFFFFF"/>
        <w:jc w:val="both"/>
        <w:rPr>
          <w:rFonts w:ascii="Helvetica" w:eastAsia="Times New Roman" w:hAnsi="Helvetica" w:cs="Times New Roman"/>
          <w:b/>
          <w:sz w:val="22"/>
          <w:szCs w:val="22"/>
          <w:lang w:eastAsia="en-GB"/>
        </w:rPr>
      </w:pPr>
    </w:p>
    <w:p w14:paraId="05E6B1CD" w14:textId="0A01FBF8" w:rsidR="00985905" w:rsidRPr="009E05D3" w:rsidRDefault="00985905"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Malnutrition</w:t>
      </w:r>
      <w:r w:rsidR="00176E33">
        <w:rPr>
          <w:rFonts w:ascii="Helvetica" w:eastAsia="Times New Roman" w:hAnsi="Helvetica" w:cs="Times New Roman"/>
          <w:b/>
          <w:sz w:val="22"/>
          <w:szCs w:val="22"/>
          <w:lang w:eastAsia="en-GB"/>
        </w:rPr>
        <w:t>.</w:t>
      </w:r>
      <w:r w:rsidR="009E05D3">
        <w:rPr>
          <w:rFonts w:ascii="Helvetica" w:eastAsia="Times New Roman" w:hAnsi="Helvetica" w:cs="Times New Roman"/>
          <w:b/>
          <w:sz w:val="22"/>
          <w:szCs w:val="22"/>
          <w:lang w:eastAsia="en-GB"/>
        </w:rPr>
        <w:t xml:space="preserve"> </w:t>
      </w:r>
      <w:r w:rsidR="009E05D3">
        <w:rPr>
          <w:rFonts w:ascii="Helvetica" w:eastAsia="Times New Roman" w:hAnsi="Helvetica" w:cs="Times New Roman"/>
          <w:sz w:val="22"/>
          <w:szCs w:val="22"/>
          <w:lang w:eastAsia="en-GB"/>
        </w:rPr>
        <w:t>Damage to infrastructure</w:t>
      </w:r>
      <w:r w:rsidR="001C5A1A">
        <w:rPr>
          <w:rFonts w:ascii="Helvetica" w:eastAsia="Times New Roman" w:hAnsi="Helvetica" w:cs="Times New Roman"/>
          <w:sz w:val="22"/>
          <w:szCs w:val="22"/>
          <w:lang w:eastAsia="en-GB"/>
        </w:rPr>
        <w:t xml:space="preserve"> caused by flood</w:t>
      </w:r>
      <w:r w:rsidR="004E697F">
        <w:rPr>
          <w:rFonts w:ascii="Helvetica" w:eastAsia="Times New Roman" w:hAnsi="Helvetica" w:cs="Times New Roman"/>
          <w:sz w:val="22"/>
          <w:szCs w:val="22"/>
          <w:lang w:eastAsia="en-GB"/>
        </w:rPr>
        <w:t>, and</w:t>
      </w:r>
      <w:r w:rsidR="009E05D3">
        <w:rPr>
          <w:rFonts w:ascii="Helvetica" w:eastAsia="Times New Roman" w:hAnsi="Helvetica" w:cs="Times New Roman"/>
          <w:sz w:val="22"/>
          <w:szCs w:val="22"/>
          <w:lang w:eastAsia="en-GB"/>
        </w:rPr>
        <w:t xml:space="preserve"> disruption </w:t>
      </w:r>
      <w:r w:rsidR="004E697F">
        <w:rPr>
          <w:rFonts w:ascii="Helvetica" w:eastAsia="Times New Roman" w:hAnsi="Helvetica" w:cs="Times New Roman"/>
          <w:sz w:val="22"/>
          <w:szCs w:val="22"/>
          <w:lang w:eastAsia="en-GB"/>
        </w:rPr>
        <w:t xml:space="preserve">to food </w:t>
      </w:r>
      <w:r w:rsidR="009E05D3">
        <w:rPr>
          <w:rFonts w:ascii="Helvetica" w:eastAsia="Times New Roman" w:hAnsi="Helvetica" w:cs="Times New Roman"/>
          <w:sz w:val="22"/>
          <w:szCs w:val="22"/>
          <w:lang w:eastAsia="en-GB"/>
        </w:rPr>
        <w:t xml:space="preserve">systems </w:t>
      </w:r>
      <w:r w:rsidR="004E697F">
        <w:rPr>
          <w:rFonts w:ascii="Helvetica" w:eastAsia="Times New Roman" w:hAnsi="Helvetica" w:cs="Times New Roman"/>
          <w:sz w:val="22"/>
          <w:szCs w:val="22"/>
          <w:lang w:eastAsia="en-GB"/>
        </w:rPr>
        <w:t xml:space="preserve">can </w:t>
      </w:r>
      <w:r w:rsidR="00BE2464">
        <w:rPr>
          <w:rFonts w:ascii="Helvetica" w:eastAsia="Times New Roman" w:hAnsi="Helvetica" w:cs="Times New Roman"/>
          <w:sz w:val="22"/>
          <w:szCs w:val="22"/>
          <w:lang w:eastAsia="en-GB"/>
        </w:rPr>
        <w:t xml:space="preserve">cause </w:t>
      </w:r>
      <w:r w:rsidR="00775FCF">
        <w:rPr>
          <w:rFonts w:ascii="Helvetica" w:eastAsia="Times New Roman" w:hAnsi="Helvetica" w:cs="Times New Roman"/>
          <w:sz w:val="22"/>
          <w:szCs w:val="22"/>
          <w:lang w:eastAsia="en-GB"/>
        </w:rPr>
        <w:t>appropriate food to be</w:t>
      </w:r>
      <w:bookmarkStart w:id="0" w:name="_GoBack"/>
      <w:bookmarkEnd w:id="0"/>
      <w:r w:rsidR="00BA0AB0">
        <w:rPr>
          <w:rFonts w:ascii="Helvetica" w:eastAsia="Times New Roman" w:hAnsi="Helvetica" w:cs="Times New Roman"/>
          <w:sz w:val="22"/>
          <w:szCs w:val="22"/>
          <w:lang w:eastAsia="en-GB"/>
        </w:rPr>
        <w:t xml:space="preserve"> unavailable for prolonged periods</w:t>
      </w:r>
      <w:r w:rsidR="00BE2464">
        <w:rPr>
          <w:rFonts w:ascii="Helvetica" w:eastAsia="Times New Roman" w:hAnsi="Helvetica" w:cs="Times New Roman"/>
          <w:sz w:val="22"/>
          <w:szCs w:val="22"/>
          <w:lang w:eastAsia="en-GB"/>
        </w:rPr>
        <w:t xml:space="preserve">, </w:t>
      </w:r>
      <w:r w:rsidR="003919BD">
        <w:rPr>
          <w:rFonts w:ascii="Helvetica" w:eastAsia="Times New Roman" w:hAnsi="Helvetica" w:cs="Times New Roman"/>
          <w:sz w:val="22"/>
          <w:szCs w:val="22"/>
          <w:lang w:eastAsia="en-GB"/>
        </w:rPr>
        <w:t>with children and the elderly particularly vulnerable.</w:t>
      </w:r>
      <w:r w:rsidR="0030143E">
        <w:rPr>
          <w:rFonts w:ascii="Helvetica" w:eastAsia="Times New Roman" w:hAnsi="Helvetica" w:cs="Times New Roman"/>
          <w:sz w:val="22"/>
          <w:szCs w:val="22"/>
          <w:lang w:eastAsia="en-GB"/>
        </w:rPr>
        <w:fldChar w:fldCharType="begin" w:fldLock="1"/>
      </w:r>
      <w:r w:rsidR="001D6F42">
        <w:rPr>
          <w:rFonts w:ascii="Helvetica" w:eastAsia="Times New Roman" w:hAnsi="Helvetica" w:cs="Times New Roman"/>
          <w:sz w:val="22"/>
          <w:szCs w:val="22"/>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"&lt;sup&gt;9&lt;/sup&gt;", "plainTextFormattedCitation" : "9", "previouslyFormattedCitation" : "&lt;sup&gt;9&lt;/sup&gt;" }, "properties" : { "noteIndex" : 0 }, "schema" : "https://github.com/citation-style-language/schema/raw/master/csl-citation.json" }</w:instrText>
      </w:r>
      <w:r w:rsidR="0030143E">
        <w:rPr>
          <w:rFonts w:ascii="Helvetica" w:eastAsia="Times New Roman" w:hAnsi="Helvetica" w:cs="Times New Roman"/>
          <w:sz w:val="22"/>
          <w:szCs w:val="22"/>
          <w:lang w:eastAsia="en-GB"/>
        </w:rPr>
        <w:fldChar w:fldCharType="separate"/>
      </w:r>
      <w:r w:rsidR="0030143E" w:rsidRPr="0030143E">
        <w:rPr>
          <w:rFonts w:ascii="Helvetica" w:eastAsia="Times New Roman" w:hAnsi="Helvetica" w:cs="Times New Roman"/>
          <w:noProof/>
          <w:sz w:val="22"/>
          <w:szCs w:val="22"/>
          <w:vertAlign w:val="superscript"/>
          <w:lang w:eastAsia="en-GB"/>
        </w:rPr>
        <w:t>9</w:t>
      </w:r>
      <w:r w:rsidR="0030143E">
        <w:rPr>
          <w:rFonts w:ascii="Helvetica" w:eastAsia="Times New Roman" w:hAnsi="Helvetica" w:cs="Times New Roman"/>
          <w:sz w:val="22"/>
          <w:szCs w:val="22"/>
          <w:lang w:eastAsia="en-GB"/>
        </w:rPr>
        <w:fldChar w:fldCharType="end"/>
      </w:r>
    </w:p>
    <w:p w14:paraId="669DDE78" w14:textId="77777777" w:rsidR="00390037" w:rsidRDefault="00390037" w:rsidP="00A34077">
      <w:pPr>
        <w:shd w:val="clear" w:color="auto" w:fill="FFFFFF"/>
        <w:jc w:val="both"/>
        <w:rPr>
          <w:rFonts w:ascii="Helvetica" w:eastAsia="Times New Roman" w:hAnsi="Helvetica" w:cs="Times New Roman"/>
          <w:b/>
          <w:sz w:val="22"/>
          <w:szCs w:val="22"/>
          <w:lang w:eastAsia="en-GB"/>
        </w:rPr>
      </w:pPr>
    </w:p>
    <w:p w14:paraId="38222B5A" w14:textId="78B9C94F" w:rsidR="00563151" w:rsidRDefault="0064195C"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Psychological distress</w:t>
      </w:r>
      <w:r w:rsidR="003662C7" w:rsidRPr="00390037">
        <w:rPr>
          <w:rFonts w:ascii="Helvetica" w:eastAsia="Times New Roman" w:hAnsi="Helvetica" w:cs="Times New Roman"/>
          <w:b/>
          <w:sz w:val="22"/>
          <w:szCs w:val="22"/>
          <w:lang w:eastAsia="en-GB"/>
        </w:rPr>
        <w:t xml:space="preserve">. </w:t>
      </w:r>
      <w:r w:rsidR="003662C7" w:rsidRPr="00390037">
        <w:rPr>
          <w:rFonts w:ascii="Helvetica" w:eastAsia="Times New Roman" w:hAnsi="Helvetica" w:cs="Times New Roman"/>
          <w:sz w:val="22"/>
          <w:szCs w:val="22"/>
          <w:lang w:eastAsia="en-GB"/>
        </w:rPr>
        <w:t xml:space="preserve">The mental health effects of a flood can last long after the </w:t>
      </w:r>
      <w:r w:rsidR="00105ADB" w:rsidRPr="00390037">
        <w:rPr>
          <w:rFonts w:ascii="Helvetica" w:eastAsia="Times New Roman" w:hAnsi="Helvetica" w:cs="Times New Roman"/>
          <w:sz w:val="22"/>
          <w:szCs w:val="22"/>
          <w:lang w:eastAsia="en-GB"/>
        </w:rPr>
        <w:t>flood itself, with reports of increased prevalence of psychological morbidity</w:t>
      </w:r>
      <w:r w:rsidR="00BC2BD4" w:rsidRPr="00390037">
        <w:rPr>
          <w:rFonts w:ascii="Helvetica" w:eastAsia="Times New Roman" w:hAnsi="Helvetica" w:cs="Times New Roman"/>
          <w:sz w:val="22"/>
          <w:szCs w:val="22"/>
          <w:lang w:eastAsia="en-GB"/>
        </w:rPr>
        <w:t xml:space="preserve"> (including depression, anxiety, PTSD)</w:t>
      </w:r>
      <w:r w:rsidR="00105ADB" w:rsidRPr="00390037">
        <w:rPr>
          <w:rFonts w:ascii="Helvetica" w:eastAsia="Times New Roman" w:hAnsi="Helvetica" w:cs="Times New Roman"/>
          <w:sz w:val="22"/>
          <w:szCs w:val="22"/>
          <w:lang w:eastAsia="en-GB"/>
        </w:rPr>
        <w:t xml:space="preserve"> in residents</w:t>
      </w:r>
      <w:r w:rsidR="001F425E">
        <w:rPr>
          <w:rFonts w:ascii="Helvetica" w:eastAsia="Times New Roman" w:hAnsi="Helvetica" w:cs="Times New Roman"/>
          <w:sz w:val="22"/>
          <w:szCs w:val="22"/>
          <w:lang w:eastAsia="en-GB"/>
        </w:rPr>
        <w:t xml:space="preserve"> up to 1 year</w:t>
      </w:r>
      <w:r w:rsidR="00982463">
        <w:rPr>
          <w:rFonts w:ascii="Helvetica" w:eastAsia="Times New Roman" w:hAnsi="Helvetica" w:cs="Times New Roman"/>
          <w:sz w:val="22"/>
          <w:szCs w:val="22"/>
          <w:lang w:eastAsia="en-GB"/>
        </w:rPr>
        <w:t xml:space="preserve"> after floods, </w:t>
      </w:r>
      <w:r w:rsidR="00281097">
        <w:rPr>
          <w:rFonts w:ascii="Helvetica" w:eastAsia="Times New Roman" w:hAnsi="Helvetica" w:cs="Times New Roman"/>
          <w:sz w:val="22"/>
          <w:szCs w:val="22"/>
          <w:lang w:eastAsia="en-GB"/>
        </w:rPr>
        <w:t>particularly if residents are displaced</w:t>
      </w:r>
      <w:r w:rsidR="00B82469">
        <w:rPr>
          <w:rFonts w:ascii="Helvetica" w:eastAsia="Times New Roman" w:hAnsi="Helvetica" w:cs="Times New Roman"/>
          <w:sz w:val="22"/>
          <w:szCs w:val="22"/>
          <w:lang w:eastAsia="en-GB"/>
        </w:rPr>
        <w:t xml:space="preserve"> at short notice</w:t>
      </w:r>
      <w:r w:rsidR="00105ADB" w:rsidRPr="00390037">
        <w:rPr>
          <w:rFonts w:ascii="Helvetica" w:eastAsia="Times New Roman" w:hAnsi="Helvetica" w:cs="Times New Roman"/>
          <w:sz w:val="22"/>
          <w:szCs w:val="22"/>
          <w:lang w:eastAsia="en-GB"/>
        </w:rPr>
        <w:t>.</w:t>
      </w:r>
      <w:r w:rsidR="001F425E">
        <w:rPr>
          <w:rFonts w:ascii="Helvetica" w:eastAsia="Times New Roman" w:hAnsi="Helvetica" w:cs="Times New Roman"/>
          <w:sz w:val="22"/>
          <w:szCs w:val="22"/>
          <w:lang w:eastAsia="en-GB"/>
        </w:rPr>
        <w:fldChar w:fldCharType="begin" w:fldLock="1"/>
      </w:r>
      <w:r w:rsidR="001D6F42">
        <w:rPr>
          <w:rFonts w:ascii="Helvetica" w:eastAsia="Times New Roman" w:hAnsi="Helvetica" w:cs="Times New Roman"/>
          <w:sz w:val="22"/>
          <w:szCs w:val="22"/>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"&lt;sup&gt;10,11&lt;/sup&gt;", "plainTextFormattedCitation" : "10,11", "previouslyFormattedCitation" : "&lt;sup&gt;10,11&lt;/sup&gt;" }, "properties" : { "noteIndex" : 0 }, "schema" : "https://github.com/citation-style-language/schema/raw/master/csl-citation.json" }</w:instrText>
      </w:r>
      <w:r w:rsidR="001F425E">
        <w:rPr>
          <w:rFonts w:ascii="Helvetica" w:eastAsia="Times New Roman" w:hAnsi="Helvetica" w:cs="Times New Roman"/>
          <w:sz w:val="22"/>
          <w:szCs w:val="22"/>
          <w:lang w:eastAsia="en-GB"/>
        </w:rPr>
        <w:fldChar w:fldCharType="separate"/>
      </w:r>
      <w:r w:rsidR="0030143E" w:rsidRPr="0030143E">
        <w:rPr>
          <w:rFonts w:ascii="Helvetica" w:eastAsia="Times New Roman" w:hAnsi="Helvetica" w:cs="Times New Roman"/>
          <w:noProof/>
          <w:sz w:val="22"/>
          <w:szCs w:val="22"/>
          <w:vertAlign w:val="superscript"/>
          <w:lang w:eastAsia="en-GB"/>
        </w:rPr>
        <w:t>10,11</w:t>
      </w:r>
      <w:r w:rsidR="001F425E">
        <w:rPr>
          <w:rFonts w:ascii="Helvetica" w:eastAsia="Times New Roman" w:hAnsi="Helvetica" w:cs="Times New Roman"/>
          <w:sz w:val="22"/>
          <w:szCs w:val="22"/>
          <w:lang w:eastAsia="en-GB"/>
        </w:rPr>
        <w:fldChar w:fldCharType="end"/>
      </w:r>
      <w:r w:rsidR="00BC2BD4" w:rsidRPr="00390037">
        <w:rPr>
          <w:rFonts w:ascii="Helvetica" w:eastAsia="Times New Roman" w:hAnsi="Helvetica" w:cs="Times New Roman"/>
          <w:sz w:val="22"/>
          <w:szCs w:val="22"/>
          <w:lang w:eastAsia="en-GB"/>
        </w:rPr>
        <w:t xml:space="preserve"> </w:t>
      </w:r>
    </w:p>
    <w:p w14:paraId="11780677" w14:textId="77777777" w:rsidR="00433EDB" w:rsidRPr="00A972B7" w:rsidRDefault="00433EDB" w:rsidP="00A34077">
      <w:pPr>
        <w:jc w:val="both"/>
        <w:rPr>
          <w:rFonts w:ascii="Helvetica" w:hAnsi="Helvetica"/>
        </w:rPr>
      </w:pPr>
    </w:p>
    <w:p w14:paraId="449CC0F9" w14:textId="77777777" w:rsidR="000A2E27" w:rsidRDefault="000A2E27" w:rsidP="00A34077">
      <w:pPr>
        <w:shd w:val="clear" w:color="auto" w:fill="FFFFFF"/>
        <w:jc w:val="both"/>
        <w:outlineLvl w:val="0"/>
        <w:rPr>
          <w:rFonts w:ascii="Helvetica" w:eastAsia="Times New Roman" w:hAnsi="Helvetica" w:cs="Times New Roman"/>
          <w:b/>
          <w:u w:val="single"/>
          <w:lang w:eastAsia="en-GB"/>
        </w:rPr>
      </w:pPr>
      <w:r w:rsidRPr="00390037">
        <w:rPr>
          <w:rFonts w:ascii="Helvetica" w:eastAsia="Times New Roman" w:hAnsi="Helvetica" w:cs="Times New Roman"/>
          <w:b/>
          <w:u w:val="single"/>
          <w:lang w:eastAsia="en-GB"/>
        </w:rPr>
        <w:t>Deliverables</w:t>
      </w:r>
    </w:p>
    <w:p w14:paraId="4964FA93" w14:textId="77777777" w:rsidR="004A7EE1" w:rsidRDefault="004A7EE1" w:rsidP="00A34077">
      <w:pPr>
        <w:shd w:val="clear" w:color="auto" w:fill="FFFFFF"/>
        <w:jc w:val="both"/>
        <w:outlineLvl w:val="0"/>
        <w:rPr>
          <w:rFonts w:ascii="Helvetica" w:eastAsia="Times New Roman" w:hAnsi="Helvetica" w:cs="Times New Roman"/>
          <w:b/>
          <w:u w:val="single"/>
          <w:lang w:eastAsia="en-GB"/>
        </w:rPr>
      </w:pPr>
    </w:p>
    <w:p w14:paraId="73FE6CE0" w14:textId="4D7BEE7B" w:rsidR="00C8127A" w:rsidRPr="0040095A" w:rsidRDefault="00C8127A"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Clear </w:t>
      </w:r>
      <w:r w:rsidR="00F1761F">
        <w:rPr>
          <w:rFonts w:ascii="Helvetica" w:eastAsia="Times New Roman" w:hAnsi="Helvetica" w:cs="Times New Roman"/>
          <w:b/>
          <w:sz w:val="22"/>
          <w:szCs w:val="22"/>
          <w:lang w:eastAsia="en-GB"/>
        </w:rPr>
        <w:t xml:space="preserve">messaging of </w:t>
      </w:r>
      <w:r w:rsidR="00B5747D">
        <w:rPr>
          <w:rFonts w:ascii="Helvetica" w:eastAsia="Times New Roman" w:hAnsi="Helvetica" w:cs="Times New Roman"/>
          <w:b/>
          <w:sz w:val="22"/>
          <w:szCs w:val="22"/>
          <w:lang w:eastAsia="en-GB"/>
        </w:rPr>
        <w:t>probability, lead times and spatial scales.</w:t>
      </w:r>
      <w:r w:rsidR="0040095A">
        <w:rPr>
          <w:rFonts w:ascii="Helvetica" w:eastAsia="Times New Roman" w:hAnsi="Helvetica" w:cs="Times New Roman"/>
          <w:b/>
          <w:sz w:val="22"/>
          <w:szCs w:val="22"/>
          <w:lang w:eastAsia="en-GB"/>
        </w:rPr>
        <w:t xml:space="preserve"> </w:t>
      </w:r>
      <w:r w:rsidR="0040095A">
        <w:rPr>
          <w:rFonts w:ascii="Helvetica" w:eastAsia="Times New Roman" w:hAnsi="Helvetica" w:cs="Times New Roman"/>
          <w:sz w:val="22"/>
          <w:szCs w:val="22"/>
          <w:lang w:eastAsia="en-GB"/>
        </w:rPr>
        <w:t>Improving believability of</w:t>
      </w:r>
      <w:r w:rsidR="00B92B2F">
        <w:rPr>
          <w:rFonts w:ascii="Helvetica" w:eastAsia="Times New Roman" w:hAnsi="Helvetica" w:cs="Times New Roman"/>
          <w:sz w:val="22"/>
          <w:szCs w:val="22"/>
          <w:lang w:eastAsia="en-GB"/>
        </w:rPr>
        <w:t xml:space="preserve"> flood</w:t>
      </w:r>
      <w:r w:rsidR="0040095A">
        <w:rPr>
          <w:rFonts w:ascii="Helvetica" w:eastAsia="Times New Roman" w:hAnsi="Helvetica" w:cs="Times New Roman"/>
          <w:sz w:val="22"/>
          <w:szCs w:val="22"/>
          <w:lang w:eastAsia="en-GB"/>
        </w:rPr>
        <w:t xml:space="preserve"> forecasts can be improved by having clearer messaging on </w:t>
      </w:r>
      <w:r w:rsidR="004C6272">
        <w:rPr>
          <w:rFonts w:ascii="Helvetica" w:eastAsia="Times New Roman" w:hAnsi="Helvetica" w:cs="Times New Roman"/>
          <w:sz w:val="22"/>
          <w:szCs w:val="22"/>
          <w:lang w:eastAsia="en-GB"/>
        </w:rPr>
        <w:t xml:space="preserve">the predictability and processes of weather systems. </w:t>
      </w:r>
      <w:r w:rsidR="0062484F">
        <w:rPr>
          <w:rFonts w:ascii="Helvetica" w:eastAsia="Times New Roman" w:hAnsi="Helvetica" w:cs="Times New Roman"/>
          <w:sz w:val="22"/>
          <w:szCs w:val="22"/>
          <w:lang w:eastAsia="en-GB"/>
        </w:rPr>
        <w:t>The</w:t>
      </w:r>
      <w:r w:rsidR="00347C20">
        <w:rPr>
          <w:rFonts w:ascii="Helvetica" w:eastAsia="Times New Roman" w:hAnsi="Helvetica" w:cs="Times New Roman"/>
          <w:sz w:val="22"/>
          <w:szCs w:val="22"/>
          <w:lang w:eastAsia="en-GB"/>
        </w:rPr>
        <w:t xml:space="preserve"> trustworthiness of flood forecasts can increase the </w:t>
      </w:r>
      <w:r w:rsidR="001B71D9">
        <w:rPr>
          <w:rFonts w:ascii="Helvetica" w:eastAsia="Times New Roman" w:hAnsi="Helvetica" w:cs="Times New Roman"/>
          <w:sz w:val="22"/>
          <w:szCs w:val="22"/>
          <w:lang w:eastAsia="en-GB"/>
        </w:rPr>
        <w:t xml:space="preserve">changes of </w:t>
      </w:r>
      <w:r w:rsidR="000B6505">
        <w:rPr>
          <w:rFonts w:ascii="Helvetica" w:eastAsia="Times New Roman" w:hAnsi="Helvetica" w:cs="Times New Roman"/>
          <w:sz w:val="22"/>
          <w:szCs w:val="22"/>
          <w:lang w:eastAsia="en-GB"/>
        </w:rPr>
        <w:t xml:space="preserve">appropriate action and </w:t>
      </w:r>
      <w:r w:rsidR="00347C20">
        <w:rPr>
          <w:rFonts w:ascii="Helvetica" w:eastAsia="Times New Roman" w:hAnsi="Helvetica" w:cs="Times New Roman"/>
          <w:sz w:val="22"/>
          <w:szCs w:val="22"/>
          <w:lang w:eastAsia="en-GB"/>
        </w:rPr>
        <w:t xml:space="preserve">response </w:t>
      </w:r>
      <w:r w:rsidR="000B6505">
        <w:rPr>
          <w:rFonts w:ascii="Helvetica" w:eastAsia="Times New Roman" w:hAnsi="Helvetica" w:cs="Times New Roman"/>
          <w:sz w:val="22"/>
          <w:szCs w:val="22"/>
          <w:lang w:eastAsia="en-GB"/>
        </w:rPr>
        <w:t>by a vulnerable population</w:t>
      </w:r>
      <w:r w:rsidR="001B7A40">
        <w:rPr>
          <w:rFonts w:ascii="Helvetica" w:eastAsia="Times New Roman" w:hAnsi="Helvetica" w:cs="Times New Roman"/>
          <w:sz w:val="22"/>
          <w:szCs w:val="22"/>
          <w:lang w:eastAsia="en-GB"/>
        </w:rPr>
        <w:t xml:space="preserve"> </w:t>
      </w:r>
      <w:r w:rsidR="00347C20">
        <w:rPr>
          <w:rFonts w:ascii="Helvetica" w:eastAsia="Times New Roman" w:hAnsi="Helvetica" w:cs="Times New Roman"/>
          <w:sz w:val="22"/>
          <w:szCs w:val="22"/>
          <w:lang w:eastAsia="en-GB"/>
        </w:rPr>
        <w:t>.</w:t>
      </w:r>
      <w:r w:rsidR="00F1644A">
        <w:rPr>
          <w:rFonts w:ascii="Helvetica" w:eastAsia="Times New Roman" w:hAnsi="Helvetica" w:cs="Times New Roman"/>
          <w:sz w:val="22"/>
          <w:szCs w:val="22"/>
          <w:lang w:eastAsia="en-GB"/>
        </w:rPr>
        <w:fldChar w:fldCharType="begin" w:fldLock="1"/>
      </w:r>
      <w:r w:rsidR="001F2471">
        <w:rPr>
          <w:rFonts w:ascii="Helvetica" w:eastAsia="Times New Roman" w:hAnsi="Helvetica" w:cs="Times New Roman"/>
          <w:sz w:val="22"/>
          <w:szCs w:val="22"/>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"&lt;sup&gt;12,13&lt;/sup&gt;", "plainTextFormattedCitation" : "12,13", "previouslyFormattedCitation" : "&lt;sup&gt;12&lt;/sup&gt;" }, "properties" : { "noteIndex" : 0 }, "schema" : "https://github.com/citation-style-language/schema/raw/master/csl-citation.json" }</w:instrText>
      </w:r>
      <w:r w:rsidR="00F1644A">
        <w:rPr>
          <w:rFonts w:ascii="Helvetica" w:eastAsia="Times New Roman" w:hAnsi="Helvetica" w:cs="Times New Roman"/>
          <w:sz w:val="22"/>
          <w:szCs w:val="22"/>
          <w:lang w:eastAsia="en-GB"/>
        </w:rPr>
        <w:fldChar w:fldCharType="separate"/>
      </w:r>
      <w:r w:rsidR="001F2471" w:rsidRPr="001F2471">
        <w:rPr>
          <w:rFonts w:ascii="Helvetica" w:eastAsia="Times New Roman" w:hAnsi="Helvetica" w:cs="Times New Roman"/>
          <w:noProof/>
          <w:sz w:val="22"/>
          <w:szCs w:val="22"/>
          <w:vertAlign w:val="superscript"/>
          <w:lang w:eastAsia="en-GB"/>
        </w:rPr>
        <w:t>12,13</w:t>
      </w:r>
      <w:r w:rsidR="00F1644A">
        <w:rPr>
          <w:rFonts w:ascii="Helvetica" w:eastAsia="Times New Roman" w:hAnsi="Helvetica" w:cs="Times New Roman"/>
          <w:sz w:val="22"/>
          <w:szCs w:val="22"/>
          <w:lang w:eastAsia="en-GB"/>
        </w:rPr>
        <w:fldChar w:fldCharType="end"/>
      </w:r>
    </w:p>
    <w:p w14:paraId="02A3D11A" w14:textId="77777777" w:rsidR="00C8127A" w:rsidRDefault="00C8127A" w:rsidP="00A34077">
      <w:pPr>
        <w:shd w:val="clear" w:color="auto" w:fill="FFFFFF"/>
        <w:jc w:val="both"/>
        <w:outlineLvl w:val="0"/>
        <w:rPr>
          <w:rFonts w:ascii="Helvetica" w:eastAsia="Times New Roman" w:hAnsi="Helvetica" w:cs="Times New Roman"/>
          <w:b/>
          <w:u w:val="single"/>
          <w:lang w:eastAsia="en-GB"/>
        </w:rPr>
      </w:pPr>
    </w:p>
    <w:p w14:paraId="0D38F5EE" w14:textId="24435D65" w:rsidR="00746EC3" w:rsidRDefault="00DC0837" w:rsidP="002C30A9">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w:t>
      </w:r>
      <w:r w:rsidR="00011B1E" w:rsidRPr="000D27E9">
        <w:rPr>
          <w:rFonts w:ascii="Helvetica" w:eastAsia="Times New Roman" w:hAnsi="Helvetica" w:cs="Times New Roman"/>
          <w:b/>
          <w:sz w:val="22"/>
          <w:szCs w:val="22"/>
          <w:lang w:eastAsia="en-GB"/>
        </w:rPr>
        <w:t>Warn</w:t>
      </w:r>
      <w:r w:rsidR="00011B1E">
        <w:rPr>
          <w:rFonts w:ascii="Helvetica" w:eastAsia="Times New Roman" w:hAnsi="Helvetica" w:cs="Times New Roman"/>
          <w:b/>
          <w:sz w:val="22"/>
          <w:szCs w:val="22"/>
          <w:lang w:eastAsia="en-GB"/>
        </w:rPr>
        <w:t xml:space="preserve"> on forecast</w:t>
      </w:r>
      <w:r>
        <w:rPr>
          <w:rFonts w:ascii="Helvetica" w:eastAsia="Times New Roman" w:hAnsi="Helvetica" w:cs="Times New Roman"/>
          <w:b/>
          <w:sz w:val="22"/>
          <w:szCs w:val="22"/>
          <w:lang w:eastAsia="en-GB"/>
        </w:rPr>
        <w:t>’</w:t>
      </w:r>
      <w:r w:rsidR="00011B1E">
        <w:rPr>
          <w:rFonts w:ascii="Helvetica" w:eastAsia="Times New Roman" w:hAnsi="Helvetica" w:cs="Times New Roman"/>
          <w:b/>
          <w:sz w:val="22"/>
          <w:szCs w:val="22"/>
          <w:lang w:eastAsia="en-GB"/>
        </w:rPr>
        <w:t xml:space="preserve">. </w:t>
      </w:r>
      <w:r w:rsidR="00011B1E">
        <w:rPr>
          <w:rFonts w:ascii="Helvetica" w:eastAsia="Times New Roman" w:hAnsi="Helvetica" w:cs="Times New Roman"/>
          <w:sz w:val="22"/>
          <w:szCs w:val="22"/>
          <w:lang w:eastAsia="en-GB"/>
        </w:rPr>
        <w:t>Hurricane Sandy success</w:t>
      </w:r>
      <w:r w:rsidR="0045413E">
        <w:rPr>
          <w:rFonts w:ascii="Helvetica" w:eastAsia="Times New Roman" w:hAnsi="Helvetica" w:cs="Times New Roman"/>
          <w:sz w:val="22"/>
          <w:szCs w:val="22"/>
          <w:lang w:eastAsia="en-GB"/>
        </w:rPr>
        <w:t xml:space="preserve"> in its pre-hurricane reporting</w:t>
      </w:r>
      <w:r w:rsidR="005E47ED">
        <w:rPr>
          <w:rFonts w:ascii="Helvetica" w:eastAsia="Times New Roman" w:hAnsi="Helvetica" w:cs="Times New Roman"/>
          <w:sz w:val="22"/>
          <w:szCs w:val="22"/>
          <w:lang w:eastAsia="en-GB"/>
        </w:rPr>
        <w:t xml:space="preserve"> (at x days before the event)</w:t>
      </w:r>
      <w:r w:rsidR="0045413E">
        <w:rPr>
          <w:rFonts w:ascii="Helvetica" w:eastAsia="Times New Roman" w:hAnsi="Helvetica" w:cs="Times New Roman"/>
          <w:sz w:val="22"/>
          <w:szCs w:val="22"/>
          <w:lang w:eastAsia="en-GB"/>
        </w:rPr>
        <w:t xml:space="preserve"> enabled </w:t>
      </w:r>
      <w:r w:rsidR="00B24C5E">
        <w:rPr>
          <w:rFonts w:ascii="Helvetica" w:eastAsia="Times New Roman" w:hAnsi="Helvetica" w:cs="Times New Roman"/>
          <w:sz w:val="22"/>
          <w:szCs w:val="22"/>
          <w:lang w:eastAsia="en-GB"/>
        </w:rPr>
        <w:t>appropriate action to be taken in advance of landfall. If the forecast skill is significantly improved in a case such as Hurricane Sandy to advance to further days in advance, essential preparations, especially for those less able to move from place-to-place, would be easier and less disruptive. This would be especially true for trapped members of the populations, for example those who are stuck in a house to ensure that they hav</w:t>
      </w:r>
      <w:r w:rsidR="00BD1250">
        <w:rPr>
          <w:rFonts w:ascii="Helvetica" w:eastAsia="Times New Roman" w:hAnsi="Helvetica" w:cs="Times New Roman"/>
          <w:sz w:val="22"/>
          <w:szCs w:val="22"/>
          <w:lang w:eastAsia="en-GB"/>
        </w:rPr>
        <w:t>e to appropriate amount of food and</w:t>
      </w:r>
      <w:r w:rsidR="004979E4">
        <w:rPr>
          <w:rFonts w:ascii="Helvetica" w:eastAsia="Times New Roman" w:hAnsi="Helvetica" w:cs="Times New Roman"/>
          <w:sz w:val="22"/>
          <w:szCs w:val="22"/>
          <w:lang w:eastAsia="en-GB"/>
        </w:rPr>
        <w:t>/or</w:t>
      </w:r>
      <w:r w:rsidR="00BD1250">
        <w:rPr>
          <w:rFonts w:ascii="Helvetica" w:eastAsia="Times New Roman" w:hAnsi="Helvetica" w:cs="Times New Roman"/>
          <w:sz w:val="22"/>
          <w:szCs w:val="22"/>
          <w:lang w:eastAsia="en-GB"/>
        </w:rPr>
        <w:t xml:space="preserve"> remote medical treatment</w:t>
      </w:r>
      <w:r w:rsidR="004979E4">
        <w:rPr>
          <w:rFonts w:ascii="Helvetica" w:eastAsia="Times New Roman" w:hAnsi="Helvetica" w:cs="Times New Roman"/>
          <w:sz w:val="22"/>
          <w:szCs w:val="22"/>
          <w:lang w:eastAsia="en-GB"/>
        </w:rPr>
        <w:t>.</w:t>
      </w:r>
    </w:p>
    <w:p w14:paraId="20927CB2" w14:textId="77777777" w:rsidR="00B24C5E" w:rsidRDefault="00B24C5E" w:rsidP="002C30A9">
      <w:pPr>
        <w:shd w:val="clear" w:color="auto" w:fill="FFFFFF"/>
        <w:jc w:val="both"/>
        <w:rPr>
          <w:rFonts w:ascii="Helvetica" w:eastAsia="Times New Roman" w:hAnsi="Helvetica" w:cs="Times New Roman"/>
          <w:sz w:val="22"/>
          <w:szCs w:val="22"/>
          <w:lang w:eastAsia="en-GB"/>
        </w:rPr>
      </w:pPr>
    </w:p>
    <w:p w14:paraId="5D3F533F" w14:textId="294B7844" w:rsidR="00746EC3" w:rsidRPr="00746EC3" w:rsidRDefault="002D08A8" w:rsidP="002C30A9">
      <w:pPr>
        <w:shd w:val="clear" w:color="auto" w:fill="FFFFFF"/>
        <w:jc w:val="both"/>
        <w:rPr>
          <w:rFonts w:ascii="Helvetica" w:eastAsia="Times New Roman" w:hAnsi="Helvetica" w:cs="Times New Roman"/>
          <w:b/>
          <w:sz w:val="22"/>
          <w:szCs w:val="22"/>
          <w:lang w:eastAsia="en-GB"/>
        </w:rPr>
      </w:pPr>
      <w:r>
        <w:rPr>
          <w:rFonts w:ascii="Helvetica" w:eastAsia="Times New Roman" w:hAnsi="Helvetica" w:cs="Times New Roman"/>
          <w:b/>
          <w:sz w:val="22"/>
          <w:szCs w:val="22"/>
          <w:lang w:eastAsia="en-GB"/>
        </w:rPr>
        <w:lastRenderedPageBreak/>
        <w:t xml:space="preserve">Improved </w:t>
      </w:r>
      <w:r w:rsidR="00483B05">
        <w:rPr>
          <w:rFonts w:ascii="Helvetica" w:eastAsia="Times New Roman" w:hAnsi="Helvetica" w:cs="Times New Roman"/>
          <w:b/>
          <w:sz w:val="22"/>
          <w:szCs w:val="22"/>
          <w:lang w:eastAsia="en-GB"/>
        </w:rPr>
        <w:t>downscaling of flood forecasts to improve early warning systems</w:t>
      </w:r>
      <w:r w:rsidR="001D44EB">
        <w:rPr>
          <w:rFonts w:ascii="Helvetica" w:eastAsia="Times New Roman" w:hAnsi="Helvetica" w:cs="Times New Roman"/>
          <w:b/>
          <w:sz w:val="22"/>
          <w:szCs w:val="22"/>
          <w:lang w:eastAsia="en-GB"/>
        </w:rPr>
        <w:t xml:space="preserve">. </w:t>
      </w:r>
      <w:r w:rsidR="001D44EB">
        <w:rPr>
          <w:rFonts w:ascii="Helvetica" w:eastAsia="Times New Roman" w:hAnsi="Helvetica" w:cs="Times New Roman"/>
          <w:sz w:val="22"/>
          <w:szCs w:val="22"/>
          <w:lang w:eastAsia="en-GB"/>
        </w:rPr>
        <w:t xml:space="preserve">A study experiment set in Japan demonstrated the </w:t>
      </w:r>
      <w:r w:rsidR="00705025">
        <w:rPr>
          <w:rFonts w:ascii="Helvetica" w:eastAsia="Times New Roman" w:hAnsi="Helvetica" w:cs="Times New Roman"/>
          <w:sz w:val="22"/>
          <w:szCs w:val="22"/>
          <w:lang w:eastAsia="en-GB"/>
        </w:rPr>
        <w:t>benefits improving resolution of flood</w:t>
      </w:r>
      <w:r w:rsidR="00DE3D52">
        <w:rPr>
          <w:rFonts w:ascii="Helvetica" w:eastAsia="Times New Roman" w:hAnsi="Helvetica" w:cs="Times New Roman"/>
          <w:sz w:val="22"/>
          <w:szCs w:val="22"/>
          <w:lang w:eastAsia="en-GB"/>
        </w:rPr>
        <w:t xml:space="preserve"> forecasts for early warning systems.</w:t>
      </w:r>
      <w:r w:rsidR="00DE09B9">
        <w:rPr>
          <w:rFonts w:ascii="Helvetica" w:eastAsia="Times New Roman" w:hAnsi="Helvetica" w:cs="Times New Roman"/>
          <w:sz w:val="22"/>
          <w:szCs w:val="22"/>
          <w:lang w:eastAsia="en-GB"/>
        </w:rPr>
        <w:fldChar w:fldCharType="begin" w:fldLock="1"/>
      </w:r>
      <w:r w:rsidR="001F2471">
        <w:rPr>
          <w:rFonts w:ascii="Helvetica" w:eastAsia="Times New Roman" w:hAnsi="Helvetica" w:cs="Times New Roman"/>
          <w:sz w:val="22"/>
          <w:szCs w:val="22"/>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"&lt;sup&gt;14&lt;/sup&gt;", "plainTextFormattedCitation" : "14", "previouslyFormattedCitation" : "&lt;sup&gt;13&lt;/sup&gt;" }, "properties" : { "noteIndex" : 0 }, "schema" : "https://github.com/citation-style-language/schema/raw/master/csl-citation.json" }</w:instrText>
      </w:r>
      <w:r w:rsidR="00DE09B9">
        <w:rPr>
          <w:rFonts w:ascii="Helvetica" w:eastAsia="Times New Roman" w:hAnsi="Helvetica" w:cs="Times New Roman"/>
          <w:sz w:val="22"/>
          <w:szCs w:val="22"/>
          <w:lang w:eastAsia="en-GB"/>
        </w:rPr>
        <w:fldChar w:fldCharType="separate"/>
      </w:r>
      <w:r w:rsidR="001F2471" w:rsidRPr="001F2471">
        <w:rPr>
          <w:rFonts w:ascii="Helvetica" w:eastAsia="Times New Roman" w:hAnsi="Helvetica" w:cs="Times New Roman"/>
          <w:noProof/>
          <w:sz w:val="22"/>
          <w:szCs w:val="22"/>
          <w:vertAlign w:val="superscript"/>
          <w:lang w:eastAsia="en-GB"/>
        </w:rPr>
        <w:t>14</w:t>
      </w:r>
      <w:r w:rsidR="00DE09B9">
        <w:rPr>
          <w:rFonts w:ascii="Helvetica" w:eastAsia="Times New Roman" w:hAnsi="Helvetica" w:cs="Times New Roman"/>
          <w:sz w:val="22"/>
          <w:szCs w:val="22"/>
          <w:lang w:eastAsia="en-GB"/>
        </w:rPr>
        <w:fldChar w:fldCharType="end"/>
      </w:r>
      <w:r w:rsidR="007B6B2D">
        <w:rPr>
          <w:rFonts w:ascii="Helvetica" w:eastAsia="Times New Roman" w:hAnsi="Helvetica" w:cs="Times New Roman"/>
          <w:sz w:val="22"/>
          <w:szCs w:val="22"/>
          <w:lang w:eastAsia="en-GB"/>
        </w:rPr>
        <w:t xml:space="preserve"> This demonstrated that a dramatic improvement in flood forecast downscaling could have significant returns in the preparedness of a population from flood early warning systems.</w:t>
      </w:r>
    </w:p>
    <w:p w14:paraId="09BEA8B5" w14:textId="77777777" w:rsidR="00011B1E" w:rsidRDefault="00011B1E" w:rsidP="00A34077">
      <w:pPr>
        <w:shd w:val="clear" w:color="auto" w:fill="FFFFFF"/>
        <w:jc w:val="both"/>
        <w:outlineLvl w:val="0"/>
        <w:rPr>
          <w:rFonts w:ascii="Helvetica" w:eastAsia="Times New Roman" w:hAnsi="Helvetica" w:cs="Times New Roman"/>
          <w:b/>
          <w:u w:val="single"/>
          <w:lang w:eastAsia="en-GB"/>
        </w:rPr>
      </w:pPr>
    </w:p>
    <w:p w14:paraId="76075C25" w14:textId="23C43578" w:rsidR="007E048A" w:rsidRPr="003E66B0" w:rsidRDefault="007E048A" w:rsidP="007E048A">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Tolerance levels of buildings and drainage systems.</w:t>
      </w:r>
      <w:r>
        <w:rPr>
          <w:rFonts w:ascii="Helvetica" w:eastAsia="Times New Roman" w:hAnsi="Helvetica" w:cs="Times New Roman"/>
          <w:b/>
          <w:sz w:val="22"/>
          <w:szCs w:val="22"/>
          <w:lang w:eastAsia="en-GB"/>
        </w:rPr>
        <w:t xml:space="preserve"> </w:t>
      </w:r>
      <w:r w:rsidR="00C71BA7">
        <w:rPr>
          <w:rFonts w:ascii="Helvetica" w:eastAsia="Times New Roman" w:hAnsi="Helvetica" w:cs="Times New Roman"/>
          <w:sz w:val="22"/>
          <w:szCs w:val="22"/>
          <w:lang w:eastAsia="en-GB"/>
        </w:rPr>
        <w:t>Overflowing</w:t>
      </w:r>
      <w:r w:rsidR="00C71BA7">
        <w:rPr>
          <w:rFonts w:ascii="Helvetica" w:eastAsia="Times New Roman" w:hAnsi="Helvetica" w:cs="Times New Roman"/>
          <w:sz w:val="22"/>
          <w:szCs w:val="22"/>
          <w:lang w:eastAsia="en-GB"/>
        </w:rPr>
        <w:t xml:space="preserve"> </w:t>
      </w:r>
      <w:r w:rsidR="00933DA5">
        <w:rPr>
          <w:rFonts w:ascii="Helvetica" w:eastAsia="Times New Roman" w:hAnsi="Helvetica" w:cs="Times New Roman"/>
          <w:sz w:val="22"/>
          <w:szCs w:val="22"/>
          <w:lang w:eastAsia="en-GB"/>
        </w:rPr>
        <w:t xml:space="preserve">sewers and </w:t>
      </w:r>
      <w:r w:rsidR="00C71BA7">
        <w:rPr>
          <w:rFonts w:ascii="Helvetica" w:eastAsia="Times New Roman" w:hAnsi="Helvetica" w:cs="Times New Roman"/>
          <w:sz w:val="22"/>
          <w:szCs w:val="22"/>
          <w:lang w:eastAsia="en-GB"/>
        </w:rPr>
        <w:t>storm drains can lead to flooding and collections of stagnant water, which will both have significant health impacts.</w:t>
      </w:r>
      <w:r w:rsidR="004D4107">
        <w:rPr>
          <w:rFonts w:ascii="Helvetica" w:eastAsia="Times New Roman" w:hAnsi="Helvetica" w:cs="Times New Roman"/>
          <w:sz w:val="22"/>
          <w:szCs w:val="22"/>
          <w:lang w:eastAsia="en-GB"/>
        </w:rPr>
        <w:fldChar w:fldCharType="begin" w:fldLock="1"/>
      </w:r>
      <w:r w:rsidR="00DE09B9">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4D4107">
        <w:rPr>
          <w:rFonts w:ascii="Helvetica" w:eastAsia="Times New Roman" w:hAnsi="Helvetica" w:cs="Times New Roman"/>
          <w:sz w:val="22"/>
          <w:szCs w:val="22"/>
          <w:lang w:eastAsia="en-GB"/>
        </w:rPr>
        <w:fldChar w:fldCharType="separate"/>
      </w:r>
      <w:r w:rsidR="004D4107" w:rsidRPr="004D4107">
        <w:rPr>
          <w:rFonts w:ascii="Helvetica" w:eastAsia="Times New Roman" w:hAnsi="Helvetica" w:cs="Times New Roman"/>
          <w:noProof/>
          <w:sz w:val="22"/>
          <w:szCs w:val="22"/>
          <w:vertAlign w:val="superscript"/>
          <w:lang w:eastAsia="en-GB"/>
        </w:rPr>
        <w:t>1</w:t>
      </w:r>
      <w:r w:rsidR="004D4107">
        <w:rPr>
          <w:rFonts w:ascii="Helvetica" w:eastAsia="Times New Roman" w:hAnsi="Helvetica" w:cs="Times New Roman"/>
          <w:sz w:val="22"/>
          <w:szCs w:val="22"/>
          <w:lang w:eastAsia="en-GB"/>
        </w:rPr>
        <w:fldChar w:fldCharType="end"/>
      </w:r>
      <w:r w:rsidR="00C71BA7">
        <w:rPr>
          <w:rFonts w:ascii="Helvetica" w:eastAsia="Times New Roman" w:hAnsi="Helvetica" w:cs="Times New Roman"/>
          <w:sz w:val="22"/>
          <w:szCs w:val="22"/>
          <w:lang w:eastAsia="en-GB"/>
        </w:rPr>
        <w:t xml:space="preserve"> </w:t>
      </w:r>
      <w:r w:rsidR="003E66B0">
        <w:rPr>
          <w:rFonts w:ascii="Helvetica" w:eastAsia="Times New Roman" w:hAnsi="Helvetica" w:cs="Times New Roman"/>
          <w:sz w:val="22"/>
          <w:szCs w:val="22"/>
          <w:lang w:eastAsia="en-GB"/>
        </w:rPr>
        <w:t>Under climate change</w:t>
      </w:r>
      <w:r w:rsidR="0051788F">
        <w:rPr>
          <w:rFonts w:ascii="Helvetica" w:eastAsia="Times New Roman" w:hAnsi="Helvetica" w:cs="Times New Roman"/>
          <w:sz w:val="22"/>
          <w:szCs w:val="22"/>
          <w:lang w:eastAsia="en-GB"/>
        </w:rPr>
        <w:t xml:space="preserve"> and increasing urbanization</w:t>
      </w:r>
      <w:r w:rsidR="003E66B0">
        <w:rPr>
          <w:rFonts w:ascii="Helvetica" w:eastAsia="Times New Roman" w:hAnsi="Helvetica" w:cs="Times New Roman"/>
          <w:sz w:val="22"/>
          <w:szCs w:val="22"/>
          <w:lang w:eastAsia="en-GB"/>
        </w:rPr>
        <w:t xml:space="preserve">, the </w:t>
      </w:r>
      <w:r w:rsidR="009C4EA5">
        <w:rPr>
          <w:rFonts w:ascii="Helvetica" w:eastAsia="Times New Roman" w:hAnsi="Helvetica" w:cs="Times New Roman"/>
          <w:sz w:val="22"/>
          <w:szCs w:val="22"/>
          <w:lang w:eastAsia="en-GB"/>
        </w:rPr>
        <w:t>maximum flows resulting from floods</w:t>
      </w:r>
      <w:r w:rsidR="00D43731">
        <w:rPr>
          <w:rFonts w:ascii="Helvetica" w:eastAsia="Times New Roman" w:hAnsi="Helvetica" w:cs="Times New Roman"/>
          <w:sz w:val="22"/>
          <w:szCs w:val="22"/>
          <w:lang w:eastAsia="en-GB"/>
        </w:rPr>
        <w:t xml:space="preserve"> can and should influence </w:t>
      </w:r>
      <w:r w:rsidR="00521DCC">
        <w:rPr>
          <w:rFonts w:ascii="Helvetica" w:eastAsia="Times New Roman" w:hAnsi="Helvetica" w:cs="Times New Roman"/>
          <w:sz w:val="22"/>
          <w:szCs w:val="22"/>
          <w:lang w:eastAsia="en-GB"/>
        </w:rPr>
        <w:t>design capacity for tolerance of urban storm</w:t>
      </w:r>
      <w:r w:rsidR="00D43731">
        <w:rPr>
          <w:rFonts w:ascii="Helvetica" w:eastAsia="Times New Roman" w:hAnsi="Helvetica" w:cs="Times New Roman"/>
          <w:sz w:val="22"/>
          <w:szCs w:val="22"/>
          <w:lang w:eastAsia="en-GB"/>
        </w:rPr>
        <w:t xml:space="preserve"> </w:t>
      </w:r>
      <w:r w:rsidR="003226BE">
        <w:rPr>
          <w:rFonts w:ascii="Helvetica" w:eastAsia="Times New Roman" w:hAnsi="Helvetica" w:cs="Times New Roman"/>
          <w:sz w:val="22"/>
          <w:szCs w:val="22"/>
          <w:lang w:eastAsia="en-GB"/>
        </w:rPr>
        <w:t>water</w:t>
      </w:r>
      <w:r w:rsidR="00521DCC">
        <w:rPr>
          <w:rFonts w:ascii="Helvetica" w:eastAsia="Times New Roman" w:hAnsi="Helvetica" w:cs="Times New Roman"/>
          <w:sz w:val="22"/>
          <w:szCs w:val="22"/>
          <w:lang w:eastAsia="en-GB"/>
        </w:rPr>
        <w:t>.</w:t>
      </w:r>
      <w:r w:rsidR="0051788F">
        <w:rPr>
          <w:rFonts w:ascii="Helvetica" w:eastAsia="Times New Roman" w:hAnsi="Helvetica" w:cs="Times New Roman"/>
          <w:sz w:val="22"/>
          <w:szCs w:val="22"/>
          <w:lang w:eastAsia="en-GB"/>
        </w:rPr>
        <w:t xml:space="preserve"> </w:t>
      </w:r>
      <w:r w:rsidR="006264C6">
        <w:rPr>
          <w:rFonts w:ascii="Helvetica" w:eastAsia="Times New Roman" w:hAnsi="Helvetica" w:cs="Times New Roman"/>
          <w:sz w:val="22"/>
          <w:szCs w:val="22"/>
          <w:lang w:eastAsia="en-GB"/>
        </w:rPr>
        <w:t>Designing t</w:t>
      </w:r>
      <w:r w:rsidR="004B71BF">
        <w:rPr>
          <w:rFonts w:ascii="Helvetica" w:eastAsia="Times New Roman" w:hAnsi="Helvetica" w:cs="Times New Roman"/>
          <w:sz w:val="22"/>
          <w:szCs w:val="22"/>
          <w:lang w:eastAsia="en-GB"/>
        </w:rPr>
        <w:t xml:space="preserve">he appropriate </w:t>
      </w:r>
      <w:r w:rsidR="00E70452">
        <w:rPr>
          <w:rFonts w:ascii="Helvetica" w:eastAsia="Times New Roman" w:hAnsi="Helvetica" w:cs="Times New Roman"/>
          <w:sz w:val="22"/>
          <w:szCs w:val="22"/>
          <w:lang w:eastAsia="en-GB"/>
        </w:rPr>
        <w:t>drainage system in</w:t>
      </w:r>
      <w:r w:rsidR="006264C6">
        <w:rPr>
          <w:rFonts w:ascii="Helvetica" w:eastAsia="Times New Roman" w:hAnsi="Helvetica" w:cs="Times New Roman"/>
          <w:sz w:val="22"/>
          <w:szCs w:val="22"/>
          <w:lang w:eastAsia="en-GB"/>
        </w:rPr>
        <w:t xml:space="preserve"> urban</w:t>
      </w:r>
      <w:r w:rsidR="00E70452">
        <w:rPr>
          <w:rFonts w:ascii="Helvetica" w:eastAsia="Times New Roman" w:hAnsi="Helvetica" w:cs="Times New Roman"/>
          <w:sz w:val="22"/>
          <w:szCs w:val="22"/>
          <w:lang w:eastAsia="en-GB"/>
        </w:rPr>
        <w:t>ized</w:t>
      </w:r>
      <w:r w:rsidR="006264C6">
        <w:rPr>
          <w:rFonts w:ascii="Helvetica" w:eastAsia="Times New Roman" w:hAnsi="Helvetica" w:cs="Times New Roman"/>
          <w:sz w:val="22"/>
          <w:szCs w:val="22"/>
          <w:lang w:eastAsia="en-GB"/>
        </w:rPr>
        <w:t xml:space="preserve"> area</w:t>
      </w:r>
      <w:r w:rsidR="00E70452">
        <w:rPr>
          <w:rFonts w:ascii="Helvetica" w:eastAsia="Times New Roman" w:hAnsi="Helvetica" w:cs="Times New Roman"/>
          <w:sz w:val="22"/>
          <w:szCs w:val="22"/>
          <w:lang w:eastAsia="en-GB"/>
        </w:rPr>
        <w:t>s</w:t>
      </w:r>
      <w:r w:rsidR="006264C6">
        <w:rPr>
          <w:rFonts w:ascii="Helvetica" w:eastAsia="Times New Roman" w:hAnsi="Helvetica" w:cs="Times New Roman"/>
          <w:sz w:val="22"/>
          <w:szCs w:val="22"/>
          <w:lang w:eastAsia="en-GB"/>
        </w:rPr>
        <w:t xml:space="preserve"> will depend upon </w:t>
      </w:r>
      <w:r w:rsidR="008C4B49">
        <w:rPr>
          <w:rFonts w:ascii="Helvetica" w:eastAsia="Times New Roman" w:hAnsi="Helvetica" w:cs="Times New Roman"/>
          <w:sz w:val="22"/>
          <w:szCs w:val="22"/>
          <w:lang w:eastAsia="en-GB"/>
        </w:rPr>
        <w:t>hydro-</w:t>
      </w:r>
      <w:r w:rsidR="00B27668">
        <w:rPr>
          <w:rFonts w:ascii="Helvetica" w:eastAsia="Times New Roman" w:hAnsi="Helvetica" w:cs="Times New Roman"/>
          <w:sz w:val="22"/>
          <w:szCs w:val="22"/>
          <w:lang w:eastAsia="en-GB"/>
        </w:rPr>
        <w:t>meteorological</w:t>
      </w:r>
      <w:r w:rsidR="008C4B49">
        <w:rPr>
          <w:rFonts w:ascii="Helvetica" w:eastAsia="Times New Roman" w:hAnsi="Helvetica" w:cs="Times New Roman"/>
          <w:sz w:val="22"/>
          <w:szCs w:val="22"/>
          <w:lang w:eastAsia="en-GB"/>
        </w:rPr>
        <w:t xml:space="preserve"> characteristics</w:t>
      </w:r>
      <w:r w:rsidR="00CD067D">
        <w:rPr>
          <w:rFonts w:ascii="Helvetica" w:eastAsia="Times New Roman" w:hAnsi="Helvetica" w:cs="Times New Roman"/>
          <w:sz w:val="22"/>
          <w:szCs w:val="22"/>
          <w:lang w:eastAsia="en-GB"/>
        </w:rPr>
        <w:t>.</w:t>
      </w:r>
      <w:r w:rsidR="00947517">
        <w:rPr>
          <w:rFonts w:ascii="Helvetica" w:eastAsia="Times New Roman" w:hAnsi="Helvetica" w:cs="Times New Roman"/>
          <w:sz w:val="22"/>
          <w:szCs w:val="22"/>
          <w:lang w:eastAsia="en-GB"/>
        </w:rPr>
        <w:fldChar w:fldCharType="begin" w:fldLock="1"/>
      </w:r>
      <w:r w:rsidR="001F2471">
        <w:rPr>
          <w:rFonts w:ascii="Helvetica" w:eastAsia="Times New Roman" w:hAnsi="Helvetica" w:cs="Times New Roman"/>
          <w:sz w:val="22"/>
          <w:szCs w:val="22"/>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"&lt;sup&gt;15&lt;/sup&gt;", "plainTextFormattedCitation" : "15", "previouslyFormattedCitation" : "&lt;sup&gt;14&lt;/sup&gt;" }, "properties" : { "noteIndex" : 0 }, "schema" : "https://github.com/citation-style-language/schema/raw/master/csl-citation.json" }</w:instrText>
      </w:r>
      <w:r w:rsidR="00947517">
        <w:rPr>
          <w:rFonts w:ascii="Helvetica" w:eastAsia="Times New Roman" w:hAnsi="Helvetica" w:cs="Times New Roman"/>
          <w:sz w:val="22"/>
          <w:szCs w:val="22"/>
          <w:lang w:eastAsia="en-GB"/>
        </w:rPr>
        <w:fldChar w:fldCharType="separate"/>
      </w:r>
      <w:r w:rsidR="001F2471" w:rsidRPr="001F2471">
        <w:rPr>
          <w:rFonts w:ascii="Helvetica" w:eastAsia="Times New Roman" w:hAnsi="Helvetica" w:cs="Times New Roman"/>
          <w:noProof/>
          <w:sz w:val="22"/>
          <w:szCs w:val="22"/>
          <w:vertAlign w:val="superscript"/>
          <w:lang w:eastAsia="en-GB"/>
        </w:rPr>
        <w:t>15</w:t>
      </w:r>
      <w:r w:rsidR="00947517">
        <w:rPr>
          <w:rFonts w:ascii="Helvetica" w:eastAsia="Times New Roman" w:hAnsi="Helvetica" w:cs="Times New Roman"/>
          <w:sz w:val="22"/>
          <w:szCs w:val="22"/>
          <w:lang w:eastAsia="en-GB"/>
        </w:rPr>
        <w:fldChar w:fldCharType="end"/>
      </w:r>
      <w:r w:rsidR="00CD067D">
        <w:rPr>
          <w:rFonts w:ascii="Helvetica" w:eastAsia="Times New Roman" w:hAnsi="Helvetica" w:cs="Times New Roman"/>
          <w:sz w:val="22"/>
          <w:szCs w:val="22"/>
          <w:lang w:eastAsia="en-GB"/>
        </w:rPr>
        <w:t xml:space="preserve"> </w:t>
      </w:r>
      <w:r w:rsidR="00871BBA">
        <w:rPr>
          <w:rFonts w:ascii="Helvetica" w:eastAsia="Times New Roman" w:hAnsi="Helvetica" w:cs="Times New Roman"/>
          <w:sz w:val="22"/>
          <w:szCs w:val="22"/>
          <w:lang w:eastAsia="en-GB"/>
        </w:rPr>
        <w:t xml:space="preserve">Predictability of </w:t>
      </w:r>
      <w:r w:rsidR="0048328A">
        <w:rPr>
          <w:rFonts w:ascii="Helvetica" w:eastAsia="Times New Roman" w:hAnsi="Helvetica" w:cs="Times New Roman"/>
          <w:sz w:val="22"/>
          <w:szCs w:val="22"/>
          <w:lang w:eastAsia="en-GB"/>
        </w:rPr>
        <w:t xml:space="preserve">long-term </w:t>
      </w:r>
      <w:r w:rsidR="00871BBA">
        <w:rPr>
          <w:rFonts w:ascii="Helvetica" w:eastAsia="Times New Roman" w:hAnsi="Helvetica" w:cs="Times New Roman"/>
          <w:sz w:val="22"/>
          <w:szCs w:val="22"/>
          <w:lang w:eastAsia="en-GB"/>
        </w:rPr>
        <w:t xml:space="preserve">maximum </w:t>
      </w:r>
      <w:r w:rsidR="00ED00CE">
        <w:rPr>
          <w:rFonts w:ascii="Helvetica" w:eastAsia="Times New Roman" w:hAnsi="Helvetica" w:cs="Times New Roman"/>
          <w:sz w:val="22"/>
          <w:szCs w:val="22"/>
          <w:lang w:eastAsia="en-GB"/>
        </w:rPr>
        <w:t xml:space="preserve">estimated flows </w:t>
      </w:r>
      <w:r w:rsidR="003341D1">
        <w:rPr>
          <w:rFonts w:ascii="Helvetica" w:eastAsia="Times New Roman" w:hAnsi="Helvetica" w:cs="Times New Roman"/>
          <w:sz w:val="22"/>
          <w:szCs w:val="22"/>
          <w:lang w:eastAsia="en-GB"/>
        </w:rPr>
        <w:t xml:space="preserve">is therefore an important </w:t>
      </w:r>
      <w:r w:rsidR="002B381A">
        <w:rPr>
          <w:rFonts w:ascii="Helvetica" w:eastAsia="Times New Roman" w:hAnsi="Helvetica" w:cs="Times New Roman"/>
          <w:sz w:val="22"/>
          <w:szCs w:val="22"/>
          <w:lang w:eastAsia="en-GB"/>
        </w:rPr>
        <w:t>input of future urban design.</w:t>
      </w:r>
    </w:p>
    <w:p w14:paraId="61DA8E46" w14:textId="77777777" w:rsidR="00C246D7" w:rsidRDefault="00C246D7" w:rsidP="00A34077">
      <w:pPr>
        <w:shd w:val="clear" w:color="auto" w:fill="FFFFFF"/>
        <w:jc w:val="both"/>
        <w:rPr>
          <w:rFonts w:ascii="Helvetica" w:eastAsia="Times New Roman" w:hAnsi="Helvetica" w:cs="Times New Roman"/>
          <w:sz w:val="22"/>
          <w:szCs w:val="22"/>
          <w:lang w:eastAsia="en-GB"/>
        </w:rPr>
      </w:pPr>
    </w:p>
    <w:p w14:paraId="57979C78" w14:textId="4ADEC786" w:rsidR="004A7EE1" w:rsidRDefault="005977BC"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Preparedness for after </w:t>
      </w:r>
      <w:r w:rsidR="00751D63">
        <w:rPr>
          <w:rFonts w:ascii="Helvetica" w:eastAsia="Times New Roman" w:hAnsi="Helvetica" w:cs="Times New Roman"/>
          <w:b/>
          <w:sz w:val="22"/>
          <w:szCs w:val="22"/>
          <w:lang w:eastAsia="en-GB"/>
        </w:rPr>
        <w:t>the flood</w:t>
      </w:r>
      <w:r w:rsidR="00483D50">
        <w:rPr>
          <w:rFonts w:ascii="Helvetica" w:eastAsia="Times New Roman" w:hAnsi="Helvetica" w:cs="Times New Roman"/>
          <w:b/>
          <w:sz w:val="22"/>
          <w:szCs w:val="22"/>
          <w:lang w:eastAsia="en-GB"/>
        </w:rPr>
        <w:t xml:space="preserve"> </w:t>
      </w:r>
      <w:r w:rsidR="00483D50">
        <w:rPr>
          <w:rFonts w:ascii="Helvetica" w:eastAsia="Times New Roman" w:hAnsi="Helvetica" w:cs="Times New Roman"/>
          <w:sz w:val="22"/>
          <w:szCs w:val="22"/>
          <w:lang w:eastAsia="en-GB"/>
        </w:rPr>
        <w:t>Hurricane Sandy failures</w:t>
      </w:r>
      <w:r w:rsidR="000F07B9">
        <w:rPr>
          <w:rFonts w:ascii="Helvetica" w:eastAsia="Times New Roman" w:hAnsi="Helvetica" w:cs="Times New Roman"/>
          <w:sz w:val="22"/>
          <w:szCs w:val="22"/>
          <w:lang w:eastAsia="en-GB"/>
        </w:rPr>
        <w:t xml:space="preserve"> in the post-hurricane flood show that more understanding is required by authorities into how the flood will affect </w:t>
      </w:r>
      <w:r w:rsidR="00F65216">
        <w:rPr>
          <w:rFonts w:ascii="Helvetica" w:eastAsia="Times New Roman" w:hAnsi="Helvetica" w:cs="Times New Roman"/>
          <w:sz w:val="22"/>
          <w:szCs w:val="22"/>
          <w:lang w:eastAsia="en-GB"/>
        </w:rPr>
        <w:t>infrastructure in the weeks after the flood itself.</w:t>
      </w:r>
      <w:r w:rsidR="00894292">
        <w:rPr>
          <w:rFonts w:ascii="Helvetica" w:eastAsia="Times New Roman" w:hAnsi="Helvetica" w:cs="Times New Roman"/>
          <w:sz w:val="22"/>
          <w:szCs w:val="22"/>
          <w:lang w:eastAsia="en-GB"/>
        </w:rPr>
        <w:t xml:space="preserve"> Improving modelling of water flows after the flood will result in better infrastructure planning, potentially saving many more lives.</w:t>
      </w:r>
    </w:p>
    <w:p w14:paraId="363572BE" w14:textId="77777777" w:rsidR="000D27E9" w:rsidRPr="00A972B7" w:rsidRDefault="000D27E9" w:rsidP="00A34077">
      <w:pPr>
        <w:shd w:val="clear" w:color="auto" w:fill="FFFFFF"/>
        <w:jc w:val="both"/>
        <w:rPr>
          <w:rFonts w:ascii="Helvetica" w:eastAsia="Times New Roman" w:hAnsi="Helvetica" w:cs="Times New Roman"/>
          <w:b/>
          <w:lang w:eastAsia="en-GB"/>
        </w:rPr>
      </w:pPr>
    </w:p>
    <w:p w14:paraId="457D4D02" w14:textId="77777777" w:rsidR="000A2E27" w:rsidRPr="00390037" w:rsidRDefault="000A2E27" w:rsidP="00A34077">
      <w:pPr>
        <w:shd w:val="clear" w:color="auto" w:fill="FFFFFF"/>
        <w:jc w:val="both"/>
        <w:outlineLvl w:val="0"/>
        <w:rPr>
          <w:rFonts w:ascii="Helvetica" w:eastAsia="Times New Roman" w:hAnsi="Helvetica" w:cs="Times New Roman"/>
          <w:b/>
          <w:u w:val="single"/>
          <w:lang w:eastAsia="en-GB"/>
        </w:rPr>
      </w:pPr>
      <w:r w:rsidRPr="00390037">
        <w:rPr>
          <w:rFonts w:ascii="Helvetica" w:eastAsia="Times New Roman" w:hAnsi="Helvetica" w:cs="Times New Roman"/>
          <w:b/>
          <w:u w:val="single"/>
          <w:lang w:eastAsia="en-GB"/>
        </w:rPr>
        <w:t>Potential projects with improved forecasting</w:t>
      </w:r>
    </w:p>
    <w:p w14:paraId="730020E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66FB8D05"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5B5DD4C1"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795A234F" w14:textId="038AAD36" w:rsidR="00400BFA" w:rsidRDefault="00F268ED" w:rsidP="00CB10C5">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t>Wildfire</w:t>
      </w:r>
    </w:p>
    <w:p w14:paraId="7A23994D" w14:textId="77777777" w:rsidR="00CB10C5" w:rsidRPr="00CB10C5" w:rsidRDefault="00CB10C5" w:rsidP="00CB10C5">
      <w:pPr>
        <w:shd w:val="clear" w:color="auto" w:fill="FFFFFF"/>
        <w:jc w:val="both"/>
        <w:outlineLvl w:val="0"/>
        <w:rPr>
          <w:rFonts w:ascii="Helvetica" w:eastAsia="Times New Roman" w:hAnsi="Helvetica" w:cs="Times New Roman"/>
          <w:color w:val="351C75"/>
          <w:sz w:val="28"/>
          <w:szCs w:val="28"/>
          <w:lang w:eastAsia="en-GB"/>
        </w:rPr>
      </w:pPr>
    </w:p>
    <w:p w14:paraId="0000FDBB" w14:textId="01C27546" w:rsidR="00286F6E"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5EAB1C62" w14:textId="77777777" w:rsidR="008761AE" w:rsidRDefault="008761AE" w:rsidP="00A34077">
      <w:pPr>
        <w:shd w:val="clear" w:color="auto" w:fill="FFFFFF"/>
        <w:jc w:val="both"/>
        <w:rPr>
          <w:rFonts w:ascii="Helvetica" w:eastAsia="Times New Roman" w:hAnsi="Helvetica" w:cs="Arial"/>
          <w:b/>
          <w:color w:val="222222"/>
          <w:u w:val="single"/>
          <w:lang w:eastAsia="en-GB"/>
        </w:rPr>
      </w:pPr>
    </w:p>
    <w:p w14:paraId="6BB4409A" w14:textId="3EF783CF" w:rsidR="00B0355A" w:rsidRPr="00B0355A" w:rsidRDefault="00B0355A" w:rsidP="00A34077">
      <w:pPr>
        <w:shd w:val="clear" w:color="auto" w:fill="FFFFFF"/>
        <w:jc w:val="both"/>
        <w:rPr>
          <w:rFonts w:ascii="Helvetica" w:eastAsia="Times New Roman" w:hAnsi="Helvetica" w:cs="Arial"/>
          <w:color w:val="222222"/>
          <w:sz w:val="22"/>
          <w:szCs w:val="22"/>
          <w:lang w:eastAsia="en-GB"/>
        </w:rPr>
      </w:pPr>
      <w:r w:rsidRPr="00B0355A">
        <w:rPr>
          <w:rFonts w:ascii="Helvetica" w:eastAsia="Times New Roman" w:hAnsi="Helvetica" w:cs="Arial"/>
          <w:color w:val="222222"/>
          <w:sz w:val="22"/>
          <w:szCs w:val="22"/>
          <w:lang w:eastAsia="en-GB"/>
        </w:rPr>
        <w:t xml:space="preserve">Uncontrolled spread of </w:t>
      </w:r>
      <w:r w:rsidR="002902EE">
        <w:rPr>
          <w:rFonts w:ascii="Helvetica" w:eastAsia="Times New Roman" w:hAnsi="Helvetica" w:cs="Arial"/>
          <w:color w:val="222222"/>
          <w:sz w:val="22"/>
          <w:szCs w:val="22"/>
          <w:lang w:eastAsia="en-GB"/>
        </w:rPr>
        <w:t>wild</w:t>
      </w:r>
      <w:r w:rsidRPr="00B0355A">
        <w:rPr>
          <w:rFonts w:ascii="Helvetica" w:eastAsia="Times New Roman" w:hAnsi="Helvetica" w:cs="Arial"/>
          <w:color w:val="222222"/>
          <w:sz w:val="22"/>
          <w:szCs w:val="22"/>
          <w:lang w:eastAsia="en-GB"/>
        </w:rPr>
        <w:t xml:space="preserve">fire </w:t>
      </w:r>
      <w:r w:rsidR="002902EE">
        <w:rPr>
          <w:rFonts w:ascii="Helvetica" w:eastAsia="Times New Roman" w:hAnsi="Helvetica" w:cs="Arial"/>
          <w:color w:val="222222"/>
          <w:sz w:val="22"/>
          <w:szCs w:val="22"/>
          <w:lang w:eastAsia="en-GB"/>
        </w:rPr>
        <w:t xml:space="preserve">can originate from </w:t>
      </w:r>
      <w:r w:rsidR="00F40D97">
        <w:rPr>
          <w:rFonts w:ascii="Helvetica" w:eastAsia="Times New Roman" w:hAnsi="Helvetica" w:cs="Arial"/>
          <w:color w:val="222222"/>
          <w:sz w:val="22"/>
          <w:szCs w:val="22"/>
          <w:lang w:eastAsia="en-GB"/>
        </w:rPr>
        <w:t>bush, vegetation, forest, heath and grass.</w:t>
      </w:r>
      <w:r w:rsidR="00FE77D1">
        <w:rPr>
          <w:rFonts w:ascii="Helvetica" w:eastAsia="Times New Roman" w:hAnsi="Helvetica" w:cs="Arial"/>
          <w:color w:val="222222"/>
          <w:sz w:val="22"/>
          <w:szCs w:val="22"/>
          <w:lang w:eastAsia="en-GB"/>
        </w:rPr>
        <w:t xml:space="preserve"> Wildfires predominantly occur in countries with warmer climates, they have been known to occur from uncontrolled burning of vegetation </w:t>
      </w:r>
      <w:r w:rsidR="009A1BAA">
        <w:rPr>
          <w:rFonts w:ascii="Helvetica" w:eastAsia="Times New Roman" w:hAnsi="Helvetica" w:cs="Arial"/>
          <w:color w:val="222222"/>
          <w:sz w:val="22"/>
          <w:szCs w:val="22"/>
          <w:lang w:eastAsia="en-GB"/>
        </w:rPr>
        <w:t>in temperature climates such as in the UK.</w:t>
      </w:r>
      <w:r w:rsidR="009A1BAA">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"&lt;sup&gt;16&lt;/sup&gt;", "plainTextFormattedCitation" : "16", "previouslyFormattedCitation" : "&lt;sup&gt;15&lt;/sup&gt;" }, "properties" : { "noteIndex" : 0 }, "schema" : "https://github.com/citation-style-language/schema/raw/master/csl-citation.json" }</w:instrText>
      </w:r>
      <w:r w:rsidR="009A1BAA">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16</w:t>
      </w:r>
      <w:r w:rsidR="009A1BAA">
        <w:rPr>
          <w:rFonts w:ascii="Helvetica" w:eastAsia="Times New Roman" w:hAnsi="Helvetica" w:cs="Arial"/>
          <w:color w:val="222222"/>
          <w:sz w:val="22"/>
          <w:szCs w:val="22"/>
          <w:lang w:eastAsia="en-GB"/>
        </w:rPr>
        <w:fldChar w:fldCharType="end"/>
      </w:r>
      <w:r w:rsidR="002224B4">
        <w:rPr>
          <w:rFonts w:ascii="Helvetica" w:eastAsia="Times New Roman" w:hAnsi="Helvetica" w:cs="Arial"/>
          <w:color w:val="222222"/>
          <w:sz w:val="22"/>
          <w:szCs w:val="22"/>
          <w:lang w:eastAsia="en-GB"/>
        </w:rPr>
        <w:t xml:space="preserve"> Many health impacts result from the inhalation of burnt organic material, but ot</w:t>
      </w:r>
      <w:r w:rsidR="008C1375">
        <w:rPr>
          <w:rFonts w:ascii="Helvetica" w:eastAsia="Times New Roman" w:hAnsi="Helvetica" w:cs="Arial"/>
          <w:color w:val="222222"/>
          <w:sz w:val="22"/>
          <w:szCs w:val="22"/>
          <w:lang w:eastAsia="en-GB"/>
        </w:rPr>
        <w:t>her direct effects are evident.</w:t>
      </w:r>
    </w:p>
    <w:p w14:paraId="7D1F4C0D" w14:textId="77777777" w:rsidR="00B0355A" w:rsidRDefault="00B0355A" w:rsidP="00A34077">
      <w:pPr>
        <w:shd w:val="clear" w:color="auto" w:fill="FFFFFF"/>
        <w:jc w:val="both"/>
        <w:rPr>
          <w:rFonts w:ascii="Helvetica" w:eastAsia="Times New Roman" w:hAnsi="Helvetica" w:cs="Arial"/>
          <w:b/>
          <w:color w:val="222222"/>
          <w:u w:val="single"/>
          <w:lang w:eastAsia="en-GB"/>
        </w:rPr>
      </w:pPr>
    </w:p>
    <w:p w14:paraId="656CC566" w14:textId="18DDC62E" w:rsidR="008761AE" w:rsidRDefault="008761A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Times New Roman"/>
          <w:b/>
          <w:u w:val="single"/>
          <w:lang w:eastAsia="en-GB"/>
        </w:rPr>
        <w:t>Health impacts</w:t>
      </w:r>
    </w:p>
    <w:p w14:paraId="2B61AD1D" w14:textId="77777777" w:rsidR="0081009F" w:rsidRDefault="0081009F" w:rsidP="00A34077">
      <w:pPr>
        <w:shd w:val="clear" w:color="auto" w:fill="FFFFFF"/>
        <w:jc w:val="both"/>
        <w:rPr>
          <w:rFonts w:ascii="Helvetica" w:eastAsia="Times New Roman" w:hAnsi="Helvetica" w:cs="Arial"/>
          <w:b/>
          <w:color w:val="222222"/>
          <w:sz w:val="22"/>
          <w:szCs w:val="22"/>
          <w:lang w:eastAsia="en-GB"/>
        </w:rPr>
      </w:pPr>
    </w:p>
    <w:p w14:paraId="18D14887" w14:textId="5499206B" w:rsidR="003E2246" w:rsidRPr="003E2246" w:rsidRDefault="003E2246"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Burns.</w:t>
      </w:r>
      <w:r w:rsidR="009A7783">
        <w:rPr>
          <w:rFonts w:ascii="Helvetica" w:eastAsia="Times New Roman" w:hAnsi="Helvetica" w:cs="Arial"/>
          <w:b/>
          <w:color w:val="222222"/>
          <w:sz w:val="22"/>
          <w:szCs w:val="22"/>
          <w:lang w:eastAsia="en-GB"/>
        </w:rPr>
        <w:t xml:space="preserve"> </w:t>
      </w:r>
      <w:r w:rsidR="009A7783">
        <w:rPr>
          <w:rFonts w:ascii="Helvetica" w:eastAsia="Times New Roman" w:hAnsi="Helvetica" w:cs="Arial"/>
          <w:color w:val="222222"/>
          <w:sz w:val="22"/>
          <w:szCs w:val="22"/>
          <w:lang w:eastAsia="en-GB"/>
        </w:rPr>
        <w:t>Direct fla</w:t>
      </w:r>
      <w:r w:rsidR="00773EC7">
        <w:rPr>
          <w:rFonts w:ascii="Helvetica" w:eastAsia="Times New Roman" w:hAnsi="Helvetica" w:cs="Arial"/>
          <w:color w:val="222222"/>
          <w:sz w:val="22"/>
          <w:szCs w:val="22"/>
          <w:lang w:eastAsia="en-GB"/>
        </w:rPr>
        <w:t>me and thermal burns can result</w:t>
      </w:r>
      <w:r w:rsidR="009A7783">
        <w:rPr>
          <w:rFonts w:ascii="Helvetica" w:eastAsia="Times New Roman" w:hAnsi="Helvetica" w:cs="Arial"/>
          <w:color w:val="222222"/>
          <w:sz w:val="22"/>
          <w:szCs w:val="22"/>
          <w:lang w:eastAsia="en-GB"/>
        </w:rPr>
        <w:t xml:space="preserve"> from a wildfire.</w:t>
      </w:r>
      <w:r w:rsidR="00AB42E6">
        <w:rPr>
          <w:rFonts w:ascii="Helvetica" w:eastAsia="Times New Roman" w:hAnsi="Helvetica" w:cs="Arial"/>
          <w:color w:val="222222"/>
          <w:sz w:val="22"/>
          <w:szCs w:val="22"/>
          <w:lang w:eastAsia="en-GB"/>
        </w:rPr>
        <w:t xml:space="preserve"> The </w:t>
      </w:r>
      <w:r w:rsidR="0084738A">
        <w:rPr>
          <w:rFonts w:ascii="Helvetica" w:eastAsia="Times New Roman" w:hAnsi="Helvetica" w:cs="Arial"/>
          <w:color w:val="222222"/>
          <w:sz w:val="22"/>
          <w:szCs w:val="22"/>
          <w:lang w:eastAsia="en-GB"/>
        </w:rPr>
        <w:t xml:space="preserve">great increase in </w:t>
      </w:r>
      <w:r w:rsidR="008C01C2">
        <w:rPr>
          <w:rFonts w:ascii="Helvetica" w:eastAsia="Times New Roman" w:hAnsi="Helvetica" w:cs="Arial"/>
          <w:color w:val="222222"/>
          <w:sz w:val="22"/>
          <w:szCs w:val="22"/>
          <w:lang w:eastAsia="en-GB"/>
        </w:rPr>
        <w:t>burns victims in a short time</w:t>
      </w:r>
      <w:r w:rsidR="0084738A">
        <w:rPr>
          <w:rFonts w:ascii="Helvetica" w:eastAsia="Times New Roman" w:hAnsi="Helvetica" w:cs="Arial"/>
          <w:color w:val="222222"/>
          <w:sz w:val="22"/>
          <w:szCs w:val="22"/>
          <w:lang w:eastAsia="en-GB"/>
        </w:rPr>
        <w:t xml:space="preserve"> put</w:t>
      </w:r>
      <w:r w:rsidR="007B4452">
        <w:rPr>
          <w:rFonts w:ascii="Helvetica" w:eastAsia="Times New Roman" w:hAnsi="Helvetica" w:cs="Arial"/>
          <w:color w:val="222222"/>
          <w:sz w:val="22"/>
          <w:szCs w:val="22"/>
          <w:lang w:eastAsia="en-GB"/>
        </w:rPr>
        <w:t>s</w:t>
      </w:r>
      <w:r w:rsidR="0084738A">
        <w:rPr>
          <w:rFonts w:ascii="Helvetica" w:eastAsia="Times New Roman" w:hAnsi="Helvetica" w:cs="Arial"/>
          <w:color w:val="222222"/>
          <w:sz w:val="22"/>
          <w:szCs w:val="22"/>
          <w:lang w:eastAsia="en-GB"/>
        </w:rPr>
        <w:t xml:space="preserve"> </w:t>
      </w:r>
      <w:r w:rsidR="008C01C2">
        <w:rPr>
          <w:rFonts w:ascii="Helvetica" w:eastAsia="Times New Roman" w:hAnsi="Helvetica" w:cs="Arial"/>
          <w:color w:val="222222"/>
          <w:sz w:val="22"/>
          <w:szCs w:val="22"/>
          <w:lang w:eastAsia="en-GB"/>
        </w:rPr>
        <w:t>significant</w:t>
      </w:r>
      <w:r w:rsidR="0084738A">
        <w:rPr>
          <w:rFonts w:ascii="Helvetica" w:eastAsia="Times New Roman" w:hAnsi="Helvetica" w:cs="Arial"/>
          <w:color w:val="222222"/>
          <w:sz w:val="22"/>
          <w:szCs w:val="22"/>
          <w:lang w:eastAsia="en-GB"/>
        </w:rPr>
        <w:t xml:space="preserve"> pressure on health care burns units, </w:t>
      </w:r>
      <w:r w:rsidR="00FB7145">
        <w:rPr>
          <w:rFonts w:ascii="Helvetica" w:eastAsia="Times New Roman" w:hAnsi="Helvetica" w:cs="Arial"/>
          <w:color w:val="222222"/>
          <w:sz w:val="22"/>
          <w:szCs w:val="22"/>
          <w:lang w:eastAsia="en-GB"/>
        </w:rPr>
        <w:t>which can overwhelming these specialist centres.</w:t>
      </w:r>
      <w:r w:rsidR="001450FC">
        <w:rPr>
          <w:rFonts w:ascii="Helvetica" w:eastAsia="Times New Roman" w:hAnsi="Helvetica" w:cs="Arial"/>
          <w:b/>
          <w:color w:val="222222"/>
          <w:sz w:val="22"/>
          <w:szCs w:val="22"/>
          <w:lang w:eastAsia="en-GB"/>
        </w:rPr>
        <w:fldChar w:fldCharType="begin" w:fldLock="1"/>
      </w:r>
      <w:r w:rsidR="001F2471">
        <w:rPr>
          <w:rFonts w:ascii="Helvetica" w:eastAsia="Times New Roman" w:hAnsi="Helvetica" w:cs="Arial"/>
          <w:b/>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"&lt;sup&gt;16&lt;/sup&gt;", "plainTextFormattedCitation" : "16", "previouslyFormattedCitation" : "&lt;sup&gt;15&lt;/sup&gt;" }, "properties" : { "noteIndex" : 0 }, "schema" : "https://github.com/citation-style-language/schema/raw/master/csl-citation.json" }</w:instrText>
      </w:r>
      <w:r w:rsidR="001450FC">
        <w:rPr>
          <w:rFonts w:ascii="Helvetica" w:eastAsia="Times New Roman" w:hAnsi="Helvetica" w:cs="Arial"/>
          <w:b/>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16</w:t>
      </w:r>
      <w:r w:rsidR="001450FC">
        <w:rPr>
          <w:rFonts w:ascii="Helvetica" w:eastAsia="Times New Roman" w:hAnsi="Helvetica" w:cs="Arial"/>
          <w:b/>
          <w:color w:val="222222"/>
          <w:sz w:val="22"/>
          <w:szCs w:val="22"/>
          <w:lang w:eastAsia="en-GB"/>
        </w:rPr>
        <w:fldChar w:fldCharType="end"/>
      </w:r>
    </w:p>
    <w:p w14:paraId="2FD814B9" w14:textId="77777777" w:rsidR="003E2246" w:rsidRDefault="003E2246" w:rsidP="00A34077">
      <w:pPr>
        <w:shd w:val="clear" w:color="auto" w:fill="FFFFFF"/>
        <w:jc w:val="both"/>
        <w:rPr>
          <w:rFonts w:ascii="Helvetica" w:eastAsia="Times New Roman" w:hAnsi="Helvetica" w:cs="Arial"/>
          <w:b/>
          <w:color w:val="222222"/>
          <w:u w:val="single"/>
          <w:lang w:eastAsia="en-GB"/>
        </w:rPr>
      </w:pPr>
    </w:p>
    <w:p w14:paraId="604D485C" w14:textId="66000C8A" w:rsidR="00EE0BA8" w:rsidRDefault="00247E12"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Carbon monoxide poisoning</w:t>
      </w:r>
      <w:r w:rsidR="000F2293">
        <w:rPr>
          <w:rFonts w:ascii="Helvetica" w:eastAsia="Times New Roman" w:hAnsi="Helvetica" w:cs="Arial"/>
          <w:b/>
          <w:color w:val="222222"/>
          <w:sz w:val="22"/>
          <w:szCs w:val="22"/>
          <w:lang w:eastAsia="en-GB"/>
        </w:rPr>
        <w:t>.</w:t>
      </w:r>
      <w:r w:rsidR="00894C9D">
        <w:rPr>
          <w:rFonts w:ascii="Helvetica" w:eastAsia="Times New Roman" w:hAnsi="Helvetica" w:cs="Arial"/>
          <w:b/>
          <w:color w:val="222222"/>
          <w:sz w:val="22"/>
          <w:szCs w:val="22"/>
          <w:lang w:eastAsia="en-GB"/>
        </w:rPr>
        <w:t xml:space="preserve"> </w:t>
      </w:r>
      <w:r w:rsidR="00894C9D">
        <w:rPr>
          <w:rFonts w:ascii="Helvetica" w:eastAsia="Times New Roman" w:hAnsi="Helvetica" w:cs="Arial"/>
          <w:color w:val="222222"/>
          <w:sz w:val="22"/>
          <w:szCs w:val="22"/>
          <w:lang w:eastAsia="en-GB"/>
        </w:rPr>
        <w:t xml:space="preserve">This is mainly a risk to those who are </w:t>
      </w:r>
      <w:r w:rsidR="00BC0A46">
        <w:rPr>
          <w:rFonts w:ascii="Helvetica" w:eastAsia="Times New Roman" w:hAnsi="Helvetica" w:cs="Arial"/>
          <w:color w:val="222222"/>
          <w:sz w:val="22"/>
          <w:szCs w:val="22"/>
          <w:lang w:eastAsia="en-GB"/>
        </w:rPr>
        <w:t>in the immediate vicinity of the fire, such as f</w:t>
      </w:r>
      <w:r w:rsidR="00097DD5">
        <w:rPr>
          <w:rFonts w:ascii="Helvetica" w:eastAsia="Times New Roman" w:hAnsi="Helvetica" w:cs="Arial"/>
          <w:color w:val="222222"/>
          <w:sz w:val="22"/>
          <w:szCs w:val="22"/>
          <w:lang w:eastAsia="en-GB"/>
        </w:rPr>
        <w:t xml:space="preserve">irefighters. It can cause </w:t>
      </w:r>
      <w:r w:rsidR="003C6789">
        <w:rPr>
          <w:rFonts w:ascii="Helvetica" w:eastAsia="Times New Roman" w:hAnsi="Helvetica" w:cs="Arial"/>
          <w:color w:val="222222"/>
          <w:sz w:val="22"/>
          <w:szCs w:val="22"/>
          <w:lang w:eastAsia="en-GB"/>
        </w:rPr>
        <w:t>hypoxic injury, nervous system damage, and death.</w:t>
      </w:r>
    </w:p>
    <w:p w14:paraId="47A843AC" w14:textId="77777777" w:rsidR="00E96A24" w:rsidRDefault="00E96A24" w:rsidP="00A34077">
      <w:pPr>
        <w:shd w:val="clear" w:color="auto" w:fill="FFFFFF"/>
        <w:jc w:val="both"/>
        <w:rPr>
          <w:rFonts w:ascii="Helvetica" w:eastAsia="Times New Roman" w:hAnsi="Helvetica" w:cs="Arial"/>
          <w:color w:val="222222"/>
          <w:sz w:val="22"/>
          <w:szCs w:val="22"/>
          <w:lang w:eastAsia="en-GB"/>
        </w:rPr>
      </w:pPr>
    </w:p>
    <w:p w14:paraId="1D38EA83" w14:textId="51E3A7A3" w:rsidR="00E96A24" w:rsidRPr="004A0CC1" w:rsidRDefault="00E96A24"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Eye irritation</w:t>
      </w:r>
      <w:r w:rsidR="009A24A6">
        <w:rPr>
          <w:rFonts w:ascii="Helvetica" w:eastAsia="Times New Roman" w:hAnsi="Helvetica" w:cs="Arial"/>
          <w:b/>
          <w:color w:val="222222"/>
          <w:sz w:val="22"/>
          <w:szCs w:val="22"/>
          <w:lang w:eastAsia="en-GB"/>
        </w:rPr>
        <w:t xml:space="preserve">. </w:t>
      </w:r>
      <w:r w:rsidR="004A0CC1">
        <w:rPr>
          <w:rFonts w:ascii="Helvetica" w:eastAsia="Times New Roman" w:hAnsi="Helvetica" w:cs="Arial"/>
          <w:color w:val="222222"/>
          <w:sz w:val="22"/>
          <w:szCs w:val="22"/>
          <w:lang w:eastAsia="en-GB"/>
        </w:rPr>
        <w:t>Those living close to the wild fires</w:t>
      </w:r>
      <w:r w:rsidR="00E5202D">
        <w:rPr>
          <w:rFonts w:ascii="Helvetica" w:eastAsia="Times New Roman" w:hAnsi="Helvetica" w:cs="Arial"/>
          <w:color w:val="222222"/>
          <w:sz w:val="22"/>
          <w:szCs w:val="22"/>
          <w:lang w:eastAsia="en-GB"/>
        </w:rPr>
        <w:t xml:space="preserve"> can experience eye irritation, as well as reduced general visibility due to ambient smoke</w:t>
      </w:r>
      <w:r w:rsidR="00917282">
        <w:rPr>
          <w:rFonts w:ascii="Helvetica" w:eastAsia="Times New Roman" w:hAnsi="Helvetica" w:cs="Arial"/>
          <w:color w:val="222222"/>
          <w:sz w:val="22"/>
          <w:szCs w:val="22"/>
          <w:lang w:eastAsia="en-GB"/>
        </w:rPr>
        <w:t>, which can make vehicular accidents more likely.</w:t>
      </w:r>
      <w:r w:rsidR="00917282">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"&lt;sup&gt;17&lt;/sup&gt;", "plainTextFormattedCitation" : "17", "previouslyFormattedCitation" : "&lt;sup&gt;16&lt;/sup&gt;" }, "properties" : { "noteIndex" : 0 }, "schema" : "https://github.com/citation-style-language/schema/raw/master/csl-citation.json" }</w:instrText>
      </w:r>
      <w:r w:rsidR="00917282">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17</w:t>
      </w:r>
      <w:r w:rsidR="00917282">
        <w:rPr>
          <w:rFonts w:ascii="Helvetica" w:eastAsia="Times New Roman" w:hAnsi="Helvetica" w:cs="Arial"/>
          <w:color w:val="222222"/>
          <w:sz w:val="22"/>
          <w:szCs w:val="22"/>
          <w:lang w:eastAsia="en-GB"/>
        </w:rPr>
        <w:fldChar w:fldCharType="end"/>
      </w:r>
      <w:r w:rsidR="006B0636">
        <w:rPr>
          <w:rFonts w:ascii="Helvetica" w:eastAsia="Times New Roman" w:hAnsi="Helvetica" w:cs="Arial"/>
          <w:color w:val="222222"/>
          <w:sz w:val="22"/>
          <w:szCs w:val="22"/>
          <w:lang w:eastAsia="en-GB"/>
        </w:rPr>
        <w:t xml:space="preserve"> Corneal abrasions </w:t>
      </w:r>
      <w:r w:rsidR="00B53085">
        <w:rPr>
          <w:rFonts w:ascii="Helvetica" w:eastAsia="Times New Roman" w:hAnsi="Helvetica" w:cs="Arial"/>
          <w:color w:val="222222"/>
          <w:sz w:val="22"/>
          <w:szCs w:val="22"/>
          <w:lang w:eastAsia="en-GB"/>
        </w:rPr>
        <w:t>can also result from the eyes’</w:t>
      </w:r>
      <w:r w:rsidR="00D90103">
        <w:rPr>
          <w:rFonts w:ascii="Helvetica" w:eastAsia="Times New Roman" w:hAnsi="Helvetica" w:cs="Arial"/>
          <w:color w:val="222222"/>
          <w:sz w:val="22"/>
          <w:szCs w:val="22"/>
          <w:lang w:eastAsia="en-GB"/>
        </w:rPr>
        <w:t xml:space="preserve"> exposure to wildfire smoke.</w:t>
      </w:r>
      <w:r w:rsidR="00BD2A1F">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"&lt;sup&gt;18&lt;/sup&gt;", "plainTextFormattedCitation" : "18", "previouslyFormattedCitation" : "&lt;sup&gt;17&lt;/sup&gt;" }, "properties" : { "noteIndex" : 0 }, "schema" : "https://github.com/citation-style-language/schema/raw/master/csl-citation.json" }</w:instrText>
      </w:r>
      <w:r w:rsidR="00BD2A1F">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18</w:t>
      </w:r>
      <w:r w:rsidR="00BD2A1F">
        <w:rPr>
          <w:rFonts w:ascii="Helvetica" w:eastAsia="Times New Roman" w:hAnsi="Helvetica" w:cs="Arial"/>
          <w:color w:val="222222"/>
          <w:sz w:val="22"/>
          <w:szCs w:val="22"/>
          <w:lang w:eastAsia="en-GB"/>
        </w:rPr>
        <w:fldChar w:fldCharType="end"/>
      </w:r>
    </w:p>
    <w:p w14:paraId="06C875C1" w14:textId="77777777" w:rsidR="007039E9" w:rsidRDefault="007039E9" w:rsidP="00A34077">
      <w:pPr>
        <w:shd w:val="clear" w:color="auto" w:fill="FFFFFF"/>
        <w:jc w:val="both"/>
        <w:rPr>
          <w:rFonts w:ascii="Helvetica" w:eastAsia="Times New Roman" w:hAnsi="Helvetica" w:cs="Arial"/>
          <w:color w:val="222222"/>
          <w:sz w:val="22"/>
          <w:szCs w:val="22"/>
          <w:lang w:eastAsia="en-GB"/>
        </w:rPr>
      </w:pPr>
    </w:p>
    <w:p w14:paraId="535A2888" w14:textId="0B82EF3E" w:rsidR="007039E9" w:rsidRPr="00645DBD" w:rsidRDefault="007039E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Heat-induced illness.</w:t>
      </w:r>
      <w:r w:rsidR="00645DBD">
        <w:rPr>
          <w:rFonts w:ascii="Helvetica" w:eastAsia="Times New Roman" w:hAnsi="Helvetica" w:cs="Arial"/>
          <w:b/>
          <w:color w:val="222222"/>
          <w:sz w:val="22"/>
          <w:szCs w:val="22"/>
          <w:lang w:eastAsia="en-GB"/>
        </w:rPr>
        <w:t xml:space="preserve"> </w:t>
      </w:r>
      <w:r w:rsidR="00645DBD">
        <w:rPr>
          <w:rFonts w:ascii="Helvetica" w:eastAsia="Times New Roman" w:hAnsi="Helvetica" w:cs="Arial"/>
          <w:color w:val="222222"/>
          <w:sz w:val="22"/>
          <w:szCs w:val="22"/>
          <w:lang w:eastAsia="en-GB"/>
        </w:rPr>
        <w:t>Working in hot and humid conditions can cause</w:t>
      </w:r>
      <w:r w:rsidR="00EA047D">
        <w:rPr>
          <w:rFonts w:ascii="Helvetica" w:eastAsia="Times New Roman" w:hAnsi="Helvetica" w:cs="Arial"/>
          <w:color w:val="222222"/>
          <w:sz w:val="22"/>
          <w:szCs w:val="22"/>
          <w:lang w:eastAsia="en-GB"/>
        </w:rPr>
        <w:t xml:space="preserve"> many health issues</w:t>
      </w:r>
      <w:r w:rsidR="00645DBD">
        <w:rPr>
          <w:rFonts w:ascii="Helvetica" w:eastAsia="Times New Roman" w:hAnsi="Helvetica" w:cs="Arial"/>
          <w:color w:val="222222"/>
          <w:sz w:val="22"/>
          <w:szCs w:val="22"/>
          <w:lang w:eastAsia="en-GB"/>
        </w:rPr>
        <w:t xml:space="preserve"> (see ‘Urban Heat Waves and Pollution’)</w:t>
      </w:r>
      <w:r w:rsidR="00EA047D">
        <w:rPr>
          <w:rFonts w:ascii="Helvetica" w:eastAsia="Times New Roman" w:hAnsi="Helvetica" w:cs="Arial"/>
          <w:color w:val="222222"/>
          <w:sz w:val="22"/>
          <w:szCs w:val="22"/>
          <w:lang w:eastAsia="en-GB"/>
        </w:rPr>
        <w:t>.</w:t>
      </w:r>
      <w:r w:rsidR="00B779C0">
        <w:rPr>
          <w:rFonts w:ascii="Helvetica" w:eastAsia="Times New Roman" w:hAnsi="Helvetica" w:cs="Arial"/>
          <w:color w:val="222222"/>
          <w:sz w:val="22"/>
          <w:szCs w:val="22"/>
          <w:lang w:eastAsia="en-GB"/>
        </w:rPr>
        <w:t xml:space="preserve"> Firefighters can be particularly vulnerable when attempting to deal with the controlling the extent of the fires.</w:t>
      </w:r>
    </w:p>
    <w:p w14:paraId="752FC278" w14:textId="77777777" w:rsidR="00497781" w:rsidRDefault="00497781" w:rsidP="00A34077">
      <w:pPr>
        <w:shd w:val="clear" w:color="auto" w:fill="FFFFFF"/>
        <w:jc w:val="both"/>
        <w:rPr>
          <w:rFonts w:ascii="Helvetica" w:eastAsia="Times New Roman" w:hAnsi="Helvetica" w:cs="Arial"/>
          <w:b/>
          <w:color w:val="222222"/>
          <w:u w:val="single"/>
          <w:lang w:eastAsia="en-GB"/>
        </w:rPr>
      </w:pPr>
    </w:p>
    <w:p w14:paraId="44447E57" w14:textId="5245BE78" w:rsidR="00497781" w:rsidRPr="00EC1E7A" w:rsidRDefault="006C6A49" w:rsidP="00A34077">
      <w:pPr>
        <w:shd w:val="clear" w:color="auto" w:fill="FFFFFF"/>
        <w:jc w:val="both"/>
        <w:rPr>
          <w:rFonts w:ascii="Helvetica" w:eastAsia="Times New Roman" w:hAnsi="Helvetica" w:cs="Arial"/>
          <w:color w:val="222222"/>
          <w:sz w:val="22"/>
          <w:szCs w:val="22"/>
          <w:lang w:eastAsia="en-GB"/>
        </w:rPr>
      </w:pPr>
      <w:r w:rsidRPr="00873FC3">
        <w:rPr>
          <w:rFonts w:ascii="Helvetica" w:eastAsia="Times New Roman" w:hAnsi="Helvetica" w:cs="Arial"/>
          <w:b/>
          <w:color w:val="222222"/>
          <w:sz w:val="22"/>
          <w:szCs w:val="22"/>
          <w:lang w:eastAsia="en-GB"/>
        </w:rPr>
        <w:t>Particulate matter</w:t>
      </w:r>
      <w:r w:rsidR="000F2293">
        <w:rPr>
          <w:rFonts w:ascii="Helvetica" w:eastAsia="Times New Roman" w:hAnsi="Helvetica" w:cs="Arial"/>
          <w:b/>
          <w:color w:val="222222"/>
          <w:sz w:val="22"/>
          <w:szCs w:val="22"/>
          <w:lang w:eastAsia="en-GB"/>
        </w:rPr>
        <w:t xml:space="preserve"> inhalation.</w:t>
      </w:r>
      <w:r w:rsidR="00EC1E7A">
        <w:rPr>
          <w:rFonts w:ascii="Helvetica" w:eastAsia="Times New Roman" w:hAnsi="Helvetica" w:cs="Arial"/>
          <w:b/>
          <w:color w:val="222222"/>
          <w:sz w:val="22"/>
          <w:szCs w:val="22"/>
          <w:lang w:eastAsia="en-GB"/>
        </w:rPr>
        <w:t xml:space="preserve"> </w:t>
      </w:r>
      <w:r w:rsidR="00AC6E44">
        <w:rPr>
          <w:rFonts w:ascii="Helvetica" w:eastAsia="Times New Roman" w:hAnsi="Helvetica" w:cs="Arial"/>
          <w:color w:val="222222"/>
          <w:sz w:val="22"/>
          <w:szCs w:val="22"/>
          <w:lang w:eastAsia="en-GB"/>
        </w:rPr>
        <w:t xml:space="preserve">Burning of organic material can produce several varieties of particulate matter. </w:t>
      </w:r>
      <w:r w:rsidR="00EC1E7A">
        <w:rPr>
          <w:rFonts w:ascii="Helvetica" w:eastAsia="Times New Roman" w:hAnsi="Helvetica" w:cs="Arial"/>
          <w:color w:val="222222"/>
          <w:sz w:val="22"/>
          <w:szCs w:val="22"/>
          <w:lang w:eastAsia="en-GB"/>
        </w:rPr>
        <w:t>PM10 (particles under 10µm in diameter) can pass through the upper respiratory tract and are deposited in airways.</w:t>
      </w:r>
      <w:r w:rsidR="001D6F42">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"&lt;sup&gt;16&lt;/sup&gt;", "plainTextFormattedCitation" : "16", "previouslyFormattedCitation" : "&lt;sup&gt;15&lt;/sup&gt;" }, "properties" : { "noteIndex" : 0 }, "schema" : "https://github.com/citation-style-language/schema/raw/master/csl-citation.json" }</w:instrText>
      </w:r>
      <w:r w:rsidR="001D6F42">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16</w:t>
      </w:r>
      <w:r w:rsidR="001D6F42">
        <w:rPr>
          <w:rFonts w:ascii="Helvetica" w:eastAsia="Times New Roman" w:hAnsi="Helvetica" w:cs="Arial"/>
          <w:color w:val="222222"/>
          <w:sz w:val="22"/>
          <w:szCs w:val="22"/>
          <w:lang w:eastAsia="en-GB"/>
        </w:rPr>
        <w:fldChar w:fldCharType="end"/>
      </w:r>
      <w:r w:rsidR="00AC6E44">
        <w:rPr>
          <w:rFonts w:ascii="Helvetica" w:eastAsia="Times New Roman" w:hAnsi="Helvetica" w:cs="Arial"/>
          <w:color w:val="222222"/>
          <w:sz w:val="22"/>
          <w:szCs w:val="22"/>
          <w:lang w:eastAsia="en-GB"/>
        </w:rPr>
        <w:t xml:space="preserve"> PM2.5 (particles under 2.5 µm in diameter)</w:t>
      </w:r>
      <w:r w:rsidR="00EC1E7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can penetrate even deeper into the lungs and deposited where gaseous exchange takes place.</w:t>
      </w:r>
      <w:r w:rsidR="00D8750B">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"&lt;sup&gt;16&lt;/sup&gt;", "plainTextFormattedCitation" : "16", "previouslyFormattedCitation" : "&lt;sup&gt;15&lt;/sup&gt;" }, "properties" : { "noteIndex" : 0 }, "schema" : "https://github.com/citation-style-language/schema/raw/master/csl-citation.json" }</w:instrText>
      </w:r>
      <w:r w:rsidR="00D8750B">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16</w:t>
      </w:r>
      <w:r w:rsidR="00D8750B">
        <w:rPr>
          <w:rFonts w:ascii="Helvetica" w:eastAsia="Times New Roman" w:hAnsi="Helvetica" w:cs="Arial"/>
          <w:color w:val="222222"/>
          <w:sz w:val="22"/>
          <w:szCs w:val="22"/>
          <w:lang w:eastAsia="en-GB"/>
        </w:rPr>
        <w:fldChar w:fldCharType="end"/>
      </w:r>
      <w:r w:rsidR="00D8750B">
        <w:rPr>
          <w:rFonts w:ascii="Helvetica" w:eastAsia="Times New Roman" w:hAnsi="Helvetica" w:cs="Arial"/>
          <w:color w:val="222222"/>
          <w:sz w:val="22"/>
          <w:szCs w:val="22"/>
          <w:lang w:eastAsia="en-GB"/>
        </w:rPr>
        <w:t xml:space="preserve"> </w:t>
      </w:r>
      <w:r w:rsidR="00F760FA">
        <w:rPr>
          <w:rFonts w:ascii="Helvetica" w:eastAsia="Times New Roman" w:hAnsi="Helvetica" w:cs="Arial"/>
          <w:color w:val="222222"/>
          <w:sz w:val="22"/>
          <w:szCs w:val="22"/>
          <w:lang w:eastAsia="en-GB"/>
        </w:rPr>
        <w:t>Short-term exposure leads to increases in hospital admissions for respiratory conditions.</w:t>
      </w:r>
      <w:r w:rsidR="007E6C60">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"&lt;sup&gt;19&lt;/sup&gt;", "plainTextFormattedCitation" : "19", "previouslyFormattedCitation" : "&lt;sup&gt;18&lt;/sup&gt;" }, "properties" : { "noteIndex" : 0 }, "schema" : "https://github.com/citation-style-language/schema/raw/master/csl-citation.json" }</w:instrText>
      </w:r>
      <w:r w:rsidR="007E6C60">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19</w:t>
      </w:r>
      <w:r w:rsidR="007E6C60">
        <w:rPr>
          <w:rFonts w:ascii="Helvetica" w:eastAsia="Times New Roman" w:hAnsi="Helvetica" w:cs="Arial"/>
          <w:color w:val="222222"/>
          <w:sz w:val="22"/>
          <w:szCs w:val="22"/>
          <w:lang w:eastAsia="en-GB"/>
        </w:rPr>
        <w:fldChar w:fldCharType="end"/>
      </w:r>
      <w:r w:rsidR="00F760F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 xml:space="preserve">Exposure to particulate matter will cause long-term health problems, </w:t>
      </w:r>
      <w:r w:rsidR="001C7285">
        <w:rPr>
          <w:rFonts w:ascii="Helvetica" w:eastAsia="Times New Roman" w:hAnsi="Helvetica" w:cs="Arial"/>
          <w:color w:val="222222"/>
          <w:sz w:val="22"/>
          <w:szCs w:val="22"/>
          <w:lang w:eastAsia="en-GB"/>
        </w:rPr>
        <w:t>and is a known risk factor for cardiopulmonary and lung cancer mortality.</w:t>
      </w:r>
      <w:r w:rsidR="001C7285">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"&lt;sup&gt;20,21&lt;/sup&gt;", "plainTextFormattedCitation" : "20,21", "previouslyFormattedCitation" : "&lt;sup&gt;19,20&lt;/sup&gt;" }, "properties" : { "noteIndex" : 0 }, "schema" : "https://github.com/citation-style-language/schema/raw/master/csl-citation.json" }</w:instrText>
      </w:r>
      <w:r w:rsidR="001C7285">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20,21</w:t>
      </w:r>
      <w:r w:rsidR="001C7285">
        <w:rPr>
          <w:rFonts w:ascii="Helvetica" w:eastAsia="Times New Roman" w:hAnsi="Helvetica" w:cs="Arial"/>
          <w:color w:val="222222"/>
          <w:sz w:val="22"/>
          <w:szCs w:val="22"/>
          <w:lang w:eastAsia="en-GB"/>
        </w:rPr>
        <w:fldChar w:fldCharType="end"/>
      </w:r>
      <w:r w:rsidR="00CF7E47">
        <w:rPr>
          <w:rFonts w:ascii="Helvetica" w:eastAsia="Times New Roman" w:hAnsi="Helvetica" w:cs="Arial"/>
          <w:color w:val="222222"/>
          <w:sz w:val="22"/>
          <w:szCs w:val="22"/>
          <w:lang w:eastAsia="en-GB"/>
        </w:rPr>
        <w:t xml:space="preserve"> </w:t>
      </w:r>
    </w:p>
    <w:p w14:paraId="5C9E1F92" w14:textId="77777777" w:rsidR="00DC6221" w:rsidRDefault="00DC6221" w:rsidP="00A34077">
      <w:pPr>
        <w:shd w:val="clear" w:color="auto" w:fill="FFFFFF"/>
        <w:jc w:val="both"/>
        <w:rPr>
          <w:rFonts w:ascii="Helvetica" w:eastAsia="Times New Roman" w:hAnsi="Helvetica" w:cs="Arial"/>
          <w:b/>
          <w:color w:val="222222"/>
          <w:sz w:val="22"/>
          <w:szCs w:val="22"/>
          <w:lang w:eastAsia="en-GB"/>
        </w:rPr>
      </w:pPr>
    </w:p>
    <w:p w14:paraId="392E05F9" w14:textId="5A5F9203" w:rsidR="00DC6221" w:rsidRPr="0095616E" w:rsidRDefault="00DC622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Psychological distress.</w:t>
      </w:r>
      <w:r w:rsidR="0095616E">
        <w:rPr>
          <w:rFonts w:ascii="Helvetica" w:eastAsia="Times New Roman" w:hAnsi="Helvetica" w:cs="Arial"/>
          <w:b/>
          <w:color w:val="222222"/>
          <w:sz w:val="22"/>
          <w:szCs w:val="22"/>
          <w:lang w:eastAsia="en-GB"/>
        </w:rPr>
        <w:t xml:space="preserve"> </w:t>
      </w:r>
      <w:r w:rsidR="0095616E">
        <w:rPr>
          <w:rFonts w:ascii="Helvetica" w:eastAsia="Times New Roman" w:hAnsi="Helvetica" w:cs="Arial"/>
          <w:color w:val="222222"/>
          <w:sz w:val="22"/>
          <w:szCs w:val="22"/>
          <w:lang w:eastAsia="en-GB"/>
        </w:rPr>
        <w:t>Wildfires can cause the complete destruction of homes and livelihoods.</w:t>
      </w:r>
      <w:r w:rsidR="004F5B93">
        <w:rPr>
          <w:rFonts w:ascii="Helvetica" w:eastAsia="Times New Roman" w:hAnsi="Helvetica" w:cs="Arial"/>
          <w:color w:val="222222"/>
          <w:sz w:val="22"/>
          <w:szCs w:val="22"/>
          <w:lang w:eastAsia="en-GB"/>
        </w:rPr>
        <w:t xml:space="preserve"> This in turn can lead to depression, anxiety, and PTSD.</w:t>
      </w:r>
      <w:r w:rsidR="004F5B93">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"&lt;sup&gt;22&lt;/sup&gt;", "plainTextFormattedCitation" : "22", "previouslyFormattedCitation" : "&lt;sup&gt;21&lt;/sup&gt;" }, "properties" : { "noteIndex" : 0 }, "schema" : "https://github.com/citation-style-language/schema/raw/master/csl-citation.json" }</w:instrText>
      </w:r>
      <w:r w:rsidR="004F5B93">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22</w:t>
      </w:r>
      <w:r w:rsidR="004F5B93">
        <w:rPr>
          <w:rFonts w:ascii="Helvetica" w:eastAsia="Times New Roman" w:hAnsi="Helvetica" w:cs="Arial"/>
          <w:color w:val="222222"/>
          <w:sz w:val="22"/>
          <w:szCs w:val="22"/>
          <w:lang w:eastAsia="en-GB"/>
        </w:rPr>
        <w:fldChar w:fldCharType="end"/>
      </w:r>
      <w:r w:rsidR="0095616E">
        <w:rPr>
          <w:rFonts w:ascii="Helvetica" w:eastAsia="Times New Roman" w:hAnsi="Helvetica" w:cs="Arial"/>
          <w:color w:val="222222"/>
          <w:sz w:val="22"/>
          <w:szCs w:val="22"/>
          <w:lang w:eastAsia="en-GB"/>
        </w:rPr>
        <w:t xml:space="preserve"> </w:t>
      </w:r>
    </w:p>
    <w:p w14:paraId="59243B6A" w14:textId="77777777" w:rsidR="000F2293" w:rsidRDefault="000F2293" w:rsidP="00A34077">
      <w:pPr>
        <w:shd w:val="clear" w:color="auto" w:fill="FFFFFF"/>
        <w:jc w:val="both"/>
        <w:rPr>
          <w:rFonts w:ascii="Helvetica" w:eastAsia="Times New Roman" w:hAnsi="Helvetica" w:cs="Arial"/>
          <w:b/>
          <w:color w:val="222222"/>
          <w:sz w:val="22"/>
          <w:szCs w:val="22"/>
          <w:lang w:eastAsia="en-GB"/>
        </w:rPr>
      </w:pPr>
    </w:p>
    <w:p w14:paraId="7C3712B2" w14:textId="7763B1F6" w:rsidR="000F2293" w:rsidRPr="007039E9" w:rsidRDefault="006A4090"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Respiratory complications.</w:t>
      </w:r>
      <w:r w:rsidR="007039E9">
        <w:rPr>
          <w:rFonts w:ascii="Helvetica" w:eastAsia="Times New Roman" w:hAnsi="Helvetica" w:cs="Arial"/>
          <w:b/>
          <w:color w:val="222222"/>
          <w:sz w:val="22"/>
          <w:szCs w:val="22"/>
          <w:lang w:eastAsia="en-GB"/>
        </w:rPr>
        <w:t xml:space="preserve"> </w:t>
      </w:r>
      <w:r w:rsidR="007039E9">
        <w:rPr>
          <w:rFonts w:ascii="Helvetica" w:eastAsia="Times New Roman" w:hAnsi="Helvetica" w:cs="Arial"/>
          <w:color w:val="222222"/>
          <w:sz w:val="22"/>
          <w:szCs w:val="22"/>
          <w:lang w:eastAsia="en-GB"/>
        </w:rPr>
        <w:t>Breathing in</w:t>
      </w:r>
      <w:r w:rsidR="00985F87">
        <w:rPr>
          <w:rFonts w:ascii="Helvetica" w:eastAsia="Times New Roman" w:hAnsi="Helvetica" w:cs="Arial"/>
          <w:color w:val="222222"/>
          <w:sz w:val="22"/>
          <w:szCs w:val="22"/>
          <w:lang w:eastAsia="en-GB"/>
        </w:rPr>
        <w:t xml:space="preserve"> bushfire smoke will exacerbate breathing problems for both children and adults. [ref]</w:t>
      </w:r>
      <w:r w:rsidR="007039E9">
        <w:rPr>
          <w:rFonts w:ascii="Helvetica" w:eastAsia="Times New Roman" w:hAnsi="Helvetica" w:cs="Arial"/>
          <w:color w:val="222222"/>
          <w:sz w:val="22"/>
          <w:szCs w:val="22"/>
          <w:lang w:eastAsia="en-GB"/>
        </w:rPr>
        <w:t xml:space="preserve"> </w:t>
      </w:r>
    </w:p>
    <w:p w14:paraId="38B996F4" w14:textId="62542340" w:rsidR="0081009F" w:rsidRDefault="00900567"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 xml:space="preserve">  </w:t>
      </w:r>
    </w:p>
    <w:p w14:paraId="5A108FB8" w14:textId="73E62D91" w:rsidR="00F268ED" w:rsidRPr="00260EFF" w:rsidRDefault="0029441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Water and land contamination.</w:t>
      </w:r>
      <w:r w:rsidR="00256BD8">
        <w:rPr>
          <w:rFonts w:ascii="Helvetica" w:eastAsia="Times New Roman" w:hAnsi="Helvetica" w:cs="Arial"/>
          <w:b/>
          <w:color w:val="222222"/>
          <w:sz w:val="22"/>
          <w:szCs w:val="22"/>
          <w:lang w:eastAsia="en-GB"/>
        </w:rPr>
        <w:t xml:space="preserve"> </w:t>
      </w:r>
      <w:r w:rsidR="00413557">
        <w:rPr>
          <w:rFonts w:ascii="Helvetica" w:eastAsia="Times New Roman" w:hAnsi="Helvetica" w:cs="Arial"/>
          <w:color w:val="222222"/>
          <w:sz w:val="22"/>
          <w:szCs w:val="22"/>
          <w:lang w:eastAsia="en-GB"/>
        </w:rPr>
        <w:t>Large concentrations h</w:t>
      </w:r>
      <w:r w:rsidR="009769E6">
        <w:rPr>
          <w:rFonts w:ascii="Helvetica" w:eastAsia="Times New Roman" w:hAnsi="Helvetica" w:cs="Arial"/>
          <w:color w:val="222222"/>
          <w:sz w:val="22"/>
          <w:szCs w:val="22"/>
          <w:lang w:eastAsia="en-GB"/>
        </w:rPr>
        <w:t>eavy metals</w:t>
      </w:r>
      <w:r w:rsidR="00413557">
        <w:rPr>
          <w:rFonts w:ascii="Helvetica" w:eastAsia="Times New Roman" w:hAnsi="Helvetica" w:cs="Arial"/>
          <w:color w:val="222222"/>
          <w:sz w:val="22"/>
          <w:szCs w:val="22"/>
          <w:lang w:eastAsia="en-GB"/>
        </w:rPr>
        <w:t xml:space="preserve"> (such as arsenic, cadmium, copper, and lead)</w:t>
      </w:r>
      <w:r w:rsidR="009769E6">
        <w:rPr>
          <w:rFonts w:ascii="Helvetica" w:eastAsia="Times New Roman" w:hAnsi="Helvetica" w:cs="Arial"/>
          <w:color w:val="222222"/>
          <w:sz w:val="22"/>
          <w:szCs w:val="22"/>
          <w:lang w:eastAsia="en-GB"/>
        </w:rPr>
        <w:t xml:space="preserve"> </w:t>
      </w:r>
      <w:r w:rsidR="00413557">
        <w:rPr>
          <w:rFonts w:ascii="Helvetica" w:eastAsia="Times New Roman" w:hAnsi="Helvetica" w:cs="Arial"/>
          <w:color w:val="222222"/>
          <w:sz w:val="22"/>
          <w:szCs w:val="22"/>
          <w:lang w:eastAsia="en-GB"/>
        </w:rPr>
        <w:t xml:space="preserve">have been found </w:t>
      </w:r>
      <w:r w:rsidR="009769E6">
        <w:rPr>
          <w:rFonts w:ascii="Helvetica" w:eastAsia="Times New Roman" w:hAnsi="Helvetica" w:cs="Arial"/>
          <w:color w:val="222222"/>
          <w:sz w:val="22"/>
          <w:szCs w:val="22"/>
          <w:lang w:eastAsia="en-GB"/>
        </w:rPr>
        <w:t xml:space="preserve">deposited in soil </w:t>
      </w:r>
      <w:r w:rsidR="00012B02">
        <w:rPr>
          <w:rFonts w:ascii="Helvetica" w:eastAsia="Times New Roman" w:hAnsi="Helvetica" w:cs="Arial"/>
          <w:color w:val="222222"/>
          <w:sz w:val="22"/>
          <w:szCs w:val="22"/>
          <w:lang w:eastAsia="en-GB"/>
        </w:rPr>
        <w:t>f</w:t>
      </w:r>
      <w:r w:rsidR="00413557">
        <w:rPr>
          <w:rFonts w:ascii="Helvetica" w:eastAsia="Times New Roman" w:hAnsi="Helvetica" w:cs="Arial"/>
          <w:color w:val="222222"/>
          <w:sz w:val="22"/>
          <w:szCs w:val="22"/>
          <w:lang w:eastAsia="en-GB"/>
        </w:rPr>
        <w:t>rom ash debris after a wildfire</w:t>
      </w:r>
      <w:r w:rsidR="00E63523">
        <w:rPr>
          <w:rFonts w:ascii="Helvetica" w:eastAsia="Times New Roman" w:hAnsi="Helvetica" w:cs="Arial"/>
          <w:color w:val="222222"/>
          <w:sz w:val="22"/>
          <w:szCs w:val="22"/>
          <w:lang w:eastAsia="en-GB"/>
        </w:rPr>
        <w:t>, which can cause various long-term health effects</w:t>
      </w:r>
      <w:r w:rsidR="00413557">
        <w:rPr>
          <w:rFonts w:ascii="Helvetica" w:eastAsia="Times New Roman" w:hAnsi="Helvetica" w:cs="Arial"/>
          <w:color w:val="222222"/>
          <w:sz w:val="22"/>
          <w:szCs w:val="22"/>
          <w:lang w:eastAsia="en-GB"/>
        </w:rPr>
        <w:t>.</w:t>
      </w:r>
      <w:r w:rsidR="00A8502F">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"&lt;sup&gt;23&lt;/sup&gt;", "plainTextFormattedCitation" : "23", "previouslyFormattedCitation" : "&lt;sup&gt;22&lt;/sup&gt;" }, "properties" : { "noteIndex" : 0 }, "schema" : "https://github.com/citation-style-language/schema/raw/master/csl-citation.json" }</w:instrText>
      </w:r>
      <w:r w:rsidR="00A8502F">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23</w:t>
      </w:r>
      <w:r w:rsidR="00A8502F">
        <w:rPr>
          <w:rFonts w:ascii="Helvetica" w:eastAsia="Times New Roman" w:hAnsi="Helvetica" w:cs="Arial"/>
          <w:color w:val="222222"/>
          <w:sz w:val="22"/>
          <w:szCs w:val="22"/>
          <w:lang w:eastAsia="en-GB"/>
        </w:rPr>
        <w:fldChar w:fldCharType="end"/>
      </w:r>
    </w:p>
    <w:p w14:paraId="48665E8F" w14:textId="77777777" w:rsidR="00F268ED" w:rsidRPr="00B30752" w:rsidRDefault="00F268ED" w:rsidP="00A34077">
      <w:pPr>
        <w:jc w:val="both"/>
        <w:rPr>
          <w:rFonts w:ascii="Helvetica" w:hAnsi="Helvetica"/>
          <w:u w:val="single"/>
        </w:rPr>
      </w:pPr>
    </w:p>
    <w:p w14:paraId="1A467030" w14:textId="77777777" w:rsidR="00F268ED" w:rsidRPr="00B30752"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B4AABEB" w14:textId="77777777" w:rsidR="00F268ED" w:rsidRPr="00B30752" w:rsidRDefault="00F268ED" w:rsidP="00A34077">
      <w:pPr>
        <w:shd w:val="clear" w:color="auto" w:fill="FFFFFF"/>
        <w:jc w:val="both"/>
        <w:rPr>
          <w:rFonts w:ascii="Helvetica" w:eastAsia="Times New Roman" w:hAnsi="Helvetica" w:cs="Times New Roman"/>
          <w:b/>
          <w:u w:val="single"/>
          <w:lang w:eastAsia="en-GB"/>
        </w:rPr>
      </w:pPr>
    </w:p>
    <w:p w14:paraId="1AB21EFB" w14:textId="77777777" w:rsidR="00F268ED"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02D2619F" w14:textId="77777777" w:rsidR="00630B02" w:rsidRDefault="00630B02" w:rsidP="00A34077">
      <w:pPr>
        <w:shd w:val="clear" w:color="auto" w:fill="FFFFFF"/>
        <w:jc w:val="both"/>
        <w:outlineLvl w:val="0"/>
        <w:rPr>
          <w:rFonts w:ascii="Helvetica" w:eastAsia="Times New Roman" w:hAnsi="Helvetica" w:cs="Times New Roman"/>
          <w:b/>
          <w:u w:val="single"/>
          <w:lang w:eastAsia="en-GB"/>
        </w:rPr>
      </w:pPr>
    </w:p>
    <w:p w14:paraId="5BF7C8CF" w14:textId="19636602" w:rsidR="00630B02" w:rsidRPr="00630B02" w:rsidRDefault="00630B02" w:rsidP="00A34077">
      <w:pPr>
        <w:shd w:val="clear" w:color="auto" w:fill="FFFFFF"/>
        <w:jc w:val="both"/>
        <w:outlineLvl w:val="0"/>
        <w:rPr>
          <w:rFonts w:ascii="Helvetica" w:eastAsia="Times New Roman" w:hAnsi="Helvetica" w:cs="Times New Roman"/>
          <w:b/>
          <w:sz w:val="22"/>
          <w:szCs w:val="22"/>
          <w:lang w:eastAsia="en-GB"/>
        </w:rPr>
      </w:pPr>
      <w:r w:rsidRPr="00630B02">
        <w:rPr>
          <w:rFonts w:ascii="Helvetica" w:eastAsia="Times New Roman" w:hAnsi="Helvetica" w:cs="Times New Roman"/>
          <w:b/>
          <w:sz w:val="22"/>
          <w:szCs w:val="22"/>
          <w:lang w:eastAsia="en-GB"/>
        </w:rPr>
        <w:t xml:space="preserve">Example of </w:t>
      </w:r>
      <w:r w:rsidR="00322B08">
        <w:rPr>
          <w:rFonts w:ascii="Helvetica" w:eastAsia="Times New Roman" w:hAnsi="Helvetica" w:cs="Times New Roman"/>
          <w:b/>
          <w:sz w:val="22"/>
          <w:szCs w:val="22"/>
          <w:lang w:eastAsia="en-GB"/>
        </w:rPr>
        <w:t>Alberta, Canada.</w:t>
      </w:r>
    </w:p>
    <w:p w14:paraId="3E5B370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4C5B226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5F444E04" w14:textId="72EB795C"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Localised Extreme Wind</w:t>
      </w:r>
      <w:r w:rsidR="00260EFF">
        <w:rPr>
          <w:rFonts w:ascii="Helvetica" w:eastAsia="Times New Roman" w:hAnsi="Helvetica" w:cs="Arial"/>
          <w:b/>
          <w:color w:val="222222"/>
          <w:sz w:val="28"/>
          <w:szCs w:val="28"/>
          <w:lang w:eastAsia="en-GB"/>
        </w:rPr>
        <w:t xml:space="preserve"> </w:t>
      </w:r>
    </w:p>
    <w:p w14:paraId="2E941B8E" w14:textId="77777777" w:rsidR="00286F6E" w:rsidRPr="00A972B7" w:rsidRDefault="00286F6E" w:rsidP="00A34077">
      <w:pPr>
        <w:shd w:val="clear" w:color="auto" w:fill="FFFFFF"/>
        <w:jc w:val="both"/>
        <w:outlineLvl w:val="0"/>
        <w:rPr>
          <w:rFonts w:ascii="Helvetica" w:eastAsia="Times New Roman" w:hAnsi="Helvetica" w:cs="Times New Roman"/>
          <w:color w:val="351C75"/>
          <w:sz w:val="28"/>
          <w:szCs w:val="28"/>
          <w:lang w:eastAsia="en-GB"/>
        </w:rPr>
      </w:pPr>
    </w:p>
    <w:p w14:paraId="3F65C422" w14:textId="40704857" w:rsidR="00286F6E"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4A0C283" w14:textId="77777777" w:rsidR="0004201D" w:rsidRDefault="0004201D" w:rsidP="00A34077">
      <w:pPr>
        <w:shd w:val="clear" w:color="auto" w:fill="FFFFFF"/>
        <w:jc w:val="both"/>
        <w:rPr>
          <w:rFonts w:ascii="Helvetica" w:eastAsia="Times New Roman" w:hAnsi="Helvetica" w:cs="Arial"/>
          <w:b/>
          <w:color w:val="222222"/>
          <w:u w:val="single"/>
          <w:lang w:eastAsia="en-GB"/>
        </w:rPr>
      </w:pPr>
    </w:p>
    <w:p w14:paraId="3D0B64DB" w14:textId="651CA948" w:rsidR="00BA533E" w:rsidRPr="00B30752" w:rsidRDefault="0004201D" w:rsidP="00A34077">
      <w:pPr>
        <w:shd w:val="clear" w:color="auto" w:fill="FFFFFF"/>
        <w:jc w:val="both"/>
        <w:rPr>
          <w:rFonts w:ascii="Helvetica" w:eastAsia="Times New Roman" w:hAnsi="Helvetica" w:cs="Times New Roman"/>
          <w:b/>
          <w:u w:val="single"/>
          <w:lang w:eastAsia="en-GB"/>
        </w:rPr>
      </w:pPr>
      <w:r>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"&lt;sup&gt;24&lt;/sup&gt;", "plainTextFormattedCitation" : "24", "previouslyFormattedCitation" : "&lt;sup&gt;23&lt;/sup&gt;" }, "properties" : { "noteIndex" : 0 }, "schema" : "https://github.com/citation-style-language/schema/raw/master/csl-citation.json" }</w:instrText>
      </w:r>
      <w:r>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24</w:t>
      </w:r>
      <w:r>
        <w:rPr>
          <w:rFonts w:ascii="Helvetica" w:eastAsia="Times New Roman" w:hAnsi="Helvetica" w:cs="Arial"/>
          <w:color w:val="222222"/>
          <w:sz w:val="22"/>
          <w:szCs w:val="22"/>
          <w:lang w:eastAsia="en-GB"/>
        </w:rPr>
        <w:fldChar w:fldCharType="end"/>
      </w:r>
      <w:r w:rsidR="00F268ED"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7928F787" w14:textId="77777777" w:rsidR="00BA533E" w:rsidRDefault="00BA533E" w:rsidP="00A34077">
      <w:pPr>
        <w:jc w:val="both"/>
        <w:rPr>
          <w:rFonts w:ascii="Helvetica" w:hAnsi="Helvetica"/>
          <w:u w:val="single"/>
        </w:rPr>
      </w:pPr>
    </w:p>
    <w:p w14:paraId="0A19A464" w14:textId="56B04994" w:rsidR="00BE4374" w:rsidRPr="008F76CE" w:rsidRDefault="00CA6DD8" w:rsidP="00A34077">
      <w:pPr>
        <w:jc w:val="both"/>
        <w:rPr>
          <w:rFonts w:ascii="Helvetica" w:hAnsi="Helvetica"/>
          <w:sz w:val="22"/>
          <w:szCs w:val="22"/>
        </w:rPr>
      </w:pPr>
      <w:r>
        <w:rPr>
          <w:rFonts w:ascii="Helvetica" w:hAnsi="Helvetica"/>
          <w:b/>
          <w:sz w:val="22"/>
          <w:szCs w:val="22"/>
        </w:rPr>
        <w:t>Injuries from debris</w:t>
      </w:r>
      <w:r w:rsidR="008F76CE">
        <w:rPr>
          <w:rFonts w:ascii="Helvetica" w:hAnsi="Helvetica"/>
          <w:b/>
          <w:sz w:val="22"/>
          <w:szCs w:val="22"/>
        </w:rPr>
        <w:t xml:space="preserve"> </w:t>
      </w:r>
      <w:r w:rsidR="008F76CE">
        <w:rPr>
          <w:rFonts w:ascii="Helvetica" w:hAnsi="Helvetica"/>
          <w:sz w:val="22"/>
          <w:szCs w:val="22"/>
        </w:rPr>
        <w:t>Buildings and trees</w:t>
      </w:r>
    </w:p>
    <w:p w14:paraId="0B33B0AC" w14:textId="77777777" w:rsidR="00CA6DD8" w:rsidRDefault="00CA6DD8" w:rsidP="00A34077">
      <w:pPr>
        <w:jc w:val="both"/>
        <w:rPr>
          <w:rFonts w:ascii="Helvetica" w:hAnsi="Helvetica"/>
          <w:b/>
          <w:sz w:val="22"/>
          <w:szCs w:val="22"/>
        </w:rPr>
      </w:pPr>
    </w:p>
    <w:p w14:paraId="74E5BA2C" w14:textId="7F992608" w:rsidR="00CA6DD8" w:rsidRDefault="00CA6DD8" w:rsidP="00A34077">
      <w:pPr>
        <w:jc w:val="both"/>
        <w:rPr>
          <w:rFonts w:ascii="Helvetica" w:hAnsi="Helvetica"/>
          <w:b/>
          <w:sz w:val="22"/>
          <w:szCs w:val="22"/>
        </w:rPr>
      </w:pPr>
      <w:r>
        <w:rPr>
          <w:rFonts w:ascii="Helvetica" w:hAnsi="Helvetica"/>
          <w:b/>
          <w:sz w:val="22"/>
          <w:szCs w:val="22"/>
        </w:rPr>
        <w:t>Road accidents</w:t>
      </w:r>
    </w:p>
    <w:p w14:paraId="2C241728" w14:textId="77777777" w:rsidR="00CA6DD8" w:rsidRDefault="00CA6DD8" w:rsidP="00A34077">
      <w:pPr>
        <w:jc w:val="both"/>
        <w:rPr>
          <w:rFonts w:ascii="Helvetica" w:hAnsi="Helvetica"/>
          <w:b/>
          <w:sz w:val="22"/>
          <w:szCs w:val="22"/>
        </w:rPr>
      </w:pPr>
    </w:p>
    <w:p w14:paraId="3154EC34" w14:textId="3C6409EF" w:rsidR="00CA6DD8" w:rsidRDefault="00250768" w:rsidP="00A34077">
      <w:pPr>
        <w:jc w:val="both"/>
        <w:rPr>
          <w:rFonts w:ascii="Helvetica" w:hAnsi="Helvetica"/>
          <w:b/>
          <w:sz w:val="22"/>
          <w:szCs w:val="22"/>
        </w:rPr>
      </w:pPr>
      <w:r>
        <w:rPr>
          <w:rFonts w:ascii="Helvetica" w:hAnsi="Helvetica"/>
          <w:b/>
          <w:sz w:val="22"/>
          <w:szCs w:val="22"/>
        </w:rPr>
        <w:t>Psychological distress</w:t>
      </w:r>
    </w:p>
    <w:p w14:paraId="451471F1" w14:textId="77777777" w:rsidR="00250768" w:rsidRDefault="00250768" w:rsidP="00A34077">
      <w:pPr>
        <w:jc w:val="both"/>
        <w:rPr>
          <w:rFonts w:ascii="Helvetica" w:hAnsi="Helvetica"/>
          <w:b/>
          <w:sz w:val="22"/>
          <w:szCs w:val="22"/>
        </w:rPr>
      </w:pPr>
    </w:p>
    <w:p w14:paraId="64DDF86E" w14:textId="0E873A40" w:rsidR="00250768" w:rsidRDefault="00506752" w:rsidP="00A34077">
      <w:pPr>
        <w:jc w:val="both"/>
        <w:rPr>
          <w:rFonts w:ascii="Helvetica" w:hAnsi="Helvetica"/>
          <w:b/>
          <w:sz w:val="22"/>
          <w:szCs w:val="22"/>
        </w:rPr>
      </w:pPr>
      <w:r>
        <w:rPr>
          <w:rFonts w:ascii="Helvetica" w:hAnsi="Helvetica"/>
          <w:b/>
          <w:sz w:val="22"/>
          <w:szCs w:val="22"/>
        </w:rPr>
        <w:t>Sea spray</w:t>
      </w:r>
    </w:p>
    <w:p w14:paraId="16513A96" w14:textId="77777777" w:rsidR="00B805BB" w:rsidRDefault="00B805BB" w:rsidP="00A34077">
      <w:pPr>
        <w:jc w:val="both"/>
        <w:rPr>
          <w:rFonts w:ascii="Helvetica" w:hAnsi="Helvetica"/>
          <w:b/>
          <w:sz w:val="22"/>
          <w:szCs w:val="22"/>
        </w:rPr>
      </w:pPr>
    </w:p>
    <w:p w14:paraId="45415C4A" w14:textId="77777777" w:rsidR="00B805BB" w:rsidRPr="00CA6DD8" w:rsidRDefault="00B805BB" w:rsidP="00A34077">
      <w:pPr>
        <w:jc w:val="both"/>
        <w:rPr>
          <w:rFonts w:ascii="Helvetica" w:hAnsi="Helvetica"/>
          <w:b/>
          <w:sz w:val="22"/>
          <w:szCs w:val="22"/>
        </w:rPr>
      </w:pPr>
    </w:p>
    <w:p w14:paraId="14C444EE" w14:textId="77777777" w:rsidR="00BE4374" w:rsidRPr="00B30752" w:rsidRDefault="00BE4374" w:rsidP="00A34077">
      <w:pPr>
        <w:jc w:val="both"/>
        <w:rPr>
          <w:rFonts w:ascii="Helvetica" w:hAnsi="Helvetica"/>
          <w:u w:val="single"/>
        </w:rPr>
      </w:pPr>
    </w:p>
    <w:p w14:paraId="33ACEB4F"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0BCBF385"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2A49E32D"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0D1839B4" w14:textId="4DC94290"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756A5B92"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C47DE30" w14:textId="77777777"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Disruptive Winter Weather</w:t>
      </w:r>
    </w:p>
    <w:p w14:paraId="02F1EA49" w14:textId="77777777" w:rsidR="00286F6E" w:rsidRDefault="00286F6E" w:rsidP="00A34077">
      <w:pPr>
        <w:shd w:val="clear" w:color="auto" w:fill="FFFFFF"/>
        <w:jc w:val="both"/>
        <w:outlineLvl w:val="0"/>
        <w:rPr>
          <w:rFonts w:ascii="Helvetica" w:eastAsia="Times New Roman" w:hAnsi="Helvetica" w:cs="Arial"/>
          <w:b/>
          <w:color w:val="222222"/>
          <w:sz w:val="28"/>
          <w:szCs w:val="28"/>
          <w:lang w:eastAsia="en-GB"/>
        </w:rPr>
      </w:pPr>
    </w:p>
    <w:p w14:paraId="15B5A1E1" w14:textId="20217C1C"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728E2D75"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5372E082" w14:textId="77777777" w:rsidR="00BA533E" w:rsidRPr="00B30752" w:rsidRDefault="00BA533E" w:rsidP="00A34077">
      <w:pPr>
        <w:jc w:val="both"/>
        <w:rPr>
          <w:rFonts w:ascii="Helvetica" w:hAnsi="Helvetica"/>
          <w:u w:val="single"/>
        </w:rPr>
      </w:pPr>
    </w:p>
    <w:p w14:paraId="791BB091"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3651A69C"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757172EE"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3C857EE4" w14:textId="6F9CEF1D"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6861BA7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83BEFBB" w14:textId="3ED95F0C"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Urban Heat Waves and Air Pollut</w:t>
      </w:r>
      <w:r w:rsidR="00462D6F" w:rsidRPr="00A972B7">
        <w:rPr>
          <w:rFonts w:ascii="Helvetica" w:eastAsia="Times New Roman" w:hAnsi="Helvetica" w:cs="Arial"/>
          <w:b/>
          <w:color w:val="222222"/>
          <w:sz w:val="28"/>
          <w:szCs w:val="28"/>
          <w:lang w:eastAsia="en-GB"/>
        </w:rPr>
        <w:t>i</w:t>
      </w:r>
      <w:r w:rsidRPr="00A972B7">
        <w:rPr>
          <w:rFonts w:ascii="Helvetica" w:eastAsia="Times New Roman" w:hAnsi="Helvetica" w:cs="Arial"/>
          <w:b/>
          <w:color w:val="222222"/>
          <w:sz w:val="28"/>
          <w:szCs w:val="28"/>
          <w:lang w:eastAsia="en-GB"/>
        </w:rPr>
        <w:t>on</w:t>
      </w:r>
    </w:p>
    <w:p w14:paraId="3FA2EECD" w14:textId="77777777" w:rsidR="00286F6E" w:rsidRPr="00B30752" w:rsidRDefault="00286F6E" w:rsidP="00A34077">
      <w:pPr>
        <w:shd w:val="clear" w:color="auto" w:fill="FFFFFF"/>
        <w:jc w:val="both"/>
        <w:outlineLvl w:val="0"/>
        <w:rPr>
          <w:rFonts w:ascii="Helvetica" w:eastAsia="Times New Roman" w:hAnsi="Helvetica" w:cs="Arial"/>
          <w:b/>
          <w:color w:val="222222"/>
          <w:sz w:val="28"/>
          <w:szCs w:val="28"/>
          <w:u w:val="single"/>
          <w:lang w:eastAsia="en-GB"/>
        </w:rPr>
      </w:pPr>
    </w:p>
    <w:p w14:paraId="68B003E4" w14:textId="57A3BC23"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747525E"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462FC381" w14:textId="77777777" w:rsidR="00BA533E" w:rsidRPr="00B30752" w:rsidRDefault="00BA533E" w:rsidP="00A34077">
      <w:pPr>
        <w:jc w:val="both"/>
        <w:rPr>
          <w:rFonts w:ascii="Helvetica" w:hAnsi="Helvetica"/>
          <w:u w:val="single"/>
        </w:rPr>
      </w:pPr>
    </w:p>
    <w:p w14:paraId="316C0029"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74EE5A3"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48CC4F4B"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7AC6AB0A" w14:textId="1C530083"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3D584B8F" w14:textId="75D22158"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7F578284" w14:textId="49B5B7D5" w:rsidR="00BC2BD4" w:rsidRDefault="00BC2BD4" w:rsidP="00A34077">
      <w:pPr>
        <w:jc w:val="both"/>
        <w:rPr>
          <w:rFonts w:ascii="Helvetica" w:hAnsi="Helvetica"/>
        </w:rPr>
      </w:pPr>
      <w:r>
        <w:rPr>
          <w:rFonts w:ascii="Helvetica" w:hAnsi="Helvetica"/>
        </w:rPr>
        <w:br w:type="page"/>
      </w:r>
    </w:p>
    <w:p w14:paraId="2C5B5553" w14:textId="5DDDA468" w:rsidR="00BC2BD4" w:rsidRPr="00BC2BD4" w:rsidRDefault="00BC2BD4" w:rsidP="00A34077">
      <w:pPr>
        <w:widowControl w:val="0"/>
        <w:autoSpaceDE w:val="0"/>
        <w:autoSpaceDN w:val="0"/>
        <w:adjustRightInd w:val="0"/>
        <w:ind w:left="640" w:hanging="640"/>
        <w:jc w:val="both"/>
        <w:rPr>
          <w:rFonts w:ascii="Helvetica" w:hAnsi="Helvetica"/>
          <w:b/>
          <w:sz w:val="28"/>
          <w:szCs w:val="28"/>
        </w:rPr>
      </w:pPr>
      <w:r w:rsidRPr="00BC2BD4">
        <w:rPr>
          <w:rFonts w:ascii="Helvetica" w:hAnsi="Helvetica"/>
          <w:b/>
          <w:sz w:val="28"/>
          <w:szCs w:val="28"/>
        </w:rPr>
        <w:t>References</w:t>
      </w:r>
    </w:p>
    <w:p w14:paraId="46E5182F" w14:textId="77777777" w:rsidR="00BC2BD4" w:rsidRDefault="00BC2BD4" w:rsidP="00A34077">
      <w:pPr>
        <w:widowControl w:val="0"/>
        <w:autoSpaceDE w:val="0"/>
        <w:autoSpaceDN w:val="0"/>
        <w:adjustRightInd w:val="0"/>
        <w:ind w:left="640" w:hanging="640"/>
        <w:jc w:val="both"/>
        <w:rPr>
          <w:rFonts w:ascii="Helvetica" w:hAnsi="Helvetica"/>
        </w:rPr>
      </w:pPr>
    </w:p>
    <w:p w14:paraId="5523A79D" w14:textId="6F48881E" w:rsidR="001F2471" w:rsidRPr="001F2471" w:rsidRDefault="00BC2BD4" w:rsidP="001F2471">
      <w:pPr>
        <w:widowControl w:val="0"/>
        <w:autoSpaceDE w:val="0"/>
        <w:autoSpaceDN w:val="0"/>
        <w:adjustRightInd w:val="0"/>
        <w:ind w:left="640" w:hanging="640"/>
        <w:rPr>
          <w:rFonts w:ascii="Helvetica" w:eastAsia="Times New Roman" w:hAnsi="Helvetica" w:cs="Times New Roman"/>
          <w:noProof/>
        </w:rPr>
      </w:pPr>
      <w:r>
        <w:rPr>
          <w:rFonts w:ascii="Helvetica" w:hAnsi="Helvetica"/>
        </w:rPr>
        <w:fldChar w:fldCharType="begin" w:fldLock="1"/>
      </w:r>
      <w:r>
        <w:rPr>
          <w:rFonts w:ascii="Helvetica" w:hAnsi="Helvetica"/>
        </w:rPr>
        <w:instrText xml:space="preserve">ADDIN Mendeley Bibliography CSL_BIBLIOGRAPHY </w:instrText>
      </w:r>
      <w:r>
        <w:rPr>
          <w:rFonts w:ascii="Helvetica" w:hAnsi="Helvetica"/>
        </w:rPr>
        <w:fldChar w:fldCharType="separate"/>
      </w:r>
      <w:r w:rsidR="001F2471" w:rsidRPr="001F2471">
        <w:rPr>
          <w:rFonts w:ascii="Helvetica" w:eastAsia="Times New Roman" w:hAnsi="Helvetica" w:cs="Times New Roman"/>
          <w:noProof/>
        </w:rPr>
        <w:t>1</w:t>
      </w:r>
      <w:r w:rsidR="001F2471" w:rsidRPr="001F2471">
        <w:rPr>
          <w:rFonts w:ascii="Helvetica" w:eastAsia="Times New Roman" w:hAnsi="Helvetica" w:cs="Times New Roman"/>
          <w:noProof/>
        </w:rPr>
        <w:tab/>
        <w:t xml:space="preserve">Hajat S, Ebi KL, Kovats RS, Menne B, Edwards S, Haines A. The human health consequences of flooding in Europe: A review. </w:t>
      </w:r>
      <w:r w:rsidR="001F2471" w:rsidRPr="001F2471">
        <w:rPr>
          <w:rFonts w:ascii="Helvetica" w:eastAsia="Times New Roman" w:hAnsi="Helvetica" w:cs="Times New Roman"/>
          <w:i/>
          <w:iCs/>
          <w:noProof/>
        </w:rPr>
        <w:t>Extrem Weather Events Public Heal Responses</w:t>
      </w:r>
      <w:r w:rsidR="001F2471" w:rsidRPr="001F2471">
        <w:rPr>
          <w:rFonts w:ascii="Helvetica" w:eastAsia="Times New Roman" w:hAnsi="Helvetica" w:cs="Times New Roman"/>
          <w:noProof/>
        </w:rPr>
        <w:t xml:space="preserve"> 2005; : 185–96.</w:t>
      </w:r>
    </w:p>
    <w:p w14:paraId="53E20308"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2</w:t>
      </w:r>
      <w:r w:rsidRPr="001F2471">
        <w:rPr>
          <w:rFonts w:ascii="Helvetica" w:eastAsia="Times New Roman" w:hAnsi="Helvetica" w:cs="Times New Roman"/>
          <w:noProof/>
        </w:rPr>
        <w:tab/>
        <w:t xml:space="preserve">Bennet G. Bristol floods 1968. Controlled survey of effects on health of local community disaster. </w:t>
      </w:r>
      <w:r w:rsidRPr="001F2471">
        <w:rPr>
          <w:rFonts w:ascii="Helvetica" w:eastAsia="Times New Roman" w:hAnsi="Helvetica" w:cs="Times New Roman"/>
          <w:i/>
          <w:iCs/>
          <w:noProof/>
        </w:rPr>
        <w:t>Br Med J</w:t>
      </w:r>
      <w:r w:rsidRPr="001F2471">
        <w:rPr>
          <w:rFonts w:ascii="Helvetica" w:eastAsia="Times New Roman" w:hAnsi="Helvetica" w:cs="Times New Roman"/>
          <w:noProof/>
        </w:rPr>
        <w:t xml:space="preserve"> 1970; </w:t>
      </w:r>
      <w:r w:rsidRPr="001F2471">
        <w:rPr>
          <w:rFonts w:ascii="Helvetica" w:eastAsia="Times New Roman" w:hAnsi="Helvetica" w:cs="Times New Roman"/>
          <w:b/>
          <w:bCs/>
          <w:noProof/>
        </w:rPr>
        <w:t>3</w:t>
      </w:r>
      <w:r w:rsidRPr="001F2471">
        <w:rPr>
          <w:rFonts w:ascii="Helvetica" w:eastAsia="Times New Roman" w:hAnsi="Helvetica" w:cs="Times New Roman"/>
          <w:noProof/>
        </w:rPr>
        <w:t>: 454–8.</w:t>
      </w:r>
    </w:p>
    <w:p w14:paraId="209B314F"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3</w:t>
      </w:r>
      <w:r w:rsidRPr="001F2471">
        <w:rPr>
          <w:rFonts w:ascii="Helvetica" w:eastAsia="Times New Roman" w:hAnsi="Helvetica" w:cs="Times New Roman"/>
          <w:noProof/>
        </w:rPr>
        <w:tab/>
        <w:t xml:space="preserve">French J, Ing R, Von Allmen S, Wood R. Mortality from flash floods: a review of national weather service reports, 1969-81. </w:t>
      </w:r>
      <w:r w:rsidRPr="001F2471">
        <w:rPr>
          <w:rFonts w:ascii="Helvetica" w:eastAsia="Times New Roman" w:hAnsi="Helvetica" w:cs="Times New Roman"/>
          <w:i/>
          <w:iCs/>
          <w:noProof/>
        </w:rPr>
        <w:t>Public Health Rep</w:t>
      </w:r>
      <w:r w:rsidRPr="001F2471">
        <w:rPr>
          <w:rFonts w:ascii="Helvetica" w:eastAsia="Times New Roman" w:hAnsi="Helvetica" w:cs="Times New Roman"/>
          <w:noProof/>
        </w:rPr>
        <w:t xml:space="preserve"> 1983; </w:t>
      </w:r>
      <w:r w:rsidRPr="001F2471">
        <w:rPr>
          <w:rFonts w:ascii="Helvetica" w:eastAsia="Times New Roman" w:hAnsi="Helvetica" w:cs="Times New Roman"/>
          <w:b/>
          <w:bCs/>
          <w:noProof/>
        </w:rPr>
        <w:t>98</w:t>
      </w:r>
      <w:r w:rsidRPr="001F2471">
        <w:rPr>
          <w:rFonts w:ascii="Helvetica" w:eastAsia="Times New Roman" w:hAnsi="Helvetica" w:cs="Times New Roman"/>
          <w:noProof/>
        </w:rPr>
        <w:t>: 584–8.</w:t>
      </w:r>
    </w:p>
    <w:p w14:paraId="7CBF70A6"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4</w:t>
      </w:r>
      <w:r w:rsidRPr="001F2471">
        <w:rPr>
          <w:rFonts w:ascii="Helvetica" w:eastAsia="Times New Roman" w:hAnsi="Helvetica" w:cs="Times New Roman"/>
          <w:noProof/>
        </w:rPr>
        <w:tab/>
        <w:t xml:space="preserve">Miettinen IT, Zacheus O, Bonsdorff C-H von, Vartiainen T. Waterborne epidemics in Finland in 1998-1999. </w:t>
      </w:r>
      <w:r w:rsidRPr="001F2471">
        <w:rPr>
          <w:rFonts w:ascii="Helvetica" w:eastAsia="Times New Roman" w:hAnsi="Helvetica" w:cs="Times New Roman"/>
          <w:i/>
          <w:iCs/>
          <w:noProof/>
        </w:rPr>
        <w:t>Water Sci Technol</w:t>
      </w:r>
      <w:r w:rsidRPr="001F2471">
        <w:rPr>
          <w:rFonts w:ascii="Helvetica" w:eastAsia="Times New Roman" w:hAnsi="Helvetica" w:cs="Times New Roman"/>
          <w:noProof/>
        </w:rPr>
        <w:t xml:space="preserve"> 2001; </w:t>
      </w:r>
      <w:r w:rsidRPr="001F2471">
        <w:rPr>
          <w:rFonts w:ascii="Helvetica" w:eastAsia="Times New Roman" w:hAnsi="Helvetica" w:cs="Times New Roman"/>
          <w:b/>
          <w:bCs/>
          <w:noProof/>
        </w:rPr>
        <w:t>43</w:t>
      </w:r>
      <w:r w:rsidRPr="001F2471">
        <w:rPr>
          <w:rFonts w:ascii="Helvetica" w:eastAsia="Times New Roman" w:hAnsi="Helvetica" w:cs="Times New Roman"/>
          <w:noProof/>
        </w:rPr>
        <w:t>: 67–71.</w:t>
      </w:r>
    </w:p>
    <w:p w14:paraId="57517F0C"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5</w:t>
      </w:r>
      <w:r w:rsidRPr="001F2471">
        <w:rPr>
          <w:rFonts w:ascii="Helvetica" w:eastAsia="Times New Roman" w:hAnsi="Helvetica" w:cs="Times New Roman"/>
          <w:noProof/>
        </w:rPr>
        <w:tab/>
        <w:t xml:space="preserve">Watson JT, Gayer M, Connolly MA. Epidemics after Natural Disasters. </w:t>
      </w:r>
      <w:r w:rsidRPr="001F2471">
        <w:rPr>
          <w:rFonts w:ascii="Helvetica" w:eastAsia="Times New Roman" w:hAnsi="Helvetica" w:cs="Times New Roman"/>
          <w:i/>
          <w:iCs/>
          <w:noProof/>
        </w:rPr>
        <w:t>Emerg Infect Dis</w:t>
      </w:r>
      <w:r w:rsidRPr="001F2471">
        <w:rPr>
          <w:rFonts w:ascii="Helvetica" w:eastAsia="Times New Roman" w:hAnsi="Helvetica" w:cs="Times New Roman"/>
          <w:noProof/>
        </w:rPr>
        <w:t xml:space="preserve"> 2007; </w:t>
      </w:r>
      <w:r w:rsidRPr="001F2471">
        <w:rPr>
          <w:rFonts w:ascii="Helvetica" w:eastAsia="Times New Roman" w:hAnsi="Helvetica" w:cs="Times New Roman"/>
          <w:b/>
          <w:bCs/>
          <w:noProof/>
        </w:rPr>
        <w:t>13</w:t>
      </w:r>
      <w:r w:rsidRPr="001F2471">
        <w:rPr>
          <w:rFonts w:ascii="Helvetica" w:eastAsia="Times New Roman" w:hAnsi="Helvetica" w:cs="Times New Roman"/>
          <w:noProof/>
        </w:rPr>
        <w:t>: 1–5.</w:t>
      </w:r>
    </w:p>
    <w:p w14:paraId="6C83DB2E"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6</w:t>
      </w:r>
      <w:r w:rsidRPr="001F2471">
        <w:rPr>
          <w:rFonts w:ascii="Helvetica" w:eastAsia="Times New Roman" w:hAnsi="Helvetica" w:cs="Times New Roman"/>
          <w:noProof/>
        </w:rPr>
        <w:tab/>
        <w:t xml:space="preserve">Munckhof WJ, Mayo MJ, Scott I, Currie BJ. Fatal human melioidosis acquired in a subtropical australian city. </w:t>
      </w:r>
      <w:r w:rsidRPr="001F2471">
        <w:rPr>
          <w:rFonts w:ascii="Helvetica" w:eastAsia="Times New Roman" w:hAnsi="Helvetica" w:cs="Times New Roman"/>
          <w:i/>
          <w:iCs/>
          <w:noProof/>
        </w:rPr>
        <w:t>Am J Trop Med Hyg</w:t>
      </w:r>
      <w:r w:rsidRPr="001F2471">
        <w:rPr>
          <w:rFonts w:ascii="Helvetica" w:eastAsia="Times New Roman" w:hAnsi="Helvetica" w:cs="Times New Roman"/>
          <w:noProof/>
        </w:rPr>
        <w:t xml:space="preserve"> 2001; </w:t>
      </w:r>
      <w:r w:rsidRPr="001F2471">
        <w:rPr>
          <w:rFonts w:ascii="Helvetica" w:eastAsia="Times New Roman" w:hAnsi="Helvetica" w:cs="Times New Roman"/>
          <w:b/>
          <w:bCs/>
          <w:noProof/>
        </w:rPr>
        <w:t>65</w:t>
      </w:r>
      <w:r w:rsidRPr="001F2471">
        <w:rPr>
          <w:rFonts w:ascii="Helvetica" w:eastAsia="Times New Roman" w:hAnsi="Helvetica" w:cs="Times New Roman"/>
          <w:noProof/>
        </w:rPr>
        <w:t>: 325–8.</w:t>
      </w:r>
    </w:p>
    <w:p w14:paraId="197C5C2A"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7</w:t>
      </w:r>
      <w:r w:rsidRPr="001F2471">
        <w:rPr>
          <w:rFonts w:ascii="Helvetica" w:eastAsia="Times New Roman" w:hAnsi="Helvetica" w:cs="Times New Roman"/>
          <w:noProof/>
        </w:rPr>
        <w:tab/>
        <w:t xml:space="preserve">Baqir M, Sobani ZA, Bhamani A,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Infectious diseases in the aftermath of monsoon flooding in Pakistan. </w:t>
      </w:r>
      <w:r w:rsidRPr="001F2471">
        <w:rPr>
          <w:rFonts w:ascii="Helvetica" w:eastAsia="Times New Roman" w:hAnsi="Helvetica" w:cs="Times New Roman"/>
          <w:i/>
          <w:iCs/>
          <w:noProof/>
        </w:rPr>
        <w:t>Asian Pac J Trop Biomed</w:t>
      </w:r>
      <w:r w:rsidRPr="001F2471">
        <w:rPr>
          <w:rFonts w:ascii="Helvetica" w:eastAsia="Times New Roman" w:hAnsi="Helvetica" w:cs="Times New Roman"/>
          <w:noProof/>
        </w:rPr>
        <w:t xml:space="preserve"> 2012; </w:t>
      </w:r>
      <w:r w:rsidRPr="001F2471">
        <w:rPr>
          <w:rFonts w:ascii="Helvetica" w:eastAsia="Times New Roman" w:hAnsi="Helvetica" w:cs="Times New Roman"/>
          <w:b/>
          <w:bCs/>
          <w:noProof/>
        </w:rPr>
        <w:t>2</w:t>
      </w:r>
      <w:r w:rsidRPr="001F2471">
        <w:rPr>
          <w:rFonts w:ascii="Helvetica" w:eastAsia="Times New Roman" w:hAnsi="Helvetica" w:cs="Times New Roman"/>
          <w:noProof/>
        </w:rPr>
        <w:t>: 76–9.</w:t>
      </w:r>
    </w:p>
    <w:p w14:paraId="52E872D3"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8</w:t>
      </w:r>
      <w:r w:rsidRPr="001F2471">
        <w:rPr>
          <w:rFonts w:ascii="Helvetica" w:eastAsia="Times New Roman" w:hAnsi="Helvetica" w:cs="Times New Roman"/>
          <w:noProof/>
        </w:rPr>
        <w:tab/>
        <w:t xml:space="preserve">Srivastava A, Nagpal BN, Saxena R,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Malaria epidemicity of Mewat region, District Gurgaon, Haryana, India: A GIS-based study. </w:t>
      </w:r>
      <w:r w:rsidRPr="001F2471">
        <w:rPr>
          <w:rFonts w:ascii="Helvetica" w:eastAsia="Times New Roman" w:hAnsi="Helvetica" w:cs="Times New Roman"/>
          <w:i/>
          <w:iCs/>
          <w:noProof/>
        </w:rPr>
        <w:t>Curr Sci</w:t>
      </w:r>
      <w:r w:rsidRPr="001F2471">
        <w:rPr>
          <w:rFonts w:ascii="Helvetica" w:eastAsia="Times New Roman" w:hAnsi="Helvetica" w:cs="Times New Roman"/>
          <w:noProof/>
        </w:rPr>
        <w:t xml:space="preserve"> 2004; </w:t>
      </w:r>
      <w:r w:rsidRPr="001F2471">
        <w:rPr>
          <w:rFonts w:ascii="Helvetica" w:eastAsia="Times New Roman" w:hAnsi="Helvetica" w:cs="Times New Roman"/>
          <w:b/>
          <w:bCs/>
          <w:noProof/>
        </w:rPr>
        <w:t>86</w:t>
      </w:r>
      <w:r w:rsidRPr="001F2471">
        <w:rPr>
          <w:rFonts w:ascii="Helvetica" w:eastAsia="Times New Roman" w:hAnsi="Helvetica" w:cs="Times New Roman"/>
          <w:noProof/>
        </w:rPr>
        <w:t>: 1297–303.</w:t>
      </w:r>
    </w:p>
    <w:p w14:paraId="3A89F201"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9</w:t>
      </w:r>
      <w:r w:rsidRPr="001F2471">
        <w:rPr>
          <w:rFonts w:ascii="Helvetica" w:eastAsia="Times New Roman" w:hAnsi="Helvetica" w:cs="Times New Roman"/>
          <w:noProof/>
        </w:rPr>
        <w:tab/>
        <w:t>Brabant M. Six months after floods struck, malnutrition hits hard in affected areas of Pakistan. UNICEF. 2011. https://www.unicef.org/emergencies/pakistan_57553.html.</w:t>
      </w:r>
    </w:p>
    <w:p w14:paraId="5915D2AC"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10</w:t>
      </w:r>
      <w:r w:rsidRPr="001F2471">
        <w:rPr>
          <w:rFonts w:ascii="Helvetica" w:eastAsia="Times New Roman" w:hAnsi="Helvetica" w:cs="Times New Roman"/>
          <w:noProof/>
        </w:rPr>
        <w:tab/>
        <w:t xml:space="preserve">Munro A, Kovats RS, Rubin GJ,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Effect of evacuation and displacement on the association between flooding and mental health outcomes: a cross-sectional analysis of UK survey data. </w:t>
      </w:r>
      <w:r w:rsidRPr="001F2471">
        <w:rPr>
          <w:rFonts w:ascii="Helvetica" w:eastAsia="Times New Roman" w:hAnsi="Helvetica" w:cs="Times New Roman"/>
          <w:i/>
          <w:iCs/>
          <w:noProof/>
        </w:rPr>
        <w:t>Lancet Planet Heal</w:t>
      </w:r>
      <w:r w:rsidRPr="001F2471">
        <w:rPr>
          <w:rFonts w:ascii="Helvetica" w:eastAsia="Times New Roman" w:hAnsi="Helvetica" w:cs="Times New Roman"/>
          <w:noProof/>
        </w:rPr>
        <w:t xml:space="preserve"> 2017; </w:t>
      </w:r>
      <w:r w:rsidRPr="001F2471">
        <w:rPr>
          <w:rFonts w:ascii="Helvetica" w:eastAsia="Times New Roman" w:hAnsi="Helvetica" w:cs="Times New Roman"/>
          <w:b/>
          <w:bCs/>
          <w:noProof/>
        </w:rPr>
        <w:t>1</w:t>
      </w:r>
      <w:r w:rsidRPr="001F2471">
        <w:rPr>
          <w:rFonts w:ascii="Helvetica" w:eastAsia="Times New Roman" w:hAnsi="Helvetica" w:cs="Times New Roman"/>
          <w:noProof/>
        </w:rPr>
        <w:t>: e134–41.</w:t>
      </w:r>
    </w:p>
    <w:p w14:paraId="3540072C"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11</w:t>
      </w:r>
      <w:r w:rsidRPr="001F2471">
        <w:rPr>
          <w:rFonts w:ascii="Helvetica" w:eastAsia="Times New Roman" w:hAnsi="Helvetica" w:cs="Times New Roman"/>
          <w:noProof/>
        </w:rPr>
        <w:tab/>
        <w:t xml:space="preserve">Waite TD, Chaintarli K, Beck CR,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The English national cohort study of flooding and health: cross-sectional analysis of mental health outcomes at year one. </w:t>
      </w:r>
      <w:r w:rsidRPr="001F2471">
        <w:rPr>
          <w:rFonts w:ascii="Helvetica" w:eastAsia="Times New Roman" w:hAnsi="Helvetica" w:cs="Times New Roman"/>
          <w:i/>
          <w:iCs/>
          <w:noProof/>
        </w:rPr>
        <w:t>BMC Public Health</w:t>
      </w:r>
      <w:r w:rsidRPr="001F2471">
        <w:rPr>
          <w:rFonts w:ascii="Helvetica" w:eastAsia="Times New Roman" w:hAnsi="Helvetica" w:cs="Times New Roman"/>
          <w:noProof/>
        </w:rPr>
        <w:t xml:space="preserve"> 2017; </w:t>
      </w:r>
      <w:r w:rsidRPr="001F2471">
        <w:rPr>
          <w:rFonts w:ascii="Helvetica" w:eastAsia="Times New Roman" w:hAnsi="Helvetica" w:cs="Times New Roman"/>
          <w:b/>
          <w:bCs/>
          <w:noProof/>
        </w:rPr>
        <w:t>17</w:t>
      </w:r>
      <w:r w:rsidRPr="001F2471">
        <w:rPr>
          <w:rFonts w:ascii="Helvetica" w:eastAsia="Times New Roman" w:hAnsi="Helvetica" w:cs="Times New Roman"/>
          <w:noProof/>
        </w:rPr>
        <w:t>: 129.</w:t>
      </w:r>
    </w:p>
    <w:p w14:paraId="745FF208"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12</w:t>
      </w:r>
      <w:r w:rsidRPr="001F2471">
        <w:rPr>
          <w:rFonts w:ascii="Helvetica" w:eastAsia="Times New Roman" w:hAnsi="Helvetica" w:cs="Times New Roman"/>
          <w:noProof/>
        </w:rPr>
        <w:tab/>
        <w:t xml:space="preserve">Morss RE, Mulder KJ, Lazo JK, Demuth JL. How do people perceive, understand, and anticipate responding to flash flood risks and warnings? Results from a public survey in Boulder, Colorado, USA. </w:t>
      </w:r>
      <w:r w:rsidRPr="001F2471">
        <w:rPr>
          <w:rFonts w:ascii="Helvetica" w:eastAsia="Times New Roman" w:hAnsi="Helvetica" w:cs="Times New Roman"/>
          <w:i/>
          <w:iCs/>
          <w:noProof/>
        </w:rPr>
        <w:t>J Hydrol</w:t>
      </w:r>
      <w:r w:rsidRPr="001F2471">
        <w:rPr>
          <w:rFonts w:ascii="Helvetica" w:eastAsia="Times New Roman" w:hAnsi="Helvetica" w:cs="Times New Roman"/>
          <w:noProof/>
        </w:rPr>
        <w:t xml:space="preserve"> 2016; </w:t>
      </w:r>
      <w:r w:rsidRPr="001F2471">
        <w:rPr>
          <w:rFonts w:ascii="Helvetica" w:eastAsia="Times New Roman" w:hAnsi="Helvetica" w:cs="Times New Roman"/>
          <w:b/>
          <w:bCs/>
          <w:noProof/>
        </w:rPr>
        <w:t>541</w:t>
      </w:r>
      <w:r w:rsidRPr="001F2471">
        <w:rPr>
          <w:rFonts w:ascii="Helvetica" w:eastAsia="Times New Roman" w:hAnsi="Helvetica" w:cs="Times New Roman"/>
          <w:noProof/>
        </w:rPr>
        <w:t>: 649–64.</w:t>
      </w:r>
    </w:p>
    <w:p w14:paraId="1FD50EF3"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13</w:t>
      </w:r>
      <w:r w:rsidRPr="001F2471">
        <w:rPr>
          <w:rFonts w:ascii="Helvetica" w:eastAsia="Times New Roman" w:hAnsi="Helvetica" w:cs="Times New Roman"/>
          <w:noProof/>
        </w:rPr>
        <w:tab/>
        <w:t xml:space="preserve">Lazo JK, Bostrom A, Morss RE, Demuth JL, Lazrus H. Factors Affecting Hurricane Evacuation Intentions. </w:t>
      </w:r>
      <w:r w:rsidRPr="001F2471">
        <w:rPr>
          <w:rFonts w:ascii="Helvetica" w:eastAsia="Times New Roman" w:hAnsi="Helvetica" w:cs="Times New Roman"/>
          <w:i/>
          <w:iCs/>
          <w:noProof/>
        </w:rPr>
        <w:t>Risk Anal</w:t>
      </w:r>
      <w:r w:rsidRPr="001F2471">
        <w:rPr>
          <w:rFonts w:ascii="Helvetica" w:eastAsia="Times New Roman" w:hAnsi="Helvetica" w:cs="Times New Roman"/>
          <w:noProof/>
        </w:rPr>
        <w:t xml:space="preserve"> 2015; </w:t>
      </w:r>
      <w:r w:rsidRPr="001F2471">
        <w:rPr>
          <w:rFonts w:ascii="Helvetica" w:eastAsia="Times New Roman" w:hAnsi="Helvetica" w:cs="Times New Roman"/>
          <w:b/>
          <w:bCs/>
          <w:noProof/>
        </w:rPr>
        <w:t>35</w:t>
      </w:r>
      <w:r w:rsidRPr="001F2471">
        <w:rPr>
          <w:rFonts w:ascii="Helvetica" w:eastAsia="Times New Roman" w:hAnsi="Helvetica" w:cs="Times New Roman"/>
          <w:noProof/>
        </w:rPr>
        <w:t>: 1837–57.</w:t>
      </w:r>
    </w:p>
    <w:p w14:paraId="4BAB4570"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14</w:t>
      </w:r>
      <w:r w:rsidRPr="001F2471">
        <w:rPr>
          <w:rFonts w:ascii="Helvetica" w:eastAsia="Times New Roman" w:hAnsi="Helvetica" w:cs="Times New Roman"/>
          <w:noProof/>
        </w:rPr>
        <w:tab/>
        <w:t xml:space="preserve">Yu W, Nakakita E, Jung K. Flood Forecast and Early Warning with High-Resolution Ensemble Rainfall from Numerical Weather Prediction Model. </w:t>
      </w:r>
      <w:r w:rsidRPr="001F2471">
        <w:rPr>
          <w:rFonts w:ascii="Helvetica" w:eastAsia="Times New Roman" w:hAnsi="Helvetica" w:cs="Times New Roman"/>
          <w:i/>
          <w:iCs/>
          <w:noProof/>
        </w:rPr>
        <w:t>Procedia Eng</w:t>
      </w:r>
      <w:r w:rsidRPr="001F2471">
        <w:rPr>
          <w:rFonts w:ascii="Helvetica" w:eastAsia="Times New Roman" w:hAnsi="Helvetica" w:cs="Times New Roman"/>
          <w:noProof/>
        </w:rPr>
        <w:t xml:space="preserve"> 2016; </w:t>
      </w:r>
      <w:r w:rsidRPr="001F2471">
        <w:rPr>
          <w:rFonts w:ascii="Helvetica" w:eastAsia="Times New Roman" w:hAnsi="Helvetica" w:cs="Times New Roman"/>
          <w:b/>
          <w:bCs/>
          <w:noProof/>
        </w:rPr>
        <w:t>154</w:t>
      </w:r>
      <w:r w:rsidRPr="001F2471">
        <w:rPr>
          <w:rFonts w:ascii="Helvetica" w:eastAsia="Times New Roman" w:hAnsi="Helvetica" w:cs="Times New Roman"/>
          <w:noProof/>
        </w:rPr>
        <w:t>: 498–503.</w:t>
      </w:r>
    </w:p>
    <w:p w14:paraId="0493A645"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15</w:t>
      </w:r>
      <w:r w:rsidRPr="001F2471">
        <w:rPr>
          <w:rFonts w:ascii="Helvetica" w:eastAsia="Times New Roman" w:hAnsi="Helvetica" w:cs="Times New Roman"/>
          <w:noProof/>
        </w:rPr>
        <w:tab/>
        <w:t xml:space="preserve">Chen CF, Liu CM. The definition of urban stormwater tolerance threshold and its conceptual estimation: An example from Taiwan. </w:t>
      </w:r>
      <w:r w:rsidRPr="001F2471">
        <w:rPr>
          <w:rFonts w:ascii="Helvetica" w:eastAsia="Times New Roman" w:hAnsi="Helvetica" w:cs="Times New Roman"/>
          <w:i/>
          <w:iCs/>
          <w:noProof/>
        </w:rPr>
        <w:t>Nat Hazards</w:t>
      </w:r>
      <w:r w:rsidRPr="001F2471">
        <w:rPr>
          <w:rFonts w:ascii="Helvetica" w:eastAsia="Times New Roman" w:hAnsi="Helvetica" w:cs="Times New Roman"/>
          <w:noProof/>
        </w:rPr>
        <w:t xml:space="preserve"> 2014; </w:t>
      </w:r>
      <w:r w:rsidRPr="001F2471">
        <w:rPr>
          <w:rFonts w:ascii="Helvetica" w:eastAsia="Times New Roman" w:hAnsi="Helvetica" w:cs="Times New Roman"/>
          <w:b/>
          <w:bCs/>
          <w:noProof/>
        </w:rPr>
        <w:t>73</w:t>
      </w:r>
      <w:r w:rsidRPr="001F2471">
        <w:rPr>
          <w:rFonts w:ascii="Helvetica" w:eastAsia="Times New Roman" w:hAnsi="Helvetica" w:cs="Times New Roman"/>
          <w:noProof/>
        </w:rPr>
        <w:t>: 173–90.</w:t>
      </w:r>
    </w:p>
    <w:p w14:paraId="2F5E4A9B"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16</w:t>
      </w:r>
      <w:r w:rsidRPr="001F2471">
        <w:rPr>
          <w:rFonts w:ascii="Helvetica" w:eastAsia="Times New Roman" w:hAnsi="Helvetica" w:cs="Times New Roman"/>
          <w:noProof/>
        </w:rPr>
        <w:tab/>
        <w:t xml:space="preserve">Finlay SE, Moffat A, Gazzard R, Baker D, Murray V. Health impacts of wildfires. </w:t>
      </w:r>
      <w:r w:rsidRPr="001F2471">
        <w:rPr>
          <w:rFonts w:ascii="Helvetica" w:eastAsia="Times New Roman" w:hAnsi="Helvetica" w:cs="Times New Roman"/>
          <w:i/>
          <w:iCs/>
          <w:noProof/>
        </w:rPr>
        <w:t>PLoS Curr</w:t>
      </w:r>
      <w:r w:rsidRPr="001F2471">
        <w:rPr>
          <w:rFonts w:ascii="Helvetica" w:eastAsia="Times New Roman" w:hAnsi="Helvetica" w:cs="Times New Roman"/>
          <w:noProof/>
        </w:rPr>
        <w:t xml:space="preserve"> 2012; : 1–23.</w:t>
      </w:r>
    </w:p>
    <w:p w14:paraId="4F60F639"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17</w:t>
      </w:r>
      <w:r w:rsidRPr="001F2471">
        <w:rPr>
          <w:rFonts w:ascii="Helvetica" w:eastAsia="Times New Roman" w:hAnsi="Helvetica" w:cs="Times New Roman"/>
          <w:noProof/>
        </w:rPr>
        <w:tab/>
        <w:t xml:space="preserve">Hänninen OO, Salonen RO, Koistinen K, Lanki T, Barregard L, Jantunen M. Population exposure to fine particles and estimated excess mortality in Finland from an East European wildfire episode. </w:t>
      </w:r>
      <w:r w:rsidRPr="001F2471">
        <w:rPr>
          <w:rFonts w:ascii="Helvetica" w:eastAsia="Times New Roman" w:hAnsi="Helvetica" w:cs="Times New Roman"/>
          <w:i/>
          <w:iCs/>
          <w:noProof/>
        </w:rPr>
        <w:t>J Expo Sci Environ Epidemiol</w:t>
      </w:r>
      <w:r w:rsidRPr="001F2471">
        <w:rPr>
          <w:rFonts w:ascii="Helvetica" w:eastAsia="Times New Roman" w:hAnsi="Helvetica" w:cs="Times New Roman"/>
          <w:noProof/>
        </w:rPr>
        <w:t xml:space="preserve"> 2009; </w:t>
      </w:r>
      <w:r w:rsidRPr="001F2471">
        <w:rPr>
          <w:rFonts w:ascii="Helvetica" w:eastAsia="Times New Roman" w:hAnsi="Helvetica" w:cs="Times New Roman"/>
          <w:b/>
          <w:bCs/>
          <w:noProof/>
        </w:rPr>
        <w:t>19</w:t>
      </w:r>
      <w:r w:rsidRPr="001F2471">
        <w:rPr>
          <w:rFonts w:ascii="Helvetica" w:eastAsia="Times New Roman" w:hAnsi="Helvetica" w:cs="Times New Roman"/>
          <w:noProof/>
        </w:rPr>
        <w:t>: 414–22.</w:t>
      </w:r>
    </w:p>
    <w:p w14:paraId="55D2C159"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18</w:t>
      </w:r>
      <w:r w:rsidRPr="001F2471">
        <w:rPr>
          <w:rFonts w:ascii="Helvetica" w:eastAsia="Times New Roman" w:hAnsi="Helvetica" w:cs="Times New Roman"/>
          <w:noProof/>
        </w:rPr>
        <w:tab/>
        <w:t xml:space="preserve">Shustermann D, Kaplan JZ, Canabarro C. Immediate Health-Effects of an Urban Wildfire. </w:t>
      </w:r>
      <w:r w:rsidRPr="001F2471">
        <w:rPr>
          <w:rFonts w:ascii="Helvetica" w:eastAsia="Times New Roman" w:hAnsi="Helvetica" w:cs="Times New Roman"/>
          <w:i/>
          <w:iCs/>
          <w:noProof/>
        </w:rPr>
        <w:t>West J Med</w:t>
      </w:r>
      <w:r w:rsidRPr="001F2471">
        <w:rPr>
          <w:rFonts w:ascii="Helvetica" w:eastAsia="Times New Roman" w:hAnsi="Helvetica" w:cs="Times New Roman"/>
          <w:noProof/>
        </w:rPr>
        <w:t xml:space="preserve"> 1993; </w:t>
      </w:r>
      <w:r w:rsidRPr="001F2471">
        <w:rPr>
          <w:rFonts w:ascii="Helvetica" w:eastAsia="Times New Roman" w:hAnsi="Helvetica" w:cs="Times New Roman"/>
          <w:b/>
          <w:bCs/>
          <w:noProof/>
        </w:rPr>
        <w:t>158</w:t>
      </w:r>
      <w:r w:rsidRPr="001F2471">
        <w:rPr>
          <w:rFonts w:ascii="Helvetica" w:eastAsia="Times New Roman" w:hAnsi="Helvetica" w:cs="Times New Roman"/>
          <w:noProof/>
        </w:rPr>
        <w:t>: 133–8.</w:t>
      </w:r>
    </w:p>
    <w:p w14:paraId="1150489B"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19</w:t>
      </w:r>
      <w:r w:rsidRPr="001F2471">
        <w:rPr>
          <w:rFonts w:ascii="Helvetica" w:eastAsia="Times New Roman" w:hAnsi="Helvetica" w:cs="Times New Roman"/>
          <w:noProof/>
        </w:rPr>
        <w:tab/>
        <w:t xml:space="preserve">Morgan G, Sheppeard V, Khalaj B,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Effects of bushfire smoke on daily mortality and hospital admissions in Sydney, Australia. </w:t>
      </w:r>
      <w:r w:rsidRPr="001F2471">
        <w:rPr>
          <w:rFonts w:ascii="Helvetica" w:eastAsia="Times New Roman" w:hAnsi="Helvetica" w:cs="Times New Roman"/>
          <w:i/>
          <w:iCs/>
          <w:noProof/>
        </w:rPr>
        <w:t>Epidemiology</w:t>
      </w:r>
      <w:r w:rsidRPr="001F2471">
        <w:rPr>
          <w:rFonts w:ascii="Helvetica" w:eastAsia="Times New Roman" w:hAnsi="Helvetica" w:cs="Times New Roman"/>
          <w:noProof/>
        </w:rPr>
        <w:t xml:space="preserve"> 2010; </w:t>
      </w:r>
      <w:r w:rsidRPr="001F2471">
        <w:rPr>
          <w:rFonts w:ascii="Helvetica" w:eastAsia="Times New Roman" w:hAnsi="Helvetica" w:cs="Times New Roman"/>
          <w:b/>
          <w:bCs/>
          <w:noProof/>
        </w:rPr>
        <w:t>21</w:t>
      </w:r>
      <w:r w:rsidRPr="001F2471">
        <w:rPr>
          <w:rFonts w:ascii="Helvetica" w:eastAsia="Times New Roman" w:hAnsi="Helvetica" w:cs="Times New Roman"/>
          <w:noProof/>
        </w:rPr>
        <w:t>: 47–55.</w:t>
      </w:r>
    </w:p>
    <w:p w14:paraId="4FFE0A8B"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20</w:t>
      </w:r>
      <w:r w:rsidRPr="001F2471">
        <w:rPr>
          <w:rFonts w:ascii="Helvetica" w:eastAsia="Times New Roman" w:hAnsi="Helvetica" w:cs="Times New Roman"/>
          <w:noProof/>
        </w:rPr>
        <w:tab/>
        <w:t xml:space="preserve">Pope III CA, Burnett RT, Thun MJ, Calle EE, Krewski D, Thurston GD. Lung Cancer, Cardiopulmonary Mortality, and Long-term Exposure to Fine Particulate Air Pollution. </w:t>
      </w:r>
      <w:r w:rsidRPr="001F2471">
        <w:rPr>
          <w:rFonts w:ascii="Helvetica" w:eastAsia="Times New Roman" w:hAnsi="Helvetica" w:cs="Times New Roman"/>
          <w:i/>
          <w:iCs/>
          <w:noProof/>
        </w:rPr>
        <w:t>J Am Med Assoc</w:t>
      </w:r>
      <w:r w:rsidRPr="001F2471">
        <w:rPr>
          <w:rFonts w:ascii="Helvetica" w:eastAsia="Times New Roman" w:hAnsi="Helvetica" w:cs="Times New Roman"/>
          <w:noProof/>
        </w:rPr>
        <w:t xml:space="preserve"> 2002; </w:t>
      </w:r>
      <w:r w:rsidRPr="001F2471">
        <w:rPr>
          <w:rFonts w:ascii="Helvetica" w:eastAsia="Times New Roman" w:hAnsi="Helvetica" w:cs="Times New Roman"/>
          <w:b/>
          <w:bCs/>
          <w:noProof/>
        </w:rPr>
        <w:t>287</w:t>
      </w:r>
      <w:r w:rsidRPr="001F2471">
        <w:rPr>
          <w:rFonts w:ascii="Helvetica" w:eastAsia="Times New Roman" w:hAnsi="Helvetica" w:cs="Times New Roman"/>
          <w:noProof/>
        </w:rPr>
        <w:t>: 1132–41.</w:t>
      </w:r>
    </w:p>
    <w:p w14:paraId="5FE76517"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21</w:t>
      </w:r>
      <w:r w:rsidRPr="001F2471">
        <w:rPr>
          <w:rFonts w:ascii="Helvetica" w:eastAsia="Times New Roman" w:hAnsi="Helvetica" w:cs="Times New Roman"/>
          <w:noProof/>
        </w:rPr>
        <w:tab/>
        <w:t xml:space="preserve">Katsouyanni K, Touloumi G, Spix C,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Short-term effects of ambient sulphur dioxide and particulate matter on mortality in 12 European cities: results from time series data from the APHEA project. Air Pollution and Health: a European Approach. </w:t>
      </w:r>
      <w:r w:rsidRPr="001F2471">
        <w:rPr>
          <w:rFonts w:ascii="Helvetica" w:eastAsia="Times New Roman" w:hAnsi="Helvetica" w:cs="Times New Roman"/>
          <w:i/>
          <w:iCs/>
          <w:noProof/>
        </w:rPr>
        <w:t>BMJ</w:t>
      </w:r>
      <w:r w:rsidRPr="001F2471">
        <w:rPr>
          <w:rFonts w:ascii="Helvetica" w:eastAsia="Times New Roman" w:hAnsi="Helvetica" w:cs="Times New Roman"/>
          <w:noProof/>
        </w:rPr>
        <w:t xml:space="preserve"> 1997; </w:t>
      </w:r>
      <w:r w:rsidRPr="001F2471">
        <w:rPr>
          <w:rFonts w:ascii="Helvetica" w:eastAsia="Times New Roman" w:hAnsi="Helvetica" w:cs="Times New Roman"/>
          <w:b/>
          <w:bCs/>
          <w:noProof/>
        </w:rPr>
        <w:t>314</w:t>
      </w:r>
      <w:r w:rsidRPr="001F2471">
        <w:rPr>
          <w:rFonts w:ascii="Helvetica" w:eastAsia="Times New Roman" w:hAnsi="Helvetica" w:cs="Times New Roman"/>
          <w:noProof/>
        </w:rPr>
        <w:t>: 1658–63.</w:t>
      </w:r>
    </w:p>
    <w:p w14:paraId="4B1E0117"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22</w:t>
      </w:r>
      <w:r w:rsidRPr="001F2471">
        <w:rPr>
          <w:rFonts w:ascii="Helvetica" w:eastAsia="Times New Roman" w:hAnsi="Helvetica" w:cs="Times New Roman"/>
          <w:noProof/>
        </w:rPr>
        <w:tab/>
        <w:t>American Psychological Association. Recovering From Wildfires. 2011. http://www.apa.org/helpcenter/wildfire.aspx.</w:t>
      </w:r>
    </w:p>
    <w:p w14:paraId="591CB21C"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23</w:t>
      </w:r>
      <w:r w:rsidRPr="001F2471">
        <w:rPr>
          <w:rFonts w:ascii="Helvetica" w:eastAsia="Times New Roman" w:hAnsi="Helvetica" w:cs="Times New Roman"/>
          <w:noProof/>
        </w:rPr>
        <w:tab/>
        <w:t xml:space="preserve">Wittig V, Williams S, DuTeaux SB. Public Health Impacts of Residential Wildfires: Analysis of Ash and Debris from the 2007 Southern California Fires. </w:t>
      </w:r>
      <w:r w:rsidRPr="001F2471">
        <w:rPr>
          <w:rFonts w:ascii="Helvetica" w:eastAsia="Times New Roman" w:hAnsi="Helvetica" w:cs="Times New Roman"/>
          <w:i/>
          <w:iCs/>
          <w:noProof/>
        </w:rPr>
        <w:t>Epidemiology</w:t>
      </w:r>
      <w:r w:rsidRPr="001F2471">
        <w:rPr>
          <w:rFonts w:ascii="Helvetica" w:eastAsia="Times New Roman" w:hAnsi="Helvetica" w:cs="Times New Roman"/>
          <w:noProof/>
        </w:rPr>
        <w:t xml:space="preserve"> 2008; </w:t>
      </w:r>
      <w:r w:rsidRPr="001F2471">
        <w:rPr>
          <w:rFonts w:ascii="Helvetica" w:eastAsia="Times New Roman" w:hAnsi="Helvetica" w:cs="Times New Roman"/>
          <w:b/>
          <w:bCs/>
          <w:noProof/>
        </w:rPr>
        <w:t>19</w:t>
      </w:r>
      <w:r w:rsidRPr="001F2471">
        <w:rPr>
          <w:rFonts w:ascii="Helvetica" w:eastAsia="Times New Roman" w:hAnsi="Helvetica" w:cs="Times New Roman"/>
          <w:noProof/>
        </w:rPr>
        <w:t>: S207.</w:t>
      </w:r>
    </w:p>
    <w:p w14:paraId="3CE9C572" w14:textId="77777777" w:rsidR="001F2471" w:rsidRPr="001F2471" w:rsidRDefault="001F2471" w:rsidP="001F2471">
      <w:pPr>
        <w:widowControl w:val="0"/>
        <w:autoSpaceDE w:val="0"/>
        <w:autoSpaceDN w:val="0"/>
        <w:adjustRightInd w:val="0"/>
        <w:ind w:left="640" w:hanging="640"/>
        <w:rPr>
          <w:rFonts w:ascii="Helvetica" w:hAnsi="Helvetica"/>
          <w:noProof/>
        </w:rPr>
      </w:pPr>
      <w:r w:rsidRPr="001F2471">
        <w:rPr>
          <w:rFonts w:ascii="Helvetica" w:eastAsia="Times New Roman" w:hAnsi="Helvetica" w:cs="Times New Roman"/>
          <w:noProof/>
        </w:rPr>
        <w:t>24</w:t>
      </w:r>
      <w:r w:rsidRPr="001F2471">
        <w:rPr>
          <w:rFonts w:ascii="Helvetica" w:eastAsia="Times New Roman" w:hAnsi="Helvetica" w:cs="Times New Roman"/>
          <w:noProof/>
        </w:rPr>
        <w:tab/>
        <w:t xml:space="preserve">Goldman A, Eggen B, Golding B, Murray V. The health impacts of windstorms: A systematic literature review. </w:t>
      </w:r>
      <w:r w:rsidRPr="001F2471">
        <w:rPr>
          <w:rFonts w:ascii="Helvetica" w:eastAsia="Times New Roman" w:hAnsi="Helvetica" w:cs="Times New Roman"/>
          <w:i/>
          <w:iCs/>
          <w:noProof/>
        </w:rPr>
        <w:t>Public Health</w:t>
      </w:r>
      <w:r w:rsidRPr="001F2471">
        <w:rPr>
          <w:rFonts w:ascii="Helvetica" w:eastAsia="Times New Roman" w:hAnsi="Helvetica" w:cs="Times New Roman"/>
          <w:noProof/>
        </w:rPr>
        <w:t xml:space="preserve"> 2014; </w:t>
      </w:r>
      <w:r w:rsidRPr="001F2471">
        <w:rPr>
          <w:rFonts w:ascii="Helvetica" w:eastAsia="Times New Roman" w:hAnsi="Helvetica" w:cs="Times New Roman"/>
          <w:b/>
          <w:bCs/>
          <w:noProof/>
        </w:rPr>
        <w:t>128</w:t>
      </w:r>
      <w:r w:rsidRPr="001F2471">
        <w:rPr>
          <w:rFonts w:ascii="Helvetica" w:eastAsia="Times New Roman" w:hAnsi="Helvetica" w:cs="Times New Roman"/>
          <w:noProof/>
        </w:rPr>
        <w:t>: 3–28.</w:t>
      </w:r>
    </w:p>
    <w:p w14:paraId="5B5A3CEB" w14:textId="17971357" w:rsidR="000A2E27" w:rsidRPr="00A972B7" w:rsidRDefault="00BC2BD4" w:rsidP="001F2471">
      <w:pPr>
        <w:widowControl w:val="0"/>
        <w:autoSpaceDE w:val="0"/>
        <w:autoSpaceDN w:val="0"/>
        <w:adjustRightInd w:val="0"/>
        <w:ind w:left="640" w:hanging="640"/>
        <w:rPr>
          <w:rFonts w:ascii="Helvetica" w:hAnsi="Helvetica"/>
        </w:rPr>
      </w:pPr>
      <w:r>
        <w:rPr>
          <w:rFonts w:ascii="Helvetica" w:hAnsi="Helvetica"/>
        </w:rPr>
        <w:fldChar w:fldCharType="end"/>
      </w:r>
    </w:p>
    <w:sectPr w:rsidR="000A2E27" w:rsidRPr="00A972B7" w:rsidSect="00795E9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3B99C" w14:textId="77777777" w:rsidR="00770C7C" w:rsidRDefault="00770C7C" w:rsidP="000A2E27">
      <w:r>
        <w:separator/>
      </w:r>
    </w:p>
  </w:endnote>
  <w:endnote w:type="continuationSeparator" w:id="0">
    <w:p w14:paraId="1D864E23" w14:textId="77777777" w:rsidR="00770C7C" w:rsidRDefault="00770C7C" w:rsidP="000A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A0AF3" w14:textId="77777777" w:rsidR="00770C7C" w:rsidRDefault="00770C7C" w:rsidP="000A2E27">
      <w:r>
        <w:separator/>
      </w:r>
    </w:p>
  </w:footnote>
  <w:footnote w:type="continuationSeparator" w:id="0">
    <w:p w14:paraId="48DCEF11" w14:textId="77777777" w:rsidR="00770C7C" w:rsidRDefault="00770C7C" w:rsidP="000A2E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F34B3"/>
    <w:multiLevelType w:val="hybridMultilevel"/>
    <w:tmpl w:val="5A40B634"/>
    <w:lvl w:ilvl="0" w:tplc="A5E006AC">
      <w:start w:val="3"/>
      <w:numFmt w:val="bullet"/>
      <w:lvlText w:val="-"/>
      <w:lvlJc w:val="left"/>
      <w:pPr>
        <w:ind w:left="720" w:hanging="360"/>
      </w:pPr>
      <w:rPr>
        <w:rFonts w:ascii="Helvetica" w:eastAsia="Times New Roman" w:hAnsi="Helvetic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27"/>
    <w:rsid w:val="0000461D"/>
    <w:rsid w:val="00010821"/>
    <w:rsid w:val="00011B1E"/>
    <w:rsid w:val="000123E2"/>
    <w:rsid w:val="00012B02"/>
    <w:rsid w:val="0003657E"/>
    <w:rsid w:val="00036FFA"/>
    <w:rsid w:val="0004201D"/>
    <w:rsid w:val="000544A3"/>
    <w:rsid w:val="00055607"/>
    <w:rsid w:val="00065EAB"/>
    <w:rsid w:val="00066C53"/>
    <w:rsid w:val="00072F2C"/>
    <w:rsid w:val="0008315C"/>
    <w:rsid w:val="000870BD"/>
    <w:rsid w:val="00087E35"/>
    <w:rsid w:val="00097DD5"/>
    <w:rsid w:val="000A2E27"/>
    <w:rsid w:val="000B0D4A"/>
    <w:rsid w:val="000B6495"/>
    <w:rsid w:val="000B6505"/>
    <w:rsid w:val="000B68BB"/>
    <w:rsid w:val="000B7625"/>
    <w:rsid w:val="000C7277"/>
    <w:rsid w:val="000D27E9"/>
    <w:rsid w:val="000D7A80"/>
    <w:rsid w:val="000F07B9"/>
    <w:rsid w:val="000F2293"/>
    <w:rsid w:val="00105ADB"/>
    <w:rsid w:val="001145E0"/>
    <w:rsid w:val="00132C6C"/>
    <w:rsid w:val="00134D24"/>
    <w:rsid w:val="001450FC"/>
    <w:rsid w:val="00156FC7"/>
    <w:rsid w:val="00161E98"/>
    <w:rsid w:val="00162262"/>
    <w:rsid w:val="00167BD7"/>
    <w:rsid w:val="00176AB2"/>
    <w:rsid w:val="00176E33"/>
    <w:rsid w:val="00183ED4"/>
    <w:rsid w:val="00184498"/>
    <w:rsid w:val="00191C06"/>
    <w:rsid w:val="001928EC"/>
    <w:rsid w:val="001A1F00"/>
    <w:rsid w:val="001A39E7"/>
    <w:rsid w:val="001B0EFF"/>
    <w:rsid w:val="001B17A7"/>
    <w:rsid w:val="001B23D1"/>
    <w:rsid w:val="001B71D9"/>
    <w:rsid w:val="001B7A40"/>
    <w:rsid w:val="001C5A1A"/>
    <w:rsid w:val="001C613C"/>
    <w:rsid w:val="001C7285"/>
    <w:rsid w:val="001D44EB"/>
    <w:rsid w:val="001D6F42"/>
    <w:rsid w:val="001E4959"/>
    <w:rsid w:val="001E76D1"/>
    <w:rsid w:val="001E7A7E"/>
    <w:rsid w:val="001F0FFF"/>
    <w:rsid w:val="001F2471"/>
    <w:rsid w:val="001F425E"/>
    <w:rsid w:val="001F7D80"/>
    <w:rsid w:val="002064F4"/>
    <w:rsid w:val="002135B1"/>
    <w:rsid w:val="00220C4B"/>
    <w:rsid w:val="00221B31"/>
    <w:rsid w:val="002224B4"/>
    <w:rsid w:val="002231AC"/>
    <w:rsid w:val="00241DF6"/>
    <w:rsid w:val="002435B6"/>
    <w:rsid w:val="00247E12"/>
    <w:rsid w:val="00250768"/>
    <w:rsid w:val="00253F1B"/>
    <w:rsid w:val="00256BD8"/>
    <w:rsid w:val="0026033D"/>
    <w:rsid w:val="00260B02"/>
    <w:rsid w:val="00260EFF"/>
    <w:rsid w:val="00270533"/>
    <w:rsid w:val="00280997"/>
    <w:rsid w:val="00281097"/>
    <w:rsid w:val="00284FB5"/>
    <w:rsid w:val="00286F6E"/>
    <w:rsid w:val="002902EE"/>
    <w:rsid w:val="00294419"/>
    <w:rsid w:val="00296A5E"/>
    <w:rsid w:val="002B1609"/>
    <w:rsid w:val="002B381A"/>
    <w:rsid w:val="002C30A9"/>
    <w:rsid w:val="002D08A8"/>
    <w:rsid w:val="002F4DC5"/>
    <w:rsid w:val="0030143E"/>
    <w:rsid w:val="0030480F"/>
    <w:rsid w:val="00306685"/>
    <w:rsid w:val="003226BE"/>
    <w:rsid w:val="00322B08"/>
    <w:rsid w:val="0032393F"/>
    <w:rsid w:val="003341D1"/>
    <w:rsid w:val="003413A7"/>
    <w:rsid w:val="00347C20"/>
    <w:rsid w:val="00351C68"/>
    <w:rsid w:val="0035672B"/>
    <w:rsid w:val="003662C7"/>
    <w:rsid w:val="003673C8"/>
    <w:rsid w:val="00374C48"/>
    <w:rsid w:val="00376B34"/>
    <w:rsid w:val="0038562E"/>
    <w:rsid w:val="00390037"/>
    <w:rsid w:val="003919BD"/>
    <w:rsid w:val="0039751B"/>
    <w:rsid w:val="003A3A3F"/>
    <w:rsid w:val="003C153C"/>
    <w:rsid w:val="003C6789"/>
    <w:rsid w:val="003E2246"/>
    <w:rsid w:val="003E66B0"/>
    <w:rsid w:val="003F22B3"/>
    <w:rsid w:val="003F4134"/>
    <w:rsid w:val="003F6414"/>
    <w:rsid w:val="0040095A"/>
    <w:rsid w:val="00400BFA"/>
    <w:rsid w:val="004018CB"/>
    <w:rsid w:val="004022B7"/>
    <w:rsid w:val="00402D6F"/>
    <w:rsid w:val="004060EF"/>
    <w:rsid w:val="00413557"/>
    <w:rsid w:val="004136CD"/>
    <w:rsid w:val="00433EDB"/>
    <w:rsid w:val="00436C43"/>
    <w:rsid w:val="00437E72"/>
    <w:rsid w:val="0045413E"/>
    <w:rsid w:val="00462D6F"/>
    <w:rsid w:val="0048328A"/>
    <w:rsid w:val="00483B05"/>
    <w:rsid w:val="00483D50"/>
    <w:rsid w:val="00497781"/>
    <w:rsid w:val="004979E4"/>
    <w:rsid w:val="004A0895"/>
    <w:rsid w:val="004A0CC1"/>
    <w:rsid w:val="004A5369"/>
    <w:rsid w:val="004A7EE1"/>
    <w:rsid w:val="004B71BF"/>
    <w:rsid w:val="004C140E"/>
    <w:rsid w:val="004C31FE"/>
    <w:rsid w:val="004C3449"/>
    <w:rsid w:val="004C6272"/>
    <w:rsid w:val="004D4107"/>
    <w:rsid w:val="004D77E6"/>
    <w:rsid w:val="004E36B5"/>
    <w:rsid w:val="004E697F"/>
    <w:rsid w:val="004E7B07"/>
    <w:rsid w:val="004F1615"/>
    <w:rsid w:val="004F404D"/>
    <w:rsid w:val="004F5B93"/>
    <w:rsid w:val="004F60F9"/>
    <w:rsid w:val="004F7FD8"/>
    <w:rsid w:val="005028B3"/>
    <w:rsid w:val="00506752"/>
    <w:rsid w:val="00506AF4"/>
    <w:rsid w:val="005130C5"/>
    <w:rsid w:val="0051788F"/>
    <w:rsid w:val="00521DCC"/>
    <w:rsid w:val="005546F4"/>
    <w:rsid w:val="0055527C"/>
    <w:rsid w:val="00561F2E"/>
    <w:rsid w:val="00563151"/>
    <w:rsid w:val="00564EF8"/>
    <w:rsid w:val="00565475"/>
    <w:rsid w:val="00565B41"/>
    <w:rsid w:val="00584CCF"/>
    <w:rsid w:val="0059357D"/>
    <w:rsid w:val="00594F9B"/>
    <w:rsid w:val="005977BC"/>
    <w:rsid w:val="005B0CAA"/>
    <w:rsid w:val="005B1ED4"/>
    <w:rsid w:val="005B5156"/>
    <w:rsid w:val="005B539D"/>
    <w:rsid w:val="005D1009"/>
    <w:rsid w:val="005D78CA"/>
    <w:rsid w:val="005E47ED"/>
    <w:rsid w:val="005F0134"/>
    <w:rsid w:val="005F34A4"/>
    <w:rsid w:val="005F3963"/>
    <w:rsid w:val="005F5217"/>
    <w:rsid w:val="006124E6"/>
    <w:rsid w:val="0062484F"/>
    <w:rsid w:val="006264C6"/>
    <w:rsid w:val="00630B02"/>
    <w:rsid w:val="00634114"/>
    <w:rsid w:val="0064195C"/>
    <w:rsid w:val="00641AF0"/>
    <w:rsid w:val="00645DBD"/>
    <w:rsid w:val="00647232"/>
    <w:rsid w:val="00653432"/>
    <w:rsid w:val="006633AD"/>
    <w:rsid w:val="006912FA"/>
    <w:rsid w:val="006934E5"/>
    <w:rsid w:val="006A4090"/>
    <w:rsid w:val="006A5B04"/>
    <w:rsid w:val="006B0636"/>
    <w:rsid w:val="006C0D41"/>
    <w:rsid w:val="006C50E6"/>
    <w:rsid w:val="006C6A49"/>
    <w:rsid w:val="006C7D9D"/>
    <w:rsid w:val="006F382C"/>
    <w:rsid w:val="00701247"/>
    <w:rsid w:val="007039E9"/>
    <w:rsid w:val="00704E32"/>
    <w:rsid w:val="00705025"/>
    <w:rsid w:val="00712E39"/>
    <w:rsid w:val="00736A14"/>
    <w:rsid w:val="00737864"/>
    <w:rsid w:val="0073795F"/>
    <w:rsid w:val="00746EC3"/>
    <w:rsid w:val="00751D03"/>
    <w:rsid w:val="00751D63"/>
    <w:rsid w:val="007657EB"/>
    <w:rsid w:val="00766ED1"/>
    <w:rsid w:val="00770C7C"/>
    <w:rsid w:val="00773EC7"/>
    <w:rsid w:val="00775FCF"/>
    <w:rsid w:val="00795E96"/>
    <w:rsid w:val="007A11B2"/>
    <w:rsid w:val="007B4452"/>
    <w:rsid w:val="007B545A"/>
    <w:rsid w:val="007B6B2D"/>
    <w:rsid w:val="007C3561"/>
    <w:rsid w:val="007D196B"/>
    <w:rsid w:val="007E048A"/>
    <w:rsid w:val="007E13E7"/>
    <w:rsid w:val="007E6C60"/>
    <w:rsid w:val="007E7DB0"/>
    <w:rsid w:val="007F2E1E"/>
    <w:rsid w:val="00800663"/>
    <w:rsid w:val="0081009F"/>
    <w:rsid w:val="00811049"/>
    <w:rsid w:val="0081132E"/>
    <w:rsid w:val="008115D1"/>
    <w:rsid w:val="00824895"/>
    <w:rsid w:val="00827FFC"/>
    <w:rsid w:val="0084738A"/>
    <w:rsid w:val="008678B1"/>
    <w:rsid w:val="00871BBA"/>
    <w:rsid w:val="00873FC3"/>
    <w:rsid w:val="008761AE"/>
    <w:rsid w:val="00894292"/>
    <w:rsid w:val="00894C9D"/>
    <w:rsid w:val="008A6465"/>
    <w:rsid w:val="008B7DDD"/>
    <w:rsid w:val="008C01C2"/>
    <w:rsid w:val="008C1375"/>
    <w:rsid w:val="008C4931"/>
    <w:rsid w:val="008C4B49"/>
    <w:rsid w:val="008C4B74"/>
    <w:rsid w:val="008D151B"/>
    <w:rsid w:val="008D1EE8"/>
    <w:rsid w:val="008D5159"/>
    <w:rsid w:val="008E6C2E"/>
    <w:rsid w:val="008F16FF"/>
    <w:rsid w:val="008F76CE"/>
    <w:rsid w:val="00900567"/>
    <w:rsid w:val="00911EE8"/>
    <w:rsid w:val="009147E4"/>
    <w:rsid w:val="00917282"/>
    <w:rsid w:val="00930EF3"/>
    <w:rsid w:val="00932BD5"/>
    <w:rsid w:val="00933DA5"/>
    <w:rsid w:val="00937AF1"/>
    <w:rsid w:val="009451FC"/>
    <w:rsid w:val="00947517"/>
    <w:rsid w:val="00947E29"/>
    <w:rsid w:val="0095616E"/>
    <w:rsid w:val="00964A0B"/>
    <w:rsid w:val="00973231"/>
    <w:rsid w:val="00974800"/>
    <w:rsid w:val="009769E6"/>
    <w:rsid w:val="00982463"/>
    <w:rsid w:val="00985905"/>
    <w:rsid w:val="00985F87"/>
    <w:rsid w:val="0098603C"/>
    <w:rsid w:val="00986803"/>
    <w:rsid w:val="00991944"/>
    <w:rsid w:val="009A1BAA"/>
    <w:rsid w:val="009A24A6"/>
    <w:rsid w:val="009A2A40"/>
    <w:rsid w:val="009A475F"/>
    <w:rsid w:val="009A4D56"/>
    <w:rsid w:val="009A7783"/>
    <w:rsid w:val="009B275D"/>
    <w:rsid w:val="009B4C6F"/>
    <w:rsid w:val="009C4EA5"/>
    <w:rsid w:val="009C5745"/>
    <w:rsid w:val="009D5647"/>
    <w:rsid w:val="009E00F6"/>
    <w:rsid w:val="009E05D3"/>
    <w:rsid w:val="009E25B4"/>
    <w:rsid w:val="009E450A"/>
    <w:rsid w:val="00A10491"/>
    <w:rsid w:val="00A109DB"/>
    <w:rsid w:val="00A14772"/>
    <w:rsid w:val="00A25BFD"/>
    <w:rsid w:val="00A31652"/>
    <w:rsid w:val="00A34077"/>
    <w:rsid w:val="00A5277C"/>
    <w:rsid w:val="00A55A47"/>
    <w:rsid w:val="00A616D6"/>
    <w:rsid w:val="00A718C6"/>
    <w:rsid w:val="00A8502F"/>
    <w:rsid w:val="00A972B7"/>
    <w:rsid w:val="00AA015C"/>
    <w:rsid w:val="00AA1780"/>
    <w:rsid w:val="00AB42E6"/>
    <w:rsid w:val="00AC6A7C"/>
    <w:rsid w:val="00AC6E44"/>
    <w:rsid w:val="00AC73C6"/>
    <w:rsid w:val="00AD2DD2"/>
    <w:rsid w:val="00AD3B6A"/>
    <w:rsid w:val="00AD4B97"/>
    <w:rsid w:val="00AD4D0C"/>
    <w:rsid w:val="00AF37BA"/>
    <w:rsid w:val="00AF59A5"/>
    <w:rsid w:val="00AF69F6"/>
    <w:rsid w:val="00AF6B2B"/>
    <w:rsid w:val="00B00C64"/>
    <w:rsid w:val="00B011AA"/>
    <w:rsid w:val="00B0355A"/>
    <w:rsid w:val="00B24C5E"/>
    <w:rsid w:val="00B27668"/>
    <w:rsid w:val="00B27F08"/>
    <w:rsid w:val="00B30752"/>
    <w:rsid w:val="00B41A08"/>
    <w:rsid w:val="00B432C0"/>
    <w:rsid w:val="00B526C6"/>
    <w:rsid w:val="00B53085"/>
    <w:rsid w:val="00B5747D"/>
    <w:rsid w:val="00B65BA0"/>
    <w:rsid w:val="00B70782"/>
    <w:rsid w:val="00B760ED"/>
    <w:rsid w:val="00B779C0"/>
    <w:rsid w:val="00B805BB"/>
    <w:rsid w:val="00B82469"/>
    <w:rsid w:val="00B90CA4"/>
    <w:rsid w:val="00B91584"/>
    <w:rsid w:val="00B92B2F"/>
    <w:rsid w:val="00BA0AB0"/>
    <w:rsid w:val="00BA533E"/>
    <w:rsid w:val="00BB1084"/>
    <w:rsid w:val="00BC0A46"/>
    <w:rsid w:val="00BC2BD4"/>
    <w:rsid w:val="00BC350C"/>
    <w:rsid w:val="00BD1250"/>
    <w:rsid w:val="00BD2A1F"/>
    <w:rsid w:val="00BD3F97"/>
    <w:rsid w:val="00BD6101"/>
    <w:rsid w:val="00BE2464"/>
    <w:rsid w:val="00BE4374"/>
    <w:rsid w:val="00BE477E"/>
    <w:rsid w:val="00BE5840"/>
    <w:rsid w:val="00BE7C5B"/>
    <w:rsid w:val="00BF248B"/>
    <w:rsid w:val="00C02149"/>
    <w:rsid w:val="00C03667"/>
    <w:rsid w:val="00C246D7"/>
    <w:rsid w:val="00C25541"/>
    <w:rsid w:val="00C2554E"/>
    <w:rsid w:val="00C4447B"/>
    <w:rsid w:val="00C549D3"/>
    <w:rsid w:val="00C54E00"/>
    <w:rsid w:val="00C71BA7"/>
    <w:rsid w:val="00C72249"/>
    <w:rsid w:val="00C76A7C"/>
    <w:rsid w:val="00C77FA7"/>
    <w:rsid w:val="00C8127A"/>
    <w:rsid w:val="00C84B55"/>
    <w:rsid w:val="00CA6DD8"/>
    <w:rsid w:val="00CA79AE"/>
    <w:rsid w:val="00CB10C5"/>
    <w:rsid w:val="00CB62F6"/>
    <w:rsid w:val="00CC20CA"/>
    <w:rsid w:val="00CC2C96"/>
    <w:rsid w:val="00CD067D"/>
    <w:rsid w:val="00CE1DCB"/>
    <w:rsid w:val="00CE3E2E"/>
    <w:rsid w:val="00CF318B"/>
    <w:rsid w:val="00CF4741"/>
    <w:rsid w:val="00CF7E47"/>
    <w:rsid w:val="00D00100"/>
    <w:rsid w:val="00D00531"/>
    <w:rsid w:val="00D117B9"/>
    <w:rsid w:val="00D24809"/>
    <w:rsid w:val="00D24DC4"/>
    <w:rsid w:val="00D27415"/>
    <w:rsid w:val="00D349E0"/>
    <w:rsid w:val="00D35F3D"/>
    <w:rsid w:val="00D435B3"/>
    <w:rsid w:val="00D43731"/>
    <w:rsid w:val="00D5045D"/>
    <w:rsid w:val="00D56CDF"/>
    <w:rsid w:val="00D61755"/>
    <w:rsid w:val="00D64CF4"/>
    <w:rsid w:val="00D7364D"/>
    <w:rsid w:val="00D75325"/>
    <w:rsid w:val="00D8750B"/>
    <w:rsid w:val="00D90103"/>
    <w:rsid w:val="00D92672"/>
    <w:rsid w:val="00D92A88"/>
    <w:rsid w:val="00DA0FD4"/>
    <w:rsid w:val="00DB2DBB"/>
    <w:rsid w:val="00DB5367"/>
    <w:rsid w:val="00DC0837"/>
    <w:rsid w:val="00DC1680"/>
    <w:rsid w:val="00DC6221"/>
    <w:rsid w:val="00DD4766"/>
    <w:rsid w:val="00DE09B9"/>
    <w:rsid w:val="00DE3D52"/>
    <w:rsid w:val="00DF34DF"/>
    <w:rsid w:val="00E15147"/>
    <w:rsid w:val="00E20547"/>
    <w:rsid w:val="00E37F1D"/>
    <w:rsid w:val="00E42E99"/>
    <w:rsid w:val="00E5202D"/>
    <w:rsid w:val="00E60B08"/>
    <w:rsid w:val="00E63523"/>
    <w:rsid w:val="00E63B39"/>
    <w:rsid w:val="00E70452"/>
    <w:rsid w:val="00E81575"/>
    <w:rsid w:val="00E827DA"/>
    <w:rsid w:val="00E85B65"/>
    <w:rsid w:val="00E96A24"/>
    <w:rsid w:val="00EA047D"/>
    <w:rsid w:val="00EB7434"/>
    <w:rsid w:val="00EC1E7A"/>
    <w:rsid w:val="00ED00CE"/>
    <w:rsid w:val="00ED0125"/>
    <w:rsid w:val="00ED3EB5"/>
    <w:rsid w:val="00ED4D21"/>
    <w:rsid w:val="00EE0BA8"/>
    <w:rsid w:val="00EE34B8"/>
    <w:rsid w:val="00EF0DEC"/>
    <w:rsid w:val="00F01B41"/>
    <w:rsid w:val="00F04268"/>
    <w:rsid w:val="00F04E4E"/>
    <w:rsid w:val="00F147B2"/>
    <w:rsid w:val="00F1644A"/>
    <w:rsid w:val="00F16BE0"/>
    <w:rsid w:val="00F1761F"/>
    <w:rsid w:val="00F22901"/>
    <w:rsid w:val="00F268ED"/>
    <w:rsid w:val="00F40035"/>
    <w:rsid w:val="00F40D97"/>
    <w:rsid w:val="00F43484"/>
    <w:rsid w:val="00F636D9"/>
    <w:rsid w:val="00F65216"/>
    <w:rsid w:val="00F67D45"/>
    <w:rsid w:val="00F73CE1"/>
    <w:rsid w:val="00F760FA"/>
    <w:rsid w:val="00FA2BC8"/>
    <w:rsid w:val="00FA5FA5"/>
    <w:rsid w:val="00FB162A"/>
    <w:rsid w:val="00FB1F65"/>
    <w:rsid w:val="00FB3A54"/>
    <w:rsid w:val="00FB5529"/>
    <w:rsid w:val="00FB6151"/>
    <w:rsid w:val="00FB7145"/>
    <w:rsid w:val="00FC0D6A"/>
    <w:rsid w:val="00FC6362"/>
    <w:rsid w:val="00FC66DF"/>
    <w:rsid w:val="00FE585B"/>
    <w:rsid w:val="00FE5FE6"/>
    <w:rsid w:val="00FE77D1"/>
    <w:rsid w:val="00FF42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06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E2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00"/>
    <w:pPr>
      <w:ind w:left="720"/>
      <w:contextualSpacing/>
    </w:pPr>
  </w:style>
  <w:style w:type="character" w:styleId="Hyperlink">
    <w:name w:val="Hyperlink"/>
    <w:basedOn w:val="DefaultParagraphFont"/>
    <w:uiPriority w:val="99"/>
    <w:unhideWhenUsed/>
    <w:rsid w:val="00191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82D147D-D76B-F342-B79E-60D981865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15150</Words>
  <Characters>86360</Characters>
  <Application>Microsoft Macintosh Word</Application>
  <DocSecurity>0</DocSecurity>
  <Lines>719</Lines>
  <Paragraphs>202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Urban Flood</vt:lpstr>
      <vt:lpstr>Deliverables</vt:lpstr>
      <vt:lpstr/>
      <vt:lpstr>Clear messaging of probability, lead times and spatial scales. Improving believa</vt:lpstr>
      <vt:lpstr/>
      <vt:lpstr/>
      <vt:lpstr>Potential projects with improved forecasting</vt:lpstr>
      <vt:lpstr/>
      <vt:lpstr/>
      <vt:lpstr/>
      <vt:lpstr>Wildfire</vt:lpstr>
      <vt:lpstr/>
      <vt:lpstr>Deliverables</vt:lpstr>
      <vt:lpstr>Potential projects with improved forecasting</vt:lpstr>
      <vt:lpstr/>
      <vt:lpstr>Example of Alberta, Canada.</vt:lpstr>
      <vt:lpstr/>
      <vt:lpstr/>
      <vt:lpstr>Localised Extreme Wind </vt:lpstr>
      <vt:lpstr/>
      <vt:lpstr>Deliverables</vt:lpstr>
      <vt:lpstr>Potential projects with improved forecasting</vt:lpstr>
      <vt:lpstr/>
      <vt:lpstr>Disruptive Winter Weather</vt:lpstr>
      <vt:lpstr/>
      <vt:lpstr>Deliverables</vt:lpstr>
      <vt:lpstr>Potential projects with improved forecasting</vt:lpstr>
      <vt:lpstr/>
      <vt:lpstr>Urban Heat Waves and Air Pollution</vt:lpstr>
      <vt:lpstr/>
      <vt:lpstr>Deliverables</vt:lpstr>
      <vt:lpstr>Potential projects with improved forecasting</vt:lpstr>
      <vt:lpstr/>
    </vt:vector>
  </TitlesOfParts>
  <LinksUpToDate>false</LinksUpToDate>
  <CharactersWithSpaces>101308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232</cp:revision>
  <dcterms:created xsi:type="dcterms:W3CDTF">2017-08-02T07:42:00Z</dcterms:created>
  <dcterms:modified xsi:type="dcterms:W3CDTF">2017-08-03T20:14:00Z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