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1ED" w:rsidRDefault="00BB01ED" w:rsidP="00BB01ED">
      <w:pPr>
        <w:pStyle w:val="Heading1"/>
      </w:pPr>
      <w:r>
        <w:t>Structure of thesis</w:t>
      </w:r>
    </w:p>
    <w:p w:rsidR="008F500C" w:rsidRPr="008F500C" w:rsidRDefault="008F500C" w:rsidP="008F500C"/>
    <w:p w:rsidR="00BB01ED" w:rsidRDefault="00BB01ED" w:rsidP="00BB01ED"/>
    <w:p w:rsidR="00BB01ED" w:rsidRDefault="007A52B4" w:rsidP="00EB3B95">
      <w:pPr>
        <w:pStyle w:val="Heading2"/>
        <w:numPr>
          <w:ilvl w:val="0"/>
          <w:numId w:val="2"/>
        </w:numPr>
      </w:pPr>
      <w:r>
        <w:t>Background</w:t>
      </w:r>
    </w:p>
    <w:p w:rsidR="000B5DC0" w:rsidRDefault="000B5DC0" w:rsidP="000B5DC0"/>
    <w:p w:rsidR="000B5DC0" w:rsidRPr="000B5DC0" w:rsidRDefault="000B5DC0" w:rsidP="000B5DC0">
      <w:pPr>
        <w:pStyle w:val="ListParagraph"/>
        <w:numPr>
          <w:ilvl w:val="0"/>
          <w:numId w:val="6"/>
        </w:numPr>
      </w:pPr>
      <w:r>
        <w:t>Send to Majid in late Feb/early March</w:t>
      </w:r>
    </w:p>
    <w:p w:rsidR="005D4910" w:rsidRDefault="005D4910" w:rsidP="005D4910"/>
    <w:p w:rsidR="007A52B4" w:rsidRDefault="007A52B4" w:rsidP="00EB3B95">
      <w:pPr>
        <w:pStyle w:val="Heading2"/>
        <w:numPr>
          <w:ilvl w:val="0"/>
          <w:numId w:val="2"/>
        </w:numPr>
      </w:pPr>
      <w:r>
        <w:t>Data</w:t>
      </w:r>
    </w:p>
    <w:p w:rsidR="005D4910" w:rsidRDefault="005D4910" w:rsidP="005D4910"/>
    <w:p w:rsidR="005D4910" w:rsidRDefault="005D4910" w:rsidP="005D4910">
      <w:pPr>
        <w:pStyle w:val="ListParagraph"/>
        <w:numPr>
          <w:ilvl w:val="0"/>
          <w:numId w:val="5"/>
        </w:numPr>
      </w:pPr>
      <w:r>
        <w:t>Explain how I dealt with causes of death</w:t>
      </w:r>
    </w:p>
    <w:p w:rsidR="005D4910" w:rsidRDefault="005D4910" w:rsidP="005D4910">
      <w:pPr>
        <w:pStyle w:val="ListParagraph"/>
        <w:numPr>
          <w:ilvl w:val="0"/>
          <w:numId w:val="5"/>
        </w:numPr>
      </w:pPr>
      <w:r>
        <w:t>Challenges with ICD codes</w:t>
      </w:r>
    </w:p>
    <w:p w:rsidR="005D4910" w:rsidRDefault="005D4910" w:rsidP="005D4910">
      <w:pPr>
        <w:pStyle w:val="ListParagraph"/>
        <w:numPr>
          <w:ilvl w:val="0"/>
          <w:numId w:val="5"/>
        </w:numPr>
      </w:pPr>
      <w:r>
        <w:t>Trends in different causes of death</w:t>
      </w:r>
    </w:p>
    <w:p w:rsidR="005D4910" w:rsidRDefault="00530DB3" w:rsidP="005D4910">
      <w:pPr>
        <w:pStyle w:val="ListParagraph"/>
        <w:numPr>
          <w:ilvl w:val="0"/>
          <w:numId w:val="5"/>
        </w:numPr>
      </w:pPr>
      <w:r>
        <w:t>Explanation of ERA-Interim</w:t>
      </w:r>
    </w:p>
    <w:p w:rsidR="00530DB3" w:rsidRPr="005D4910" w:rsidRDefault="00454935" w:rsidP="005D4910">
      <w:pPr>
        <w:pStyle w:val="ListParagraph"/>
        <w:numPr>
          <w:ilvl w:val="0"/>
          <w:numId w:val="5"/>
        </w:numPr>
      </w:pPr>
      <w:r>
        <w:t>Display some results of summary statistics for ERA-Interim</w:t>
      </w:r>
    </w:p>
    <w:p w:rsidR="007A52B4" w:rsidRDefault="007A52B4" w:rsidP="00BB01ED"/>
    <w:p w:rsidR="007A52B4" w:rsidRDefault="00E872F6" w:rsidP="00EB3B95">
      <w:pPr>
        <w:pStyle w:val="Heading2"/>
        <w:numPr>
          <w:ilvl w:val="0"/>
          <w:numId w:val="2"/>
        </w:numPr>
      </w:pPr>
      <w:r>
        <w:t>National and regional seasonal dynamics of all-cause and cause-specific mortality in the USA from 1980 to 2016</w:t>
      </w:r>
    </w:p>
    <w:p w:rsidR="007A52B4" w:rsidRDefault="007A52B4" w:rsidP="00BB01ED"/>
    <w:p w:rsidR="007A52B4" w:rsidRDefault="00107659" w:rsidP="00EB3B95">
      <w:pPr>
        <w:pStyle w:val="Heading2"/>
        <w:numPr>
          <w:ilvl w:val="0"/>
          <w:numId w:val="2"/>
        </w:numPr>
      </w:pPr>
      <w:r>
        <w:t>An analytical and statistical framework for analysing the relationship between anomalous temperature and mortality</w:t>
      </w:r>
    </w:p>
    <w:p w:rsidR="00CC3C6D" w:rsidRDefault="00CC3C6D" w:rsidP="00CC3C6D"/>
    <w:p w:rsidR="00CC3C6D" w:rsidRDefault="00CC3C6D" w:rsidP="00CC3C6D">
      <w:pPr>
        <w:pStyle w:val="ListParagraph"/>
        <w:numPr>
          <w:ilvl w:val="0"/>
          <w:numId w:val="5"/>
        </w:numPr>
      </w:pPr>
      <w:r>
        <w:t>Define anomaly</w:t>
      </w:r>
    </w:p>
    <w:p w:rsidR="00CC3C6D" w:rsidRPr="00CC3C6D" w:rsidRDefault="00CC3C6D" w:rsidP="00CC3C6D">
      <w:pPr>
        <w:pStyle w:val="ListParagraph"/>
        <w:numPr>
          <w:ilvl w:val="0"/>
          <w:numId w:val="5"/>
        </w:numPr>
      </w:pPr>
      <w:r>
        <w:t>Define statistical model</w:t>
      </w:r>
    </w:p>
    <w:p w:rsidR="00580C49" w:rsidRDefault="00580C49" w:rsidP="00580C49"/>
    <w:p w:rsidR="00580C49" w:rsidRDefault="00580C49" w:rsidP="00580C49">
      <w:pPr>
        <w:pStyle w:val="Heading2"/>
        <w:numPr>
          <w:ilvl w:val="0"/>
          <w:numId w:val="2"/>
        </w:numPr>
      </w:pPr>
      <w:r>
        <w:t>A national analysis of a</w:t>
      </w:r>
      <w:r w:rsidRPr="00636C9B">
        <w:t xml:space="preserve">nomalous temperature </w:t>
      </w:r>
      <w:r>
        <w:t>and</w:t>
      </w:r>
      <w:r w:rsidRPr="00636C9B">
        <w:t xml:space="preserve"> </w:t>
      </w:r>
      <w:r>
        <w:t>cardiorespiratory</w:t>
      </w:r>
      <w:r w:rsidRPr="00636C9B">
        <w:t xml:space="preserve"> mortality in the USA</w:t>
      </w:r>
    </w:p>
    <w:p w:rsidR="00580AE0" w:rsidRDefault="00580AE0" w:rsidP="00580AE0"/>
    <w:p w:rsidR="00580AE0" w:rsidRPr="00580AE0" w:rsidRDefault="00580AE0" w:rsidP="00580AE0">
      <w:pPr>
        <w:pStyle w:val="ListParagraph"/>
        <w:numPr>
          <w:ilvl w:val="0"/>
          <w:numId w:val="5"/>
        </w:numPr>
      </w:pPr>
      <w:r>
        <w:t>Divide up the cardiorespiratory deaths using ICD codings</w:t>
      </w:r>
      <w:bookmarkStart w:id="0" w:name="_GoBack"/>
      <w:bookmarkEnd w:id="0"/>
    </w:p>
    <w:p w:rsidR="007A52B4" w:rsidRDefault="007A52B4" w:rsidP="00BB01ED"/>
    <w:p w:rsidR="00CC01E3" w:rsidRPr="00636C9B" w:rsidRDefault="00CC01E3" w:rsidP="00CC01E3">
      <w:pPr>
        <w:pStyle w:val="Heading2"/>
        <w:numPr>
          <w:ilvl w:val="0"/>
          <w:numId w:val="2"/>
        </w:numPr>
      </w:pPr>
      <w:r>
        <w:t>A national analysis of a</w:t>
      </w:r>
      <w:r w:rsidRPr="00636C9B">
        <w:t xml:space="preserve">nomalous temperature </w:t>
      </w:r>
      <w:r>
        <w:t>and</w:t>
      </w:r>
      <w:r w:rsidRPr="00636C9B">
        <w:t xml:space="preserve"> injury mortality in the USA</w:t>
      </w:r>
    </w:p>
    <w:p w:rsidR="00E96E80" w:rsidRDefault="00E96E80" w:rsidP="00E96E80">
      <w:pPr>
        <w:pStyle w:val="ListParagraph"/>
      </w:pPr>
    </w:p>
    <w:p w:rsidR="00570445" w:rsidRPr="00570445" w:rsidRDefault="00570445" w:rsidP="00570445"/>
    <w:p w:rsidR="00CA2AA7" w:rsidRDefault="00570445" w:rsidP="00CA2AA7">
      <w:pPr>
        <w:pStyle w:val="Heading2"/>
        <w:numPr>
          <w:ilvl w:val="0"/>
          <w:numId w:val="2"/>
        </w:numPr>
      </w:pPr>
      <w:r>
        <w:t>A national analysis of a</w:t>
      </w:r>
      <w:r w:rsidRPr="00636C9B">
        <w:t xml:space="preserve">nomalous temperature </w:t>
      </w:r>
      <w:r>
        <w:t>and</w:t>
      </w:r>
      <w:r w:rsidRPr="00636C9B">
        <w:t xml:space="preserve"> </w:t>
      </w:r>
      <w:r>
        <w:t>other causes of</w:t>
      </w:r>
      <w:r w:rsidRPr="00636C9B">
        <w:t xml:space="preserve"> mortality in the USA</w:t>
      </w:r>
    </w:p>
    <w:p w:rsidR="00CA2AA7" w:rsidRDefault="00CA2AA7" w:rsidP="00CA2AA7">
      <w:pPr>
        <w:pStyle w:val="Heading2"/>
        <w:ind w:left="720"/>
      </w:pPr>
    </w:p>
    <w:p w:rsidR="00E96E80" w:rsidRDefault="00CA2AA7" w:rsidP="00CA2AA7">
      <w:pPr>
        <w:pStyle w:val="Heading2"/>
        <w:numPr>
          <w:ilvl w:val="0"/>
          <w:numId w:val="2"/>
        </w:numPr>
      </w:pPr>
      <w:r>
        <w:t>[[[Some sort of</w:t>
      </w:r>
      <w:r w:rsidR="00580C49">
        <w:t xml:space="preserve"> computational chapter for improving methods</w:t>
      </w:r>
      <w:r>
        <w:t>]]]</w:t>
      </w:r>
    </w:p>
    <w:p w:rsidR="00CA2AA7" w:rsidRPr="00CA2AA7" w:rsidRDefault="00CA2AA7" w:rsidP="00CA2AA7"/>
    <w:p w:rsidR="00E96E80" w:rsidRDefault="00E96E80" w:rsidP="00EB3B95">
      <w:pPr>
        <w:pStyle w:val="Heading2"/>
        <w:numPr>
          <w:ilvl w:val="0"/>
          <w:numId w:val="2"/>
        </w:numPr>
      </w:pPr>
      <w:r>
        <w:t>Discussion</w:t>
      </w:r>
    </w:p>
    <w:p w:rsidR="007A52B4" w:rsidRPr="00BB01ED" w:rsidRDefault="007A52B4" w:rsidP="00BB01ED"/>
    <w:sectPr w:rsidR="007A52B4" w:rsidRPr="00BB01ED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92A73"/>
    <w:multiLevelType w:val="hybridMultilevel"/>
    <w:tmpl w:val="627CCAFC"/>
    <w:lvl w:ilvl="0" w:tplc="4378BB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432EE"/>
    <w:multiLevelType w:val="hybridMultilevel"/>
    <w:tmpl w:val="7FF68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2413B"/>
    <w:multiLevelType w:val="hybridMultilevel"/>
    <w:tmpl w:val="1652A76A"/>
    <w:lvl w:ilvl="0" w:tplc="EE98C2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C11A8"/>
    <w:multiLevelType w:val="hybridMultilevel"/>
    <w:tmpl w:val="7F2E6DE0"/>
    <w:lvl w:ilvl="0" w:tplc="4BB85B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92CE6"/>
    <w:multiLevelType w:val="hybridMultilevel"/>
    <w:tmpl w:val="CE484C0C"/>
    <w:lvl w:ilvl="0" w:tplc="DF707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85FC6"/>
    <w:multiLevelType w:val="hybridMultilevel"/>
    <w:tmpl w:val="3CF29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ED"/>
    <w:rsid w:val="00063068"/>
    <w:rsid w:val="000B5DC0"/>
    <w:rsid w:val="000C6520"/>
    <w:rsid w:val="00107659"/>
    <w:rsid w:val="0021090D"/>
    <w:rsid w:val="002D0190"/>
    <w:rsid w:val="0033691C"/>
    <w:rsid w:val="00454935"/>
    <w:rsid w:val="00530DB3"/>
    <w:rsid w:val="00570445"/>
    <w:rsid w:val="00580AE0"/>
    <w:rsid w:val="00580C49"/>
    <w:rsid w:val="005D4910"/>
    <w:rsid w:val="006C75DD"/>
    <w:rsid w:val="007A52B4"/>
    <w:rsid w:val="008457D3"/>
    <w:rsid w:val="008A3DCF"/>
    <w:rsid w:val="008F500C"/>
    <w:rsid w:val="009A7250"/>
    <w:rsid w:val="00A9001A"/>
    <w:rsid w:val="00A93A29"/>
    <w:rsid w:val="00BB01ED"/>
    <w:rsid w:val="00CA2AA7"/>
    <w:rsid w:val="00CC01E3"/>
    <w:rsid w:val="00CC3C6D"/>
    <w:rsid w:val="00CE3D9A"/>
    <w:rsid w:val="00E872F6"/>
    <w:rsid w:val="00E96E80"/>
    <w:rsid w:val="00EB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2F000"/>
  <w15:chartTrackingRefBased/>
  <w15:docId w15:val="{F1C52539-066E-C543-9C0A-E7D79334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1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B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96E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B3B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04B130-752F-3F42-B447-3369C1711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26</cp:revision>
  <dcterms:created xsi:type="dcterms:W3CDTF">2019-01-24T10:21:00Z</dcterms:created>
  <dcterms:modified xsi:type="dcterms:W3CDTF">2019-01-24T14:08:00Z</dcterms:modified>
</cp:coreProperties>
</file>