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 xml:space="preserve">(Davis, Knappenberger, Michaels, &amp; Novicoff, 2004; Ferreira </w:t>
      </w:r>
      <w:r w:rsidR="00BC655C" w:rsidRPr="00AC73A1">
        <w:rPr>
          <w:noProof/>
          <w:color w:val="000000" w:themeColor="text1"/>
        </w:rPr>
        <w:lastRenderedPageBreak/>
        <w:t>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lastRenderedPageBreak/>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6C2CFC44"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733D638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 2</w:t>
      </w:r>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4575AA8B"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FD81D0"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 xml:space="preserve">deaths and increasing summer-winter </w:t>
      </w:r>
      <w:r w:rsidR="009B11D1" w:rsidRPr="00AC73A1">
        <w:lastRenderedPageBreak/>
        <w:t>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781A989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057B1ACF"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B07000"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2B45452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6725D5F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bookmarkStart w:id="0" w:name="_GoBack"/>
      <w:bookmarkEnd w:id="0"/>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DA718" w14:textId="77777777" w:rsidR="00B07000" w:rsidRDefault="00B07000">
      <w:r>
        <w:separator/>
      </w:r>
    </w:p>
  </w:endnote>
  <w:endnote w:type="continuationSeparator" w:id="0">
    <w:p w14:paraId="1D0071A9" w14:textId="77777777" w:rsidR="00B07000" w:rsidRDefault="00B07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4502">
      <w:rPr>
        <w:rStyle w:val="PageNumber"/>
        <w:noProof/>
      </w:rPr>
      <w:t>25</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97B32F" w14:textId="77777777" w:rsidR="00B07000" w:rsidRDefault="00B07000">
      <w:r>
        <w:separator/>
      </w:r>
    </w:p>
  </w:footnote>
  <w:footnote w:type="continuationSeparator" w:id="0">
    <w:p w14:paraId="716B9369" w14:textId="77777777" w:rsidR="00B07000" w:rsidRDefault="00B0700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09FB"/>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012AADB-A412-924D-905A-3B9C10091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20706</Words>
  <Characters>118026</Characters>
  <Application>Microsoft Macintosh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18</cp:revision>
  <dcterms:created xsi:type="dcterms:W3CDTF">2018-08-09T18:46:00Z</dcterms:created>
  <dcterms:modified xsi:type="dcterms:W3CDTF">2018-08-14T10:12:00Z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