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3706BA8E"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2745852"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3E1F47C1"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57CE24E2"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7385EDE"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(P. XX, Lines XX)</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 xml:space="preserve">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4AEA37CB"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34C9362E"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w:t>
      </w:r>
      <w:proofErr w:type="gramStart"/>
      <w:r w:rsidR="00D76863">
        <w:rPr>
          <w:rFonts w:ascii="Times New Roman" w:hAnsi="Times New Roman" w:cs="Times New Roman"/>
        </w:rPr>
        <w:t>slightly</w:t>
      </w:r>
      <w:proofErr w:type="gramEnd"/>
      <w:r w:rsidR="00D76863">
        <w:rPr>
          <w:rFonts w:ascii="Times New Roman" w:hAnsi="Times New Roman" w:cs="Times New Roman"/>
        </w:rPr>
        <w:t xml:space="preserve">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32461D5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In the specific case of traffic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0B58F272"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lastRenderedPageBreak/>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53D847D9"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ect no or a weak relationship)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do expect a relationship</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at most 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65E97BA7"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320D8F6A"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0"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1"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7F3FBB">
        <w:rPr>
          <w:rFonts w:ascii="Times New Roman" w:hAnsi="Times New Roman" w:cs="Times New Roman"/>
        </w:rPr>
        <w:t xml:space="preserve">A comparison of the output can be seen in the figure below for </w:t>
      </w:r>
      <w:r w:rsidR="007F3FBB" w:rsidRPr="007F3FBB">
        <w:rPr>
          <w:rFonts w:ascii="Times New Roman" w:hAnsi="Times New Roman" w:cs="Times New Roman"/>
        </w:rPr>
        <w:t>several injuries</w:t>
      </w:r>
      <w:r w:rsidR="00EF0B4A" w:rsidRPr="007F3FBB">
        <w:rPr>
          <w:rFonts w:ascii="Times New Roman" w:hAnsi="Times New Roman" w:cs="Times New Roman"/>
        </w:rPr>
        <w:t xml:space="preserve">. </w:t>
      </w:r>
      <w:commentRangeStart w:id="2"/>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commentRangeEnd w:id="2"/>
      <w:r w:rsidR="003755D4">
        <w:rPr>
          <w:rStyle w:val="CommentReference"/>
        </w:rPr>
        <w:commentReference w:id="2"/>
      </w:r>
    </w:p>
    <w:p w14:paraId="1DF21341" w14:textId="6AD9742F" w:rsidR="002F6E85" w:rsidRDefault="002F6E85" w:rsidP="00733A35">
      <w:pPr>
        <w:spacing w:after="0" w:line="240" w:lineRule="auto"/>
        <w:jc w:val="both"/>
        <w:rPr>
          <w:rFonts w:ascii="Times New Roman" w:hAnsi="Times New Roman" w:cs="Times New Roman"/>
        </w:rPr>
      </w:pPr>
    </w:p>
    <w:p w14:paraId="7FD2E49E" w14:textId="045BCB5A" w:rsidR="00EF0B4A" w:rsidRDefault="0046249E" w:rsidP="00733A35">
      <w:pPr>
        <w:spacing w:after="0" w:line="240" w:lineRule="auto"/>
        <w:jc w:val="both"/>
        <w:rPr>
          <w:rFonts w:ascii="Times New Roman" w:hAnsi="Times New Roman" w:cs="Times New Roman"/>
        </w:rPr>
      </w:pPr>
      <w:r>
        <w:rPr>
          <w:rFonts w:ascii="Times New Roman" w:hAnsi="Times New Roman" w:cs="Times New Roman"/>
        </w:rPr>
        <w:t>[[[FIGURE]]]</w:t>
      </w:r>
    </w:p>
    <w:p w14:paraId="6A9F1B80" w14:textId="77777777" w:rsidR="0046249E" w:rsidRDefault="0046249E" w:rsidP="00733A35">
      <w:pPr>
        <w:spacing w:after="0" w:line="240" w:lineRule="auto"/>
        <w:jc w:val="both"/>
        <w:rPr>
          <w:rFonts w:ascii="Times New Roman" w:hAnsi="Times New Roman" w:cs="Times New Roman"/>
        </w:rPr>
      </w:pP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bookmarkStart w:id="3" w:name="_GoBack"/>
      <w:bookmarkEnd w:id="3"/>
    </w:p>
    <w:p w14:paraId="58A86456" w14:textId="611D4A72"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3755D4">
        <w:rPr>
          <w:rFonts w:ascii="Times New Roman" w:eastAsiaTheme="minorEastAsia" w:hAnsi="Times New Roman" w:cs="Times New Roman"/>
        </w:rPr>
        <w:t>have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48C1F2D1"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5EF7407A"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XX)</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Ezzati, Majid" w:date="2019-10-02T21:25:00Z" w:initials="EM">
    <w:p w14:paraId="480ED75B" w14:textId="072BD715" w:rsidR="003755D4" w:rsidRDefault="003755D4">
      <w:pPr>
        <w:pStyle w:val="CommentText"/>
      </w:pPr>
      <w:r>
        <w:rPr>
          <w:rStyle w:val="CommentReference"/>
        </w:rPr>
        <w:annotationRef/>
      </w:r>
      <w:r>
        <w:t>See James’ suggestion. Getting this done now is the main remaining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80ED7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0ED75B" w16cid:durableId="213F5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A1B18D" w14:textId="77777777" w:rsidR="00993DC4" w:rsidRDefault="00993DC4" w:rsidP="00AD5780">
      <w:pPr>
        <w:spacing w:after="0" w:line="240" w:lineRule="auto"/>
      </w:pPr>
      <w:r>
        <w:separator/>
      </w:r>
    </w:p>
  </w:endnote>
  <w:endnote w:type="continuationSeparator" w:id="0">
    <w:p w14:paraId="3E2D7545" w14:textId="77777777" w:rsidR="00993DC4" w:rsidRDefault="00993DC4"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2A9B97" w14:textId="77777777" w:rsidR="00993DC4" w:rsidRDefault="00993DC4" w:rsidP="00AD5780">
      <w:pPr>
        <w:spacing w:after="0" w:line="240" w:lineRule="auto"/>
      </w:pPr>
      <w:r>
        <w:separator/>
      </w:r>
    </w:p>
  </w:footnote>
  <w:footnote w:type="continuationSeparator" w:id="0">
    <w:p w14:paraId="46571FD8" w14:textId="77777777" w:rsidR="00993DC4" w:rsidRDefault="00993DC4"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4658"/>
    <w:rsid w:val="003B6A24"/>
    <w:rsid w:val="003B7415"/>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1CC4"/>
    <w:rsid w:val="004479D0"/>
    <w:rsid w:val="0045437F"/>
    <w:rsid w:val="00456F1C"/>
    <w:rsid w:val="0046249E"/>
    <w:rsid w:val="00463C6D"/>
    <w:rsid w:val="0046607F"/>
    <w:rsid w:val="004735EC"/>
    <w:rsid w:val="004747B4"/>
    <w:rsid w:val="00475C5A"/>
    <w:rsid w:val="00476A66"/>
    <w:rsid w:val="0048149E"/>
    <w:rsid w:val="004861A2"/>
    <w:rsid w:val="00492633"/>
    <w:rsid w:val="00492649"/>
    <w:rsid w:val="00492B7F"/>
    <w:rsid w:val="004951AD"/>
    <w:rsid w:val="0049725B"/>
    <w:rsid w:val="004A3D61"/>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3632"/>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1133"/>
    <w:rsid w:val="00633087"/>
    <w:rsid w:val="00645C1D"/>
    <w:rsid w:val="0065136C"/>
    <w:rsid w:val="00652C8A"/>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52C"/>
    <w:rsid w:val="007C7C13"/>
    <w:rsid w:val="007D60C6"/>
    <w:rsid w:val="007E0071"/>
    <w:rsid w:val="007E1358"/>
    <w:rsid w:val="007E1808"/>
    <w:rsid w:val="007E2A98"/>
    <w:rsid w:val="007F055E"/>
    <w:rsid w:val="007F3FBB"/>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1ECA9-8DA4-6943-A27E-D84367819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22628</Words>
  <Characters>128981</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16</cp:revision>
  <cp:lastPrinted>2019-09-25T12:38:00Z</cp:lastPrinted>
  <dcterms:created xsi:type="dcterms:W3CDTF">2019-10-02T03:50:00Z</dcterms:created>
  <dcterms:modified xsi:type="dcterms:W3CDTF">2019-10-03T02:48:00Z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