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5A09C" w14:textId="6FD775D9" w:rsidR="00957B96" w:rsidRDefault="00094C11" w:rsidP="00957B96">
      <w:r>
        <w:t xml:space="preserve">Out today! </w:t>
      </w:r>
      <w:r w:rsidR="0011129F">
        <w:t>Our</w:t>
      </w:r>
      <w:r w:rsidR="004402A0" w:rsidRPr="004402A0">
        <w:t xml:space="preserve"> paper</w:t>
      </w:r>
      <w:r w:rsidR="0011129F">
        <w:t xml:space="preserve"> </w:t>
      </w:r>
      <w:r w:rsidR="004402A0" w:rsidRPr="004402A0">
        <w:t>in @</w:t>
      </w:r>
      <w:proofErr w:type="spellStart"/>
      <w:r w:rsidR="004402A0" w:rsidRPr="004402A0">
        <w:t>NatureMedicine</w:t>
      </w:r>
      <w:proofErr w:type="spellEnd"/>
      <w:r w:rsidR="0011129F">
        <w:t xml:space="preserve"> linking rising temperatures with increases in suicides, assaults, </w:t>
      </w:r>
      <w:r w:rsidR="00A21719">
        <w:t xml:space="preserve">drownings and </w:t>
      </w:r>
      <w:r w:rsidR="008F71EB">
        <w:t>transport accidents</w:t>
      </w:r>
      <w:r>
        <w:t>.</w:t>
      </w:r>
      <w:r w:rsidR="004402A0" w:rsidRPr="004402A0">
        <w:t xml:space="preserve"> </w:t>
      </w:r>
      <w:r w:rsidR="003A3CE1">
        <w:t>Summary</w:t>
      </w:r>
      <w:r w:rsidR="003700F0">
        <w:t xml:space="preserve"> </w:t>
      </w:r>
      <w:r w:rsidR="00F943E3">
        <w:t>below</w:t>
      </w:r>
      <w:r w:rsidR="007B4377">
        <w:t>.</w:t>
      </w:r>
      <w:r w:rsidR="00957B96">
        <w:t xml:space="preserve"> @</w:t>
      </w:r>
      <w:proofErr w:type="spellStart"/>
      <w:r w:rsidR="007B4377">
        <w:t>I</w:t>
      </w:r>
      <w:r w:rsidR="00957B96">
        <w:t>mperial</w:t>
      </w:r>
      <w:r w:rsidR="007B4377">
        <w:t>C</w:t>
      </w:r>
      <w:r w:rsidR="00957B96">
        <w:t>ollege</w:t>
      </w:r>
      <w:proofErr w:type="spellEnd"/>
      <w:r w:rsidR="007B4377">
        <w:t xml:space="preserve"> @</w:t>
      </w:r>
      <w:proofErr w:type="spellStart"/>
      <w:r w:rsidR="007B4377">
        <w:t>ImperialSPH</w:t>
      </w:r>
      <w:proofErr w:type="spellEnd"/>
      <w:r w:rsidR="007B4377">
        <w:t xml:space="preserve"> @Columbia @</w:t>
      </w:r>
      <w:proofErr w:type="spellStart"/>
      <w:r w:rsidR="007B4377">
        <w:t>EarthInstitute</w:t>
      </w:r>
      <w:proofErr w:type="spellEnd"/>
      <w:r w:rsidR="007B4377">
        <w:t xml:space="preserve"> @Harvard @</w:t>
      </w:r>
      <w:proofErr w:type="spellStart"/>
      <w:r w:rsidR="007B4377">
        <w:t>HarvardChanSPH</w:t>
      </w:r>
      <w:proofErr w:type="spellEnd"/>
      <w:r w:rsidR="007B4377">
        <w:t xml:space="preserve"> </w:t>
      </w:r>
      <w:r w:rsidR="00957B96">
        <w:t>@nature</w:t>
      </w:r>
      <w:r w:rsidR="00144AA8">
        <w:t>:</w:t>
      </w:r>
      <w:r w:rsidR="00957B96">
        <w:t xml:space="preserve"> </w:t>
      </w:r>
      <w:hyperlink r:id="rId4" w:history="1">
        <w:r w:rsidR="00957B96">
          <w:rPr>
            <w:rStyle w:val="Hyperlink"/>
          </w:rPr>
          <w:t>https://www.nature.com/articles/s41591-0</w:t>
        </w:r>
        <w:r w:rsidR="00957B96">
          <w:rPr>
            <w:rStyle w:val="Hyperlink"/>
          </w:rPr>
          <w:t>1</w:t>
        </w:r>
        <w:r w:rsidR="00957B96">
          <w:rPr>
            <w:rStyle w:val="Hyperlink"/>
          </w:rPr>
          <w:t>9-0721-y</w:t>
        </w:r>
      </w:hyperlink>
    </w:p>
    <w:p w14:paraId="44AE38B4" w14:textId="6AC22A8E" w:rsidR="007B4377" w:rsidRDefault="007B4377" w:rsidP="00957B96"/>
    <w:p w14:paraId="35E76945" w14:textId="435262AD" w:rsidR="007B4377" w:rsidRDefault="007B4377" w:rsidP="00957B96"/>
    <w:p w14:paraId="55958009" w14:textId="24DFC5AA" w:rsidR="004402A0" w:rsidRDefault="004402A0" w:rsidP="000F2AC6">
      <w:pPr>
        <w:jc w:val="both"/>
      </w:pPr>
    </w:p>
    <w:p w14:paraId="37AEC534" w14:textId="20524C56" w:rsidR="00811519" w:rsidRDefault="00811519" w:rsidP="000F2AC6">
      <w:pPr>
        <w:jc w:val="both"/>
      </w:pPr>
      <w:r w:rsidRPr="000F2AC6">
        <w:t>Temperatures that deviate from the long-term local norm affect human health, and are projected to become more frequent as the global climate changes. There are limited data on how such anomalies affect deaths from injuries.</w:t>
      </w:r>
    </w:p>
    <w:p w14:paraId="5BF1B29C" w14:textId="77777777" w:rsidR="004402A0" w:rsidRDefault="004402A0" w:rsidP="000F2AC6">
      <w:pPr>
        <w:jc w:val="both"/>
      </w:pPr>
    </w:p>
    <w:p w14:paraId="52CA49D2" w14:textId="104735CB" w:rsidR="000F2AC6" w:rsidRDefault="0018142A" w:rsidP="000F2AC6">
      <w:pPr>
        <w:jc w:val="both"/>
      </w:pPr>
      <w:r>
        <w:t>W</w:t>
      </w:r>
      <w:r w:rsidR="000F2AC6" w:rsidRPr="000F2AC6">
        <w:t>e used data on mortality and temperature over 38 years (1980–2017) in USA and formulated a Bayesian</w:t>
      </w:r>
      <w:r w:rsidR="00D20AD1">
        <w:t xml:space="preserve"> </w:t>
      </w:r>
      <w:r w:rsidR="000F2AC6" w:rsidRPr="000F2AC6">
        <w:t>model to quantify how</w:t>
      </w:r>
      <w:r w:rsidR="00104AE8">
        <w:t xml:space="preserve"> warmer </w:t>
      </w:r>
      <w:r w:rsidR="000F2AC6" w:rsidRPr="000F2AC6">
        <w:t>temperatures</w:t>
      </w:r>
      <w:r w:rsidR="00104AE8">
        <w:t xml:space="preserve"> </w:t>
      </w:r>
      <w:r w:rsidR="000F2AC6" w:rsidRPr="000F2AC6">
        <w:t xml:space="preserve">affect deaths from unintentional (transport, falls and drownings) and intentional (assault and suicide) injuries, by age group and sex. </w:t>
      </w:r>
    </w:p>
    <w:p w14:paraId="5C9A2F79" w14:textId="77777777" w:rsidR="000F2AC6" w:rsidRDefault="000F2AC6" w:rsidP="000F2AC6">
      <w:pPr>
        <w:jc w:val="both"/>
      </w:pPr>
    </w:p>
    <w:p w14:paraId="7897AE30" w14:textId="4AA04E2E" w:rsidR="00326FEC" w:rsidRDefault="000F2AC6" w:rsidP="000F2AC6">
      <w:pPr>
        <w:jc w:val="both"/>
      </w:pPr>
      <w:bookmarkStart w:id="0" w:name="_GoBack"/>
      <w:bookmarkEnd w:id="0"/>
      <w:r w:rsidRPr="000F2AC6">
        <w:t xml:space="preserve">We found that a </w:t>
      </w:r>
      <w:r w:rsidR="00326FEC">
        <w:t>2</w:t>
      </w:r>
      <w:r w:rsidRPr="000F2AC6">
        <w:t xml:space="preserve">°C anomalously warm year, as envisioned under the Paris Climate Agreement, would be associated with an estimated </w:t>
      </w:r>
      <w:r w:rsidR="00326FEC">
        <w:t>2,135</w:t>
      </w:r>
      <w:r w:rsidRPr="000F2AC6">
        <w:t xml:space="preserve"> (95% credible inter</w:t>
      </w:r>
      <w:r>
        <w:t>v</w:t>
      </w:r>
      <w:r w:rsidRPr="000F2AC6">
        <w:t>al 1</w:t>
      </w:r>
      <w:r w:rsidR="00326FEC">
        <w:t>,906</w:t>
      </w:r>
      <w:r w:rsidRPr="000F2AC6">
        <w:t>–</w:t>
      </w:r>
      <w:r w:rsidR="00326FEC">
        <w:t>2,368</w:t>
      </w:r>
      <w:r w:rsidRPr="000F2AC6">
        <w:t>) additional injury deaths</w:t>
      </w:r>
      <w:r w:rsidR="00326FEC">
        <w:t xml:space="preserve"> (</w:t>
      </w:r>
      <w:r w:rsidR="0002276B">
        <w:t>1</w:t>
      </w:r>
      <w:r w:rsidR="00326FEC">
        <w:t xml:space="preserve">% </w:t>
      </w:r>
      <w:r w:rsidR="0002276B">
        <w:t xml:space="preserve">increase </w:t>
      </w:r>
      <w:r w:rsidR="00326FEC">
        <w:t xml:space="preserve">of </w:t>
      </w:r>
      <w:r w:rsidR="0002276B">
        <w:t>total</w:t>
      </w:r>
      <w:r w:rsidR="00326FEC">
        <w:t xml:space="preserve"> injury deaths</w:t>
      </w:r>
      <w:r w:rsidR="0002276B">
        <w:t>)</w:t>
      </w:r>
    </w:p>
    <w:p w14:paraId="02E4118F" w14:textId="1CFA593F" w:rsidR="00E73775" w:rsidRDefault="00E73775" w:rsidP="000F2AC6">
      <w:pPr>
        <w:jc w:val="both"/>
      </w:pPr>
    </w:p>
    <w:p w14:paraId="4B3E7458" w14:textId="36021F1F" w:rsidR="00E73775" w:rsidRDefault="00E73775" w:rsidP="000F2AC6">
      <w:pPr>
        <w:jc w:val="both"/>
      </w:pPr>
      <w:r>
        <w:rPr>
          <w:noProof/>
        </w:rPr>
        <w:drawing>
          <wp:inline distT="0" distB="0" distL="0" distR="0" wp14:anchorId="0A70C939" wp14:editId="3A6B27FB">
            <wp:extent cx="5727700" cy="37909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1-13 at 08.59.2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A558" w14:textId="77777777" w:rsidR="00326FEC" w:rsidRDefault="00326FEC" w:rsidP="000F2AC6">
      <w:pPr>
        <w:jc w:val="both"/>
      </w:pPr>
    </w:p>
    <w:p w14:paraId="69F720C3" w14:textId="77777777" w:rsidR="00C54C98" w:rsidRDefault="000F2AC6" w:rsidP="000F2AC6">
      <w:pPr>
        <w:jc w:val="both"/>
      </w:pPr>
      <w:r w:rsidRPr="000F2AC6">
        <w:t xml:space="preserve">Of these additional deaths, 84% would occur in males, mostly in adolescence to middle age. These would comprise increases in deaths from drownings, transport, assault and suicide, offset partly by a decline in deaths from falls in older ages. </w:t>
      </w:r>
    </w:p>
    <w:p w14:paraId="41E83F29" w14:textId="77777777" w:rsidR="00C54C98" w:rsidRDefault="00C54C98" w:rsidP="000F2AC6">
      <w:pPr>
        <w:jc w:val="both"/>
      </w:pPr>
    </w:p>
    <w:p w14:paraId="545C3B23" w14:textId="48B0CE54" w:rsidR="000F2AC6" w:rsidRPr="000F2AC6" w:rsidRDefault="000F2AC6" w:rsidP="000F2AC6">
      <w:pPr>
        <w:jc w:val="both"/>
      </w:pPr>
      <w:r w:rsidRPr="000F2AC6">
        <w:lastRenderedPageBreak/>
        <w:t xml:space="preserve">The findings demonstrate the need for targeted interventions against injuries during periods of anomalously warm temperatures, especially as these episodes are likely to increase with global climate change. </w:t>
      </w:r>
    </w:p>
    <w:p w14:paraId="735630E3" w14:textId="332EC10C" w:rsidR="0018142A" w:rsidRDefault="0018142A" w:rsidP="0018142A">
      <w:pPr>
        <w:jc w:val="both"/>
      </w:pPr>
      <w:r>
        <w:t>On a personal note, this is the culmination of almost five years of work as a PhD student. It has been a long and rocky road, but one which I have loved doing</w:t>
      </w:r>
      <w:r w:rsidR="001067D2">
        <w:t>. Thank you to my co-authors especially.</w:t>
      </w:r>
    </w:p>
    <w:p w14:paraId="48CDD4FB" w14:textId="4C9E695A" w:rsidR="0018142A" w:rsidRDefault="0018142A" w:rsidP="000F2AC6">
      <w:pPr>
        <w:jc w:val="both"/>
      </w:pPr>
    </w:p>
    <w:p w14:paraId="5B58CC79" w14:textId="61876F2D" w:rsidR="0018142A" w:rsidRDefault="0018142A" w:rsidP="000F2AC6">
      <w:pPr>
        <w:jc w:val="both"/>
      </w:pPr>
      <w:r>
        <w:t>The paper is also the subject of the cover art for the @</w:t>
      </w:r>
      <w:proofErr w:type="spellStart"/>
      <w:r>
        <w:t>NatureMedicine</w:t>
      </w:r>
      <w:proofErr w:type="spellEnd"/>
      <w:r>
        <w:t xml:space="preserve"> </w:t>
      </w:r>
      <w:proofErr w:type="spellStart"/>
      <w:r>
        <w:t xml:space="preserve">issue. </w:t>
      </w:r>
      <w:proofErr w:type="spellEnd"/>
      <w:r w:rsidR="00131B7A">
        <w:t>Huge thanks to @</w:t>
      </w:r>
      <w:proofErr w:type="spellStart"/>
      <w:r w:rsidR="00131B7A">
        <w:t>amykatewolfe</w:t>
      </w:r>
      <w:proofErr w:type="spellEnd"/>
      <w:r w:rsidR="00131B7A">
        <w:t xml:space="preserve"> who illustrated our paper findings for the cover https://amykatewolfe.com</w:t>
      </w:r>
    </w:p>
    <w:p w14:paraId="42E2013C" w14:textId="77777777" w:rsidR="0018142A" w:rsidRDefault="0018142A" w:rsidP="000F2AC6">
      <w:pPr>
        <w:jc w:val="both"/>
      </w:pPr>
    </w:p>
    <w:p w14:paraId="63EA6DCA" w14:textId="0DBDDCFE" w:rsidR="004402A0" w:rsidRDefault="004402A0" w:rsidP="000F2AC6">
      <w:pPr>
        <w:jc w:val="both"/>
      </w:pPr>
      <w:r>
        <w:t>People to @:</w:t>
      </w:r>
    </w:p>
    <w:p w14:paraId="0599F296" w14:textId="77777777" w:rsidR="004402A0" w:rsidRPr="004402A0" w:rsidRDefault="004402A0" w:rsidP="004402A0">
      <w:pPr>
        <w:jc w:val="both"/>
        <w:rPr>
          <w:rStyle w:val="Hyperlink"/>
        </w:rPr>
      </w:pPr>
      <w:r w:rsidRPr="004402A0">
        <w:fldChar w:fldCharType="begin"/>
      </w:r>
      <w:r w:rsidRPr="004402A0">
        <w:instrText xml:space="preserve"> HYPERLINK "https://twitter.com/francescadomin8" </w:instrText>
      </w:r>
      <w:r w:rsidRPr="004402A0">
        <w:fldChar w:fldCharType="separate"/>
      </w:r>
    </w:p>
    <w:p w14:paraId="7DFC2839" w14:textId="77777777" w:rsidR="004402A0" w:rsidRPr="004402A0" w:rsidRDefault="004402A0" w:rsidP="004402A0">
      <w:pPr>
        <w:jc w:val="both"/>
        <w:rPr>
          <w:rStyle w:val="Hyperlink"/>
        </w:rPr>
      </w:pPr>
      <w:r w:rsidRPr="004402A0">
        <w:rPr>
          <w:rStyle w:val="Hyperlink"/>
        </w:rPr>
        <w:t>@francescadomin8</w:t>
      </w:r>
    </w:p>
    <w:p w14:paraId="4DA01AB4" w14:textId="77777777" w:rsidR="004402A0" w:rsidRPr="004402A0" w:rsidRDefault="004402A0" w:rsidP="004402A0">
      <w:pPr>
        <w:jc w:val="both"/>
      </w:pPr>
      <w:r w:rsidRPr="004402A0">
        <w:fldChar w:fldCharType="end"/>
      </w:r>
    </w:p>
    <w:p w14:paraId="122D38F2" w14:textId="77777777" w:rsidR="004402A0" w:rsidRPr="004402A0" w:rsidRDefault="004402A0" w:rsidP="004402A0">
      <w:pPr>
        <w:jc w:val="both"/>
      </w:pPr>
    </w:p>
    <w:p w14:paraId="603C827F" w14:textId="77777777" w:rsidR="004402A0" w:rsidRPr="000F2AC6" w:rsidRDefault="004402A0" w:rsidP="000F2AC6">
      <w:pPr>
        <w:jc w:val="both"/>
      </w:pPr>
    </w:p>
    <w:sectPr w:rsidR="004402A0" w:rsidRPr="000F2AC6" w:rsidSect="0006306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C6"/>
    <w:rsid w:val="0002276B"/>
    <w:rsid w:val="00063068"/>
    <w:rsid w:val="00094C11"/>
    <w:rsid w:val="000F2AC6"/>
    <w:rsid w:val="00104AE8"/>
    <w:rsid w:val="001067D2"/>
    <w:rsid w:val="0011129F"/>
    <w:rsid w:val="00131B7A"/>
    <w:rsid w:val="00144AA8"/>
    <w:rsid w:val="0018142A"/>
    <w:rsid w:val="002254A6"/>
    <w:rsid w:val="00260989"/>
    <w:rsid w:val="00326FEC"/>
    <w:rsid w:val="003700F0"/>
    <w:rsid w:val="003A3CE1"/>
    <w:rsid w:val="004402A0"/>
    <w:rsid w:val="0044039C"/>
    <w:rsid w:val="00654CE2"/>
    <w:rsid w:val="00673E64"/>
    <w:rsid w:val="006C495B"/>
    <w:rsid w:val="007B4377"/>
    <w:rsid w:val="007C2808"/>
    <w:rsid w:val="00811519"/>
    <w:rsid w:val="00813306"/>
    <w:rsid w:val="008F71EB"/>
    <w:rsid w:val="009527E8"/>
    <w:rsid w:val="00957B96"/>
    <w:rsid w:val="009B223E"/>
    <w:rsid w:val="00A21719"/>
    <w:rsid w:val="00A3198A"/>
    <w:rsid w:val="00B7724D"/>
    <w:rsid w:val="00B82C07"/>
    <w:rsid w:val="00C16BDD"/>
    <w:rsid w:val="00C54C98"/>
    <w:rsid w:val="00D20AD1"/>
    <w:rsid w:val="00E73775"/>
    <w:rsid w:val="00F943E3"/>
    <w:rsid w:val="00FA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38821"/>
  <w15:chartTrackingRefBased/>
  <w15:docId w15:val="{2133191D-0684-5B41-94CA-C10523698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02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2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02A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402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4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089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682852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6949273">
                  <w:marLeft w:val="75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74510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352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999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5250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3254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9010935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17613272">
                  <w:marLeft w:val="75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354498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</w:divsChild>
                </w:div>
              </w:divsChild>
            </w:div>
          </w:divsChild>
        </w:div>
      </w:divsChild>
    </w:div>
    <w:div w:id="16167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6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74257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nature.com/articles/s41591-019-0721-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35</cp:revision>
  <dcterms:created xsi:type="dcterms:W3CDTF">2020-01-13T15:01:00Z</dcterms:created>
  <dcterms:modified xsi:type="dcterms:W3CDTF">2020-01-13T17:28:00Z</dcterms:modified>
</cp:coreProperties>
</file>