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109BE4D4"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r w:rsidR="00C24822">
        <w:rPr>
          <w:rFonts w:ascii="Times New Roman" w:hAnsi="Times New Roman"/>
          <w:color w:val="000000" w:themeColor="text1"/>
          <w:sz w:val="24"/>
          <w:szCs w:val="24"/>
          <w:lang w:val="en-US"/>
        </w:rPr>
        <w:t>Biological</w:t>
      </w:r>
      <w:r w:rsidR="00C24822"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Sciences (</w:t>
      </w:r>
      <w:r w:rsidR="00B85B28" w:rsidRPr="00B85B28">
        <w:rPr>
          <w:rFonts w:ascii="Times New Roman" w:hAnsi="Times New Roman"/>
          <w:color w:val="000000" w:themeColor="text1"/>
          <w:sz w:val="24"/>
          <w:szCs w:val="24"/>
          <w:lang w:val="en-US"/>
        </w:rPr>
        <w:t>Sustainability Science</w:t>
      </w:r>
      <w:r w:rsidRPr="00C0501F">
        <w:rPr>
          <w:rFonts w:ascii="Times New Roman" w:hAnsi="Times New Roman"/>
          <w:color w:val="000000" w:themeColor="text1"/>
          <w:sz w:val="24"/>
          <w:szCs w:val="24"/>
          <w:lang w:val="en-US"/>
        </w:rPr>
        <w:t>)</w:t>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2061AD">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76D43DDB" w14:textId="77777777" w:rsidR="009D16DD" w:rsidRDefault="009D16DD" w:rsidP="00604288">
      <w:pPr>
        <w:spacing w:after="0" w:line="240" w:lineRule="auto"/>
        <w:jc w:val="both"/>
        <w:rPr>
          <w:rFonts w:ascii="Times New Roman" w:hAnsi="Times New Roman"/>
          <w:color w:val="000000" w:themeColor="text1"/>
          <w:sz w:val="24"/>
          <w:szCs w:val="24"/>
          <w:lang w:val="en-US"/>
        </w:rPr>
      </w:pPr>
    </w:p>
    <w:p w14:paraId="46341449" w14:textId="3CFA853A"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w:t>
      </w:r>
      <w:r w:rsidR="009D16DD">
        <w:rPr>
          <w:rFonts w:ascii="Times New Roman" w:hAnsi="Times New Roman"/>
          <w:color w:val="000000" w:themeColor="text1"/>
          <w:sz w:val="24"/>
          <w:szCs w:val="24"/>
          <w:lang w:val="en-US"/>
        </w:rPr>
        <w:t>information on how</w:t>
      </w:r>
      <w:r w:rsidRPr="00C0501F">
        <w:rPr>
          <w:rFonts w:ascii="Times New Roman" w:hAnsi="Times New Roman"/>
          <w:color w:val="000000" w:themeColor="text1"/>
          <w:sz w:val="24"/>
          <w:szCs w:val="24"/>
          <w:lang w:val="en-US"/>
        </w:rPr>
        <w:t xml:space="preserve"> the seasonality of mortality</w:t>
      </w:r>
      <w:r w:rsidR="009D16DD">
        <w:rPr>
          <w:rFonts w:ascii="Times New Roman" w:hAnsi="Times New Roman"/>
          <w:color w:val="000000" w:themeColor="text1"/>
          <w:sz w:val="24"/>
          <w:szCs w:val="24"/>
          <w:lang w:val="en-US"/>
        </w:rPr>
        <w:t xml:space="preserve"> varies</w:t>
      </w:r>
      <w:r w:rsidRPr="00C0501F">
        <w:rPr>
          <w:rFonts w:ascii="Times New Roman" w:hAnsi="Times New Roman"/>
          <w:color w:val="000000" w:themeColor="text1"/>
          <w:sz w:val="24"/>
          <w:szCs w:val="24"/>
          <w:lang w:val="en-US"/>
        </w:rPr>
        <w:t xml:space="preserve">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w:t>
      </w:r>
      <w:r w:rsidR="009D16DD">
        <w:rPr>
          <w:rFonts w:ascii="Times New Roman" w:hAnsi="Times New Roman"/>
          <w:color w:val="000000" w:themeColor="text1"/>
          <w:sz w:val="24"/>
          <w:szCs w:val="24"/>
          <w:lang w:val="en-US"/>
        </w:rPr>
        <w:t>and on</w:t>
      </w:r>
      <w:r w:rsidRPr="00C0501F">
        <w:rPr>
          <w:rFonts w:ascii="Times New Roman" w:hAnsi="Times New Roman"/>
          <w:color w:val="000000" w:themeColor="text1"/>
          <w:sz w:val="24"/>
          <w:szCs w:val="24"/>
          <w:lang w:val="en-US"/>
        </w:rPr>
        <w:t xml:space="preserve">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and envision how changes in regional climate may influence seasonal mortality. </w:t>
      </w:r>
    </w:p>
    <w:p w14:paraId="3D3F0E5A" w14:textId="5F861092" w:rsidR="00413B5E" w:rsidRDefault="00413B5E" w:rsidP="006E5AD1">
      <w:pPr>
        <w:spacing w:after="0" w:line="240" w:lineRule="auto"/>
        <w:jc w:val="both"/>
        <w:rPr>
          <w:rFonts w:ascii="Times New Roman" w:hAnsi="Times New Roman"/>
          <w:b/>
          <w:color w:val="000000" w:themeColor="text1"/>
          <w:sz w:val="24"/>
          <w:szCs w:val="24"/>
          <w:lang w:val="en-US"/>
        </w:rPr>
      </w:pPr>
    </w:p>
    <w:p w14:paraId="3536ABFF" w14:textId="77777777" w:rsidR="009D16DD" w:rsidRPr="00C0501F" w:rsidRDefault="009D16DD" w:rsidP="006E5AD1">
      <w:pPr>
        <w:spacing w:after="0" w:line="240" w:lineRule="auto"/>
        <w:jc w:val="both"/>
        <w:rPr>
          <w:rFonts w:ascii="Times New Roman" w:hAnsi="Times New Roman"/>
          <w:b/>
          <w:color w:val="000000" w:themeColor="text1"/>
          <w:sz w:val="24"/>
          <w:szCs w:val="24"/>
          <w:lang w:val="en-US"/>
        </w:rPr>
      </w:pPr>
      <w:bookmarkStart w:id="0" w:name="_GoBack"/>
      <w:bookmarkEnd w:id="0"/>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1B0A4291" w14:textId="54EAABC0" w:rsidR="00AF44BC"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r w:rsidR="00B85B28">
        <w:rPr>
          <w:rFonts w:ascii="Times New Roman" w:hAnsi="Times New Roman"/>
          <w:sz w:val="24"/>
          <w:szCs w:val="24"/>
          <w:lang w:val="en-US"/>
        </w:rPr>
        <w:t xml:space="preserve">We </w:t>
      </w:r>
      <w:r w:rsidR="00AF44BC">
        <w:rPr>
          <w:rFonts w:ascii="Times New Roman" w:hAnsi="Times New Roman"/>
          <w:sz w:val="24"/>
          <w:szCs w:val="24"/>
          <w:lang w:val="en-US"/>
        </w:rPr>
        <w:t xml:space="preserve">applied a new approach to three decades of complete death records in the USA, </w:t>
      </w:r>
      <w:r w:rsidR="00FD464A">
        <w:rPr>
          <w:rFonts w:ascii="Times New Roman" w:hAnsi="Times New Roman"/>
          <w:sz w:val="24"/>
          <w:szCs w:val="24"/>
          <w:lang w:val="en-US"/>
        </w:rPr>
        <w:t>showing</w:t>
      </w:r>
      <w:r w:rsidR="003A23C3" w:rsidRPr="00C0501F">
        <w:rPr>
          <w:rFonts w:ascii="Times New Roman" w:hAnsi="Times New Roman"/>
          <w:sz w:val="24"/>
          <w:szCs w:val="24"/>
          <w:lang w:val="en-US"/>
        </w:rPr>
        <w:t xml:space="preserve"> how seasonality of mortality </w:t>
      </w:r>
      <w:r w:rsidR="009D529E">
        <w:rPr>
          <w:rFonts w:ascii="Times New Roman" w:hAnsi="Times New Roman"/>
          <w:sz w:val="24"/>
          <w:szCs w:val="24"/>
          <w:lang w:val="en-US"/>
        </w:rPr>
        <w:t xml:space="preserve">depends on age and gender, how it has changed over decades, and </w:t>
      </w:r>
      <w:r w:rsidR="00456632">
        <w:rPr>
          <w:rFonts w:ascii="Times New Roman" w:hAnsi="Times New Roman"/>
          <w:sz w:val="24"/>
          <w:szCs w:val="24"/>
          <w:lang w:val="en-US"/>
        </w:rPr>
        <w:t>how</w:t>
      </w:r>
      <w:r w:rsidR="009D529E">
        <w:rPr>
          <w:rFonts w:ascii="Times New Roman" w:hAnsi="Times New Roman"/>
          <w:sz w:val="24"/>
          <w:szCs w:val="24"/>
          <w:lang w:val="en-US"/>
        </w:rPr>
        <w:t xml:space="preserve"> similar</w:t>
      </w:r>
      <w:r w:rsidR="00456632">
        <w:rPr>
          <w:rFonts w:ascii="Times New Roman" w:hAnsi="Times New Roman"/>
          <w:sz w:val="24"/>
          <w:szCs w:val="24"/>
          <w:lang w:val="en-US"/>
        </w:rPr>
        <w:t xml:space="preserve"> it is</w:t>
      </w:r>
      <w:r w:rsidR="009D529E">
        <w:rPr>
          <w:rFonts w:ascii="Times New Roman" w:hAnsi="Times New Roman"/>
          <w:sz w:val="24"/>
          <w:szCs w:val="24"/>
          <w:lang w:val="en-US"/>
        </w:rPr>
        <w:t xml:space="preserve"> </w:t>
      </w:r>
      <w:r w:rsidR="00456632">
        <w:rPr>
          <w:rFonts w:ascii="Times New Roman" w:hAnsi="Times New Roman"/>
          <w:sz w:val="24"/>
          <w:szCs w:val="24"/>
          <w:lang w:val="en-US"/>
        </w:rPr>
        <w:t xml:space="preserve">in </w:t>
      </w:r>
      <w:r w:rsidR="009D529E">
        <w:rPr>
          <w:rFonts w:ascii="Times New Roman" w:hAnsi="Times New Roman"/>
          <w:sz w:val="24"/>
          <w:szCs w:val="24"/>
          <w:lang w:val="en-US"/>
        </w:rPr>
        <w:t>different parts of the USA</w:t>
      </w:r>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r w:rsidR="00AF44BC">
        <w:rPr>
          <w:rFonts w:ascii="Times New Roman" w:hAnsi="Times New Roman"/>
          <w:sz w:val="24"/>
          <w:szCs w:val="24"/>
          <w:lang w:val="en-US"/>
        </w:rPr>
        <w:t>We</w:t>
      </w:r>
      <w:r w:rsidR="009D529E">
        <w:rPr>
          <w:rFonts w:ascii="Times New Roman" w:hAnsi="Times New Roman"/>
          <w:color w:val="000000" w:themeColor="text1"/>
          <w:sz w:val="24"/>
          <w:szCs w:val="24"/>
          <w:lang w:val="en-US"/>
        </w:rPr>
        <w:t xml:space="preserve"> found</w:t>
      </w:r>
      <w:r w:rsidR="00E30DF9" w:rsidRPr="00C0501F">
        <w:rPr>
          <w:rFonts w:ascii="Times New Roman" w:hAnsi="Times New Roman"/>
          <w:color w:val="000000" w:themeColor="text1"/>
          <w:sz w:val="24"/>
          <w:szCs w:val="24"/>
          <w:lang w:val="en-US"/>
        </w:rPr>
        <w:t xml:space="preserve"> that </w:t>
      </w:r>
      <w:r w:rsidR="00852228">
        <w:rPr>
          <w:rFonts w:ascii="Times New Roman" w:hAnsi="Times New Roman"/>
          <w:sz w:val="24"/>
          <w:szCs w:val="24"/>
          <w:lang w:val="en-US"/>
        </w:rPr>
        <w:t>deaths in young men peak in summer whereas those of others peak in winter. We also found that 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winter</w:t>
      </w:r>
      <w:r w:rsidR="00852228" w:rsidRPr="00C0501F">
        <w:rPr>
          <w:rFonts w:ascii="Times New Roman" w:hAnsi="Times New Roman"/>
          <w:sz w:val="24"/>
          <w:szCs w:val="24"/>
          <w:lang w:val="en-US"/>
        </w:rPr>
        <w:t>.</w:t>
      </w:r>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w:t>
      </w:r>
      <w:r w:rsidRPr="00C0501F">
        <w:rPr>
          <w:rFonts w:ascii="Times New Roman" w:hAnsi="Times New Roman"/>
          <w:sz w:val="24"/>
          <w:szCs w:val="24"/>
          <w:lang w:val="en-US"/>
        </w:rPr>
        <w:lastRenderedPageBreak/>
        <w:t xml:space="preserve">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w:t>
      </w:r>
      <w:r w:rsidRPr="00C0501F">
        <w:rPr>
          <w:rFonts w:ascii="Times New Roman" w:hAnsi="Times New Roman"/>
          <w:sz w:val="24"/>
          <w:szCs w:val="24"/>
          <w:lang w:val="en-US"/>
        </w:rPr>
        <w:lastRenderedPageBreak/>
        <w:t xml:space="preserve">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w:t>
      </w:r>
      <w:r w:rsidRPr="00C0501F">
        <w:rPr>
          <w:rFonts w:ascii="Times New Roman" w:hAnsi="Times New Roman"/>
          <w:sz w:val="24"/>
          <w:szCs w:val="24"/>
          <w:lang w:val="en-US"/>
        </w:rPr>
        <w:lastRenderedPageBreak/>
        <w:t>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w:t>
      </w:r>
      <w:r w:rsidRPr="00C0501F">
        <w:rPr>
          <w:rFonts w:ascii="Times New Roman" w:hAnsi="Times New Roman"/>
          <w:sz w:val="24"/>
          <w:szCs w:val="24"/>
          <w:lang w:val="en-US"/>
        </w:rPr>
        <w:lastRenderedPageBreak/>
        <w:t xml:space="preserve">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and month of death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w:t>
      </w:r>
      <w:r w:rsidRPr="00C0501F">
        <w:rPr>
          <w:rFonts w:ascii="Times New Roman" w:hAnsi="Times New Roman"/>
          <w:sz w:val="24"/>
          <w:szCs w:val="24"/>
          <w:lang w:val="en-US"/>
        </w:rPr>
        <w:lastRenderedPageBreak/>
        <w:t>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death rates may disappear, emerge, or change over time. This is not possible in standard Fourier analysis or when fitting a statistical model with a period basis function. We used the R package </w:t>
      </w:r>
      <w:proofErr w:type="spellStart"/>
      <w:r w:rsidRPr="00C0501F">
        <w:rPr>
          <w:rFonts w:ascii="Times New Roman" w:hAnsi="Times New Roman"/>
          <w:color w:val="000000" w:themeColor="text1"/>
          <w:sz w:val="24"/>
          <w:szCs w:val="24"/>
          <w:lang w:val="en-US"/>
        </w:rPr>
        <w:lastRenderedPageBreak/>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0ADB50A6"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08E2B3" w14:textId="77777777" w:rsidR="000C6C91" w:rsidRDefault="000C6C91">
      <w:pPr>
        <w:spacing w:after="0" w:line="240" w:lineRule="auto"/>
      </w:pPr>
      <w:r>
        <w:separator/>
      </w:r>
    </w:p>
  </w:endnote>
  <w:endnote w:type="continuationSeparator" w:id="0">
    <w:p w14:paraId="2B07A5F2" w14:textId="77777777" w:rsidR="000C6C91" w:rsidRDefault="000C6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0C6C91"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9E4DBEF"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061AD">
      <w:rPr>
        <w:rStyle w:val="PageNumber"/>
        <w:noProof/>
      </w:rPr>
      <w:t>2</w:t>
    </w:r>
    <w:r>
      <w:rPr>
        <w:rStyle w:val="PageNumber"/>
      </w:rPr>
      <w:fldChar w:fldCharType="end"/>
    </w:r>
  </w:p>
  <w:p w14:paraId="3F8F309C" w14:textId="77777777" w:rsidR="00710F21" w:rsidRDefault="000C6C91"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BE579B" w14:textId="77777777" w:rsidR="000C6C91" w:rsidRDefault="000C6C91">
      <w:pPr>
        <w:spacing w:after="0" w:line="240" w:lineRule="auto"/>
      </w:pPr>
      <w:r>
        <w:separator/>
      </w:r>
    </w:p>
  </w:footnote>
  <w:footnote w:type="continuationSeparator" w:id="0">
    <w:p w14:paraId="2B740F3C" w14:textId="77777777" w:rsidR="000C6C91" w:rsidRDefault="000C6C9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1653"/>
    <w:rsid w:val="00072F64"/>
    <w:rsid w:val="000826AA"/>
    <w:rsid w:val="0008315C"/>
    <w:rsid w:val="00084F55"/>
    <w:rsid w:val="000B0D4A"/>
    <w:rsid w:val="000B49C7"/>
    <w:rsid w:val="000B6495"/>
    <w:rsid w:val="000B7625"/>
    <w:rsid w:val="000C6C91"/>
    <w:rsid w:val="000C7277"/>
    <w:rsid w:val="000E19E2"/>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3C8D"/>
    <w:rsid w:val="001C613C"/>
    <w:rsid w:val="001D0F84"/>
    <w:rsid w:val="001D36DD"/>
    <w:rsid w:val="001D78FC"/>
    <w:rsid w:val="001D7BA9"/>
    <w:rsid w:val="001E4AF8"/>
    <w:rsid w:val="001F0FFF"/>
    <w:rsid w:val="001F3D58"/>
    <w:rsid w:val="002061AD"/>
    <w:rsid w:val="002166AE"/>
    <w:rsid w:val="00217F61"/>
    <w:rsid w:val="00220C4B"/>
    <w:rsid w:val="002231AC"/>
    <w:rsid w:val="002317EC"/>
    <w:rsid w:val="00235CE2"/>
    <w:rsid w:val="00236AF3"/>
    <w:rsid w:val="002452E3"/>
    <w:rsid w:val="0026033D"/>
    <w:rsid w:val="00260B02"/>
    <w:rsid w:val="00271614"/>
    <w:rsid w:val="00296A5E"/>
    <w:rsid w:val="002D0212"/>
    <w:rsid w:val="002D1F5C"/>
    <w:rsid w:val="002D5F29"/>
    <w:rsid w:val="002F2133"/>
    <w:rsid w:val="002F4DC5"/>
    <w:rsid w:val="00306685"/>
    <w:rsid w:val="00310C35"/>
    <w:rsid w:val="00320003"/>
    <w:rsid w:val="003206D2"/>
    <w:rsid w:val="00325BCE"/>
    <w:rsid w:val="003339E3"/>
    <w:rsid w:val="0033413A"/>
    <w:rsid w:val="00341373"/>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32"/>
    <w:rsid w:val="004566E5"/>
    <w:rsid w:val="00464C54"/>
    <w:rsid w:val="00465E33"/>
    <w:rsid w:val="00474BAB"/>
    <w:rsid w:val="004873B6"/>
    <w:rsid w:val="004A5074"/>
    <w:rsid w:val="004A5369"/>
    <w:rsid w:val="004C3449"/>
    <w:rsid w:val="004C546E"/>
    <w:rsid w:val="004D0817"/>
    <w:rsid w:val="004D273F"/>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038BB"/>
    <w:rsid w:val="008174C7"/>
    <w:rsid w:val="00841B48"/>
    <w:rsid w:val="00843A73"/>
    <w:rsid w:val="00852228"/>
    <w:rsid w:val="00856C5D"/>
    <w:rsid w:val="008662AD"/>
    <w:rsid w:val="008669E9"/>
    <w:rsid w:val="00880190"/>
    <w:rsid w:val="00885D24"/>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16DD"/>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70782"/>
    <w:rsid w:val="00B7166D"/>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4822"/>
    <w:rsid w:val="00C25541"/>
    <w:rsid w:val="00C33FFB"/>
    <w:rsid w:val="00C4447B"/>
    <w:rsid w:val="00C52535"/>
    <w:rsid w:val="00C56688"/>
    <w:rsid w:val="00C57CDC"/>
    <w:rsid w:val="00C60D59"/>
    <w:rsid w:val="00C62D97"/>
    <w:rsid w:val="00C646B4"/>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0FC"/>
    <w:rsid w:val="00E618D1"/>
    <w:rsid w:val="00E62060"/>
    <w:rsid w:val="00E65AEC"/>
    <w:rsid w:val="00E71D20"/>
    <w:rsid w:val="00E80BC8"/>
    <w:rsid w:val="00E827DA"/>
    <w:rsid w:val="00E85B65"/>
    <w:rsid w:val="00E95C08"/>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64E7E"/>
    <w:rsid w:val="00F73CE1"/>
    <w:rsid w:val="00FA2809"/>
    <w:rsid w:val="00FB0F7A"/>
    <w:rsid w:val="00FB162A"/>
    <w:rsid w:val="00FB2FE0"/>
    <w:rsid w:val="00FB4E0C"/>
    <w:rsid w:val="00FB6151"/>
    <w:rsid w:val="00FD464A"/>
    <w:rsid w:val="00FE2F81"/>
    <w:rsid w:val="00FE5FE6"/>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4628D2E-625D-FD47-B49A-57573EE59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5495</Words>
  <Characters>31328</Characters>
  <Application>Microsoft Macintosh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2017-10-12T19:40:00Z</dcterms:created>
  <dcterms:modified xsi:type="dcterms:W3CDTF">2017-10-12T19:55:00Z</dcterms:modified>
</cp:coreProperties>
</file>