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E1A81">
      <w:pPr>
        <w:spacing w:line="480" w:lineRule="auto"/>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6B3E49B0" w:rsidR="000210D1" w:rsidRPr="00636C9B" w:rsidRDefault="000210D1" w:rsidP="00DE1A81">
      <w:pPr>
        <w:spacing w:line="480" w:lineRule="auto"/>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F018AF">
        <w:rPr>
          <w:color w:val="000000" w:themeColor="text1"/>
          <w:lang w:val="it-IT"/>
        </w:rPr>
        <w:t>Vasilis Kontis</w:t>
      </w:r>
      <w:r w:rsidR="00F018AF" w:rsidRPr="00636C9B">
        <w:rPr>
          <w:color w:val="000000" w:themeColor="text1"/>
          <w:vertAlign w:val="superscript"/>
          <w:lang w:val="it-IT"/>
        </w:rPr>
        <w:t>1,2</w:t>
      </w:r>
      <w:r w:rsidR="00F018AF">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DE1A81">
      <w:pPr>
        <w:spacing w:line="480" w:lineRule="auto"/>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DE1A81">
      <w:pPr>
        <w:spacing w:line="480" w:lineRule="auto"/>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DE1A81">
      <w:pPr>
        <w:spacing w:line="480" w:lineRule="auto"/>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DE1A81">
      <w:pPr>
        <w:spacing w:line="480" w:lineRule="auto"/>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DE1A81">
      <w:pPr>
        <w:spacing w:line="480" w:lineRule="auto"/>
        <w:rPr>
          <w:color w:val="000000" w:themeColor="text1"/>
        </w:rPr>
      </w:pPr>
    </w:p>
    <w:p w14:paraId="63E029A3" w14:textId="51C863E0" w:rsidR="0070176B" w:rsidRPr="005E22E4" w:rsidRDefault="0070176B" w:rsidP="00DE1A81">
      <w:pPr>
        <w:spacing w:line="480" w:lineRule="auto"/>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396F4D88" w:rsidR="0070176B" w:rsidRPr="005E22E4" w:rsidRDefault="0070176B" w:rsidP="00DE1A81">
      <w:pPr>
        <w:spacing w:line="480" w:lineRule="auto"/>
        <w:rPr>
          <w:color w:val="000000" w:themeColor="text1"/>
        </w:rPr>
      </w:pPr>
      <w:r w:rsidRPr="005E22E4">
        <w:rPr>
          <w:color w:val="000000" w:themeColor="text1"/>
        </w:rPr>
        <w:t xml:space="preserve">James E Bennett: </w:t>
      </w:r>
      <w:r w:rsidRPr="004D5CB9">
        <w:rPr>
          <w:color w:val="000000" w:themeColor="text1"/>
        </w:rPr>
        <w:t>j.e.bennett@imperial.ac.uk</w:t>
      </w:r>
    </w:p>
    <w:p w14:paraId="203FF641" w14:textId="1B33EED0" w:rsidR="0070176B" w:rsidRPr="005E22E4" w:rsidRDefault="0070176B" w:rsidP="00DE1A81">
      <w:pPr>
        <w:spacing w:line="480" w:lineRule="auto"/>
        <w:rPr>
          <w:color w:val="000000" w:themeColor="text1"/>
        </w:rPr>
      </w:pPr>
      <w:r w:rsidRPr="005E22E4">
        <w:rPr>
          <w:color w:val="000000" w:themeColor="text1"/>
        </w:rPr>
        <w:t xml:space="preserve">Vasilis Kontis: </w:t>
      </w:r>
      <w:r w:rsidR="00DE5766" w:rsidRPr="004D5CB9">
        <w:rPr>
          <w:color w:val="000000" w:themeColor="text1"/>
        </w:rPr>
        <w:t>v.kontis@imperial.ac.uk</w:t>
      </w:r>
    </w:p>
    <w:p w14:paraId="28155C19" w14:textId="559BBC2B" w:rsidR="00DE5766" w:rsidRPr="005E22E4" w:rsidRDefault="00DE5766" w:rsidP="00DE1A81">
      <w:pPr>
        <w:spacing w:line="480" w:lineRule="auto"/>
        <w:rPr>
          <w:color w:val="000000" w:themeColor="text1"/>
        </w:rPr>
      </w:pPr>
      <w:r w:rsidRPr="005E22E4">
        <w:rPr>
          <w:color w:val="000000" w:themeColor="text1"/>
        </w:rPr>
        <w:t xml:space="preserve">Helen Tamura-Wicks: </w:t>
      </w:r>
      <w:r w:rsidRPr="004D5CB9">
        <w:rPr>
          <w:color w:val="000000" w:themeColor="text1"/>
        </w:rPr>
        <w:t>helen.tamura-wicks07@imperial.ac.uk</w:t>
      </w:r>
    </w:p>
    <w:p w14:paraId="122F22C8" w14:textId="05B923AD" w:rsidR="00DE5766" w:rsidRPr="005E22E4" w:rsidRDefault="00DE5766" w:rsidP="00DE1A81">
      <w:pPr>
        <w:spacing w:line="480" w:lineRule="auto"/>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DE1A81">
      <w:pPr>
        <w:spacing w:line="480" w:lineRule="auto"/>
        <w:rPr>
          <w:color w:val="000000" w:themeColor="text1"/>
        </w:rPr>
      </w:pPr>
      <w:r w:rsidRPr="00C837D4">
        <w:rPr>
          <w:color w:val="000000" w:themeColor="text1"/>
        </w:rPr>
        <w:t>Majid Ezzati: majid.ezzati@imperial.ac.uk</w:t>
      </w:r>
    </w:p>
    <w:p w14:paraId="2ECACB8E" w14:textId="77777777" w:rsidR="0070176B" w:rsidRPr="00636C9B" w:rsidRDefault="0070176B" w:rsidP="00DE1A81">
      <w:pPr>
        <w:spacing w:line="480" w:lineRule="auto"/>
        <w:rPr>
          <w:color w:val="000000" w:themeColor="text1"/>
        </w:rPr>
      </w:pPr>
    </w:p>
    <w:p w14:paraId="59BBABA6" w14:textId="77777777" w:rsidR="00DE5766" w:rsidRDefault="005F37D8" w:rsidP="00DE1A81">
      <w:pPr>
        <w:spacing w:line="480" w:lineRule="auto"/>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DE1A81">
      <w:pPr>
        <w:spacing w:line="480" w:lineRule="auto"/>
        <w:rPr>
          <w:color w:val="000000" w:themeColor="text1"/>
        </w:rPr>
      </w:pPr>
      <w:r>
        <w:rPr>
          <w:color w:val="000000" w:themeColor="text1"/>
        </w:rPr>
        <w:t>Majid Ezzati</w:t>
      </w:r>
    </w:p>
    <w:p w14:paraId="14B2297B" w14:textId="77777777" w:rsidR="00DE5766" w:rsidRDefault="00DE5766" w:rsidP="00DE1A81">
      <w:pPr>
        <w:spacing w:line="480" w:lineRule="auto"/>
        <w:rPr>
          <w:color w:val="000000" w:themeColor="text1"/>
        </w:rPr>
      </w:pPr>
      <w:r>
        <w:rPr>
          <w:color w:val="000000" w:themeColor="text1"/>
        </w:rPr>
        <w:t>Imperial College London</w:t>
      </w:r>
    </w:p>
    <w:p w14:paraId="6F63FE8E" w14:textId="77777777" w:rsidR="00DE5766" w:rsidRDefault="00DE5766" w:rsidP="00DE1A81">
      <w:pPr>
        <w:spacing w:line="480" w:lineRule="auto"/>
        <w:rPr>
          <w:color w:val="000000" w:themeColor="text1"/>
        </w:rPr>
      </w:pPr>
      <w:r>
        <w:rPr>
          <w:color w:val="000000" w:themeColor="text1"/>
        </w:rPr>
        <w:t>Norfolk Place</w:t>
      </w:r>
    </w:p>
    <w:p w14:paraId="62B33DC8" w14:textId="77777777" w:rsidR="00DE5766" w:rsidRDefault="00DE5766" w:rsidP="00DE1A81">
      <w:pPr>
        <w:spacing w:line="480" w:lineRule="auto"/>
        <w:rPr>
          <w:color w:val="000000" w:themeColor="text1"/>
        </w:rPr>
      </w:pPr>
      <w:r>
        <w:rPr>
          <w:color w:val="000000" w:themeColor="text1"/>
        </w:rPr>
        <w:t>London W2 1PG, UK</w:t>
      </w:r>
    </w:p>
    <w:p w14:paraId="1C336F22" w14:textId="1B0AF254" w:rsidR="00DE5766" w:rsidRDefault="00DE5766" w:rsidP="00DE1A81">
      <w:pPr>
        <w:spacing w:line="480" w:lineRule="auto"/>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DE1A81">
      <w:pPr>
        <w:spacing w:line="480" w:lineRule="auto"/>
        <w:rPr>
          <w:color w:val="000000" w:themeColor="text1"/>
        </w:rPr>
      </w:pPr>
      <w:r>
        <w:rPr>
          <w:color w:val="000000" w:themeColor="text1"/>
        </w:rPr>
        <w:t>Tel: +44 (0)20 7594 0767</w:t>
      </w:r>
      <w:r w:rsidR="00A87EFB" w:rsidRPr="00636C9B">
        <w:rPr>
          <w:color w:val="000000" w:themeColor="text1"/>
        </w:rPr>
        <w:br w:type="page"/>
      </w:r>
    </w:p>
    <w:p w14:paraId="6B8E8C3B" w14:textId="2A4E0FCF" w:rsidR="009717B2" w:rsidRDefault="009717B2" w:rsidP="00DE1A81">
      <w:pPr>
        <w:spacing w:line="480" w:lineRule="auto"/>
        <w:rPr>
          <w:b/>
          <w:color w:val="000000" w:themeColor="text1"/>
        </w:rPr>
      </w:pPr>
      <w:r>
        <w:rPr>
          <w:b/>
          <w:color w:val="000000" w:themeColor="text1"/>
        </w:rPr>
        <w:lastRenderedPageBreak/>
        <w:t>[[[Introduction goes here]]]</w:t>
      </w:r>
    </w:p>
    <w:p w14:paraId="623921C5" w14:textId="1F0FEBC8" w:rsidR="00326747" w:rsidRDefault="000B5BF9" w:rsidP="00DE1A81">
      <w:pPr>
        <w:spacing w:line="480" w:lineRule="auto"/>
        <w:rPr>
          <w:b/>
          <w:color w:val="000000" w:themeColor="text1"/>
        </w:rPr>
      </w:pPr>
      <w:r>
        <w:rPr>
          <w:b/>
          <w:color w:val="000000" w:themeColor="text1"/>
        </w:rPr>
        <w:t>…</w:t>
      </w:r>
    </w:p>
    <w:p w14:paraId="65B95E69" w14:textId="77777777" w:rsidR="00326747" w:rsidRDefault="00326747" w:rsidP="00DE1A81">
      <w:pPr>
        <w:spacing w:line="480" w:lineRule="auto"/>
        <w:rPr>
          <w:b/>
          <w:color w:val="000000" w:themeColor="text1"/>
        </w:rPr>
      </w:pPr>
      <w:r w:rsidRPr="002C6C20">
        <w:rPr>
          <w:b/>
          <w:color w:val="000000" w:themeColor="text1"/>
        </w:rPr>
        <w:t>Here, we used geo-coded injury mortality and temperature data with a novel Bayesian spatio-temporal model to conduct a national analysis of the impact of anomalous temperature on multiple types of injury in the USA by age group and sex.</w:t>
      </w:r>
    </w:p>
    <w:p w14:paraId="39FF52E2" w14:textId="136564CC" w:rsidR="000B5BF9" w:rsidRPr="002C6C20" w:rsidRDefault="000B5BF9" w:rsidP="00DE1A81">
      <w:pPr>
        <w:spacing w:line="480" w:lineRule="auto"/>
        <w:rPr>
          <w:b/>
          <w:color w:val="000000" w:themeColor="text1"/>
        </w:rPr>
      </w:pPr>
      <w:r>
        <w:rPr>
          <w:b/>
          <w:color w:val="000000" w:themeColor="text1"/>
        </w:rPr>
        <w:t>…</w:t>
      </w:r>
    </w:p>
    <w:p w14:paraId="41F3D791" w14:textId="77777777" w:rsidR="009717B2" w:rsidRDefault="009717B2" w:rsidP="00DE1A81">
      <w:pPr>
        <w:spacing w:line="480" w:lineRule="auto"/>
        <w:rPr>
          <w:color w:val="000000" w:themeColor="text1"/>
        </w:rPr>
      </w:pPr>
    </w:p>
    <w:p w14:paraId="571F2431" w14:textId="6020DBA9" w:rsidR="00A14690" w:rsidRDefault="00561DD4" w:rsidP="00DE1A81">
      <w:pPr>
        <w:spacing w:line="480" w:lineRule="auto"/>
        <w:rPr>
          <w:color w:val="000000" w:themeColor="text1"/>
        </w:rPr>
      </w:pPr>
      <w:r w:rsidRPr="00561DD4">
        <w:rPr>
          <w:color w:val="000000" w:themeColor="text1"/>
        </w:rPr>
        <w:t xml:space="preserve">The likely health impacts of anthropogenic climate change are one of the key drivers for efforts to mitigate greenhouse gas emissions and for </w:t>
      </w:r>
      <w:r w:rsidR="0041031F">
        <w:rPr>
          <w:color w:val="000000" w:themeColor="text1"/>
        </w:rPr>
        <w:t xml:space="preserve">putting </w:t>
      </w:r>
      <w:r w:rsidRPr="00561DD4">
        <w:rPr>
          <w:color w:val="000000" w:themeColor="text1"/>
        </w:rPr>
        <w:t>adaptation</w:t>
      </w:r>
      <w:r w:rsidR="0041031F">
        <w:rPr>
          <w:color w:val="000000" w:themeColor="text1"/>
        </w:rPr>
        <w:t xml:space="preserve"> measures</w:t>
      </w:r>
      <w:r w:rsidR="00DF6A9B">
        <w:rPr>
          <w:color w:val="000000" w:themeColor="text1"/>
        </w:rPr>
        <w:t xml:space="preserve"> into place</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diseases and cardiorespiratory and other chronic diseases.</w:t>
      </w:r>
      <w:r w:rsidR="006E5EB6">
        <w:rPr>
          <w:color w:val="000000" w:themeColor="text1"/>
        </w:rPr>
        <w:fldChar w:fldCharType="begin" w:fldLock="1"/>
      </w:r>
      <w:r w:rsidR="008C17E4">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color w:val="000000" w:themeColor="text1"/>
        </w:rPr>
        <w:fldChar w:fldCharType="separate"/>
      </w:r>
      <w:r w:rsidR="0035337E" w:rsidRPr="0035337E">
        <w:rPr>
          <w:noProof/>
          <w:color w:val="000000" w:themeColor="text1"/>
          <w:vertAlign w:val="superscript"/>
        </w:rPr>
        <w:t>1–5</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ess has been done on injuries</w:t>
      </w:r>
      <w:ins w:id="0" w:author="Parks, Robbie M" w:date="2018-12-11T13:52:00Z">
        <w:r w:rsidR="00FC32A2">
          <w:rPr>
            <w:color w:val="000000" w:themeColor="text1"/>
          </w:rPr>
          <w:t>,</w:t>
        </w:r>
        <w:r w:rsidR="00FC32A2">
          <w:rPr>
            <w:color w:val="000000" w:themeColor="text1"/>
          </w:rPr>
          <w:fldChar w:fldCharType="begin" w:fldLock="1"/>
        </w:r>
      </w:ins>
      <w:r w:rsidR="00103AE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FC32A2">
        <w:rPr>
          <w:color w:val="000000" w:themeColor="text1"/>
        </w:rPr>
        <w:fldChar w:fldCharType="separate"/>
      </w:r>
      <w:r w:rsidR="00FC32A2" w:rsidRPr="00FC32A2">
        <w:rPr>
          <w:noProof/>
          <w:color w:val="000000" w:themeColor="text1"/>
          <w:vertAlign w:val="superscript"/>
        </w:rPr>
        <w:t>6</w:t>
      </w:r>
      <w:ins w:id="1" w:author="Parks, Robbie M" w:date="2018-12-11T13:52:00Z">
        <w:r w:rsidR="00FC32A2">
          <w:rPr>
            <w:color w:val="000000" w:themeColor="text1"/>
          </w:rPr>
          <w:fldChar w:fldCharType="end"/>
        </w:r>
      </w:ins>
      <w:r w:rsidR="00A14690">
        <w:rPr>
          <w:color w:val="000000" w:themeColor="text1"/>
        </w:rPr>
        <w:t xml:space="preserve"> 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9B0FC8">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7,8&lt;/sup&gt;","plainTextFormattedCitation":"7,8","previouslyFormattedCitation":"&lt;sup&gt;7,8&lt;/sup&gt;"},"properties":{"noteIndex":0},"schema":"https://github.com/citation-style-language/schema/raw/master/csl-citation.json"}</w:instrText>
      </w:r>
      <w:r w:rsidR="009B0FC8">
        <w:rPr>
          <w:color w:val="000000" w:themeColor="text1"/>
        </w:rPr>
        <w:fldChar w:fldCharType="separate"/>
      </w:r>
      <w:r w:rsidR="00103AEA" w:rsidRPr="00103AEA">
        <w:rPr>
          <w:noProof/>
          <w:color w:val="000000" w:themeColor="text1"/>
          <w:vertAlign w:val="superscript"/>
        </w:rPr>
        <w:t>7,8</w:t>
      </w:r>
      <w:r w:rsidR="009B0FC8">
        <w:rPr>
          <w:color w:val="000000" w:themeColor="text1"/>
        </w:rPr>
        <w:fldChar w:fldCharType="end"/>
      </w:r>
    </w:p>
    <w:p w14:paraId="04FB869F" w14:textId="093BCEEB" w:rsidR="00F8041D" w:rsidRDefault="00F8041D" w:rsidP="00DE1A81">
      <w:pPr>
        <w:spacing w:line="480" w:lineRule="auto"/>
        <w:rPr>
          <w:color w:val="000000" w:themeColor="text1"/>
        </w:rPr>
      </w:pPr>
    </w:p>
    <w:p w14:paraId="59E5EACC" w14:textId="12DCEE5A" w:rsidR="00252CB9" w:rsidRDefault="00453AD2" w:rsidP="00DE1A81">
      <w:pPr>
        <w:spacing w:line="480" w:lineRule="auto"/>
        <w:rPr>
          <w:color w:val="000000" w:themeColor="text1"/>
        </w:rPr>
      </w:pPr>
      <w:r>
        <w:rPr>
          <w:color w:val="000000" w:themeColor="text1"/>
        </w:rPr>
        <w:t xml:space="preserve">Furthermore, </w:t>
      </w:r>
      <w:r w:rsidR="00C837D4">
        <w:rPr>
          <w:color w:val="000000" w:themeColor="text1"/>
        </w:rPr>
        <w:t>with few exceptions,</w:t>
      </w:r>
      <w:r w:rsidR="00C837D4">
        <w:rPr>
          <w:color w:val="000000" w:themeColor="text1"/>
        </w:rPr>
        <w:fldChar w:fldCharType="begin" w:fldLock="1"/>
      </w:r>
      <w:r w:rsidR="00557C12">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6,9&lt;/sup&gt;","plainTextFormattedCitation":"6,9","previouslyFormattedCitation":"&lt;sup&gt;6,9&lt;/sup&gt;"},"properties":{"noteIndex":0},"schema":"https://github.com/citation-style-language/schema/raw/master/csl-citation.json"}</w:instrText>
      </w:r>
      <w:r w:rsidR="00C837D4">
        <w:rPr>
          <w:color w:val="000000" w:themeColor="text1"/>
        </w:rPr>
        <w:fldChar w:fldCharType="separate"/>
      </w:r>
      <w:r w:rsidR="00103AEA" w:rsidRPr="00103AEA">
        <w:rPr>
          <w:noProof/>
          <w:color w:val="000000" w:themeColor="text1"/>
          <w:vertAlign w:val="superscript"/>
        </w:rPr>
        <w:t>6,9</w:t>
      </w:r>
      <w:r w:rsidR="00C837D4">
        <w:rPr>
          <w:color w:val="000000" w:themeColor="text1"/>
        </w:rPr>
        <w:fldChar w:fldCharType="end"/>
      </w:r>
      <w:r>
        <w:rPr>
          <w:color w:val="000000" w:themeColor="text1"/>
        </w:rPr>
        <w:t xml:space="preserve">current climate change risk assessments typically </w:t>
      </w:r>
      <w:r w:rsidR="00C837D4">
        <w:rPr>
          <w:color w:val="000000" w:themeColor="text1"/>
        </w:rPr>
        <w:t>extrapolate from</w:t>
      </w:r>
      <w:r w:rsidR="00202B92">
        <w:rPr>
          <w:color w:val="000000" w:themeColor="text1"/>
        </w:rPr>
        <w:t xml:space="preserve"> </w:t>
      </w:r>
      <w:r w:rsidR="00C837D4">
        <w:rPr>
          <w:color w:val="000000" w:themeColor="text1"/>
        </w:rPr>
        <w:t>how</w:t>
      </w:r>
      <w:r w:rsidR="008E584A">
        <w:rPr>
          <w:color w:val="000000" w:themeColor="text1"/>
        </w:rPr>
        <w:t xml:space="preserve"> </w:t>
      </w:r>
      <w:r w:rsidR="00F8041D" w:rsidRPr="00AA564D">
        <w:rPr>
          <w:color w:val="000000" w:themeColor="text1"/>
        </w:rPr>
        <w:t xml:space="preserve">mortality </w:t>
      </w:r>
      <w:r w:rsidR="000107F5">
        <w:rPr>
          <w:color w:val="000000" w:themeColor="text1"/>
        </w:rPr>
        <w:t xml:space="preserve">changes </w:t>
      </w:r>
      <w:r w:rsidR="008E584A">
        <w:rPr>
          <w:color w:val="000000" w:themeColor="text1"/>
        </w:rPr>
        <w:t>in relation to</w:t>
      </w:r>
      <w:r w:rsidR="00F8041D" w:rsidRPr="00AA564D">
        <w:rPr>
          <w:color w:val="000000" w:themeColor="text1"/>
        </w:rPr>
        <w:t xml:space="preserve"> </w:t>
      </w:r>
      <w:r w:rsidR="00202B92">
        <w:rPr>
          <w:color w:val="000000" w:themeColor="text1"/>
        </w:rPr>
        <w:t xml:space="preserve">daily </w:t>
      </w:r>
      <w:r w:rsidR="00F8041D" w:rsidRPr="00AA564D">
        <w:rPr>
          <w:color w:val="000000" w:themeColor="text1"/>
        </w:rPr>
        <w:t>temperature</w:t>
      </w:r>
      <w:r w:rsidR="00C837D4">
        <w:rPr>
          <w:color w:val="000000" w:themeColor="text1"/>
        </w:rPr>
        <w:t>.</w:t>
      </w:r>
      <w:r w:rsidR="00F8041D" w:rsidRPr="00636C9B">
        <w:rPr>
          <w:color w:val="000000" w:themeColor="text1"/>
        </w:rPr>
        <w:fldChar w:fldCharType="begin" w:fldLock="1"/>
      </w:r>
      <w:r w:rsidR="00557C12">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3,4,10–12&lt;/sup&gt;","plainTextFormattedCitation":"3,4,10–12","previouslyFormattedCitation":"&lt;sup&gt;3,4,10–12&lt;/sup&gt;"},"properties":{"noteIndex":0},"schema":"https://github.com/citation-style-language/schema/raw/master/csl-citation.json"}</w:instrText>
      </w:r>
      <w:r w:rsidR="00F8041D" w:rsidRPr="00636C9B">
        <w:rPr>
          <w:color w:val="000000" w:themeColor="text1"/>
        </w:rPr>
        <w:fldChar w:fldCharType="separate"/>
      </w:r>
      <w:r w:rsidR="00103AEA" w:rsidRPr="00103AEA">
        <w:rPr>
          <w:noProof/>
          <w:color w:val="000000" w:themeColor="text1"/>
          <w:vertAlign w:val="superscript"/>
        </w:rPr>
        <w:t>3,4,10–12</w:t>
      </w:r>
      <w:r w:rsidR="00F8041D" w:rsidRPr="00636C9B">
        <w:rPr>
          <w:color w:val="000000" w:themeColor="text1"/>
        </w:rPr>
        <w:fldChar w:fldCharType="end"/>
      </w:r>
      <w:r w:rsidR="00BF23B1">
        <w:rPr>
          <w:color w:val="000000" w:themeColor="text1"/>
        </w:rPr>
        <w:t xml:space="preserve"> </w:t>
      </w:r>
      <w:r w:rsidRPr="00AA564D">
        <w:rPr>
          <w:color w:val="000000" w:themeColor="text1"/>
        </w:rPr>
        <w:t>Cl</w:t>
      </w:r>
      <w:r w:rsidR="002B11C6">
        <w:rPr>
          <w:color w:val="000000" w:themeColor="text1"/>
        </w:rPr>
        <w:t>imate change, however, will</w:t>
      </w:r>
      <w:r w:rsidRPr="00AA564D">
        <w:rPr>
          <w:color w:val="000000" w:themeColor="text1"/>
        </w:rPr>
        <w:t xml:space="preserve"> fundamentally modify weather co</w:t>
      </w:r>
      <w:r w:rsidR="002B11C6">
        <w:rPr>
          <w:color w:val="000000" w:themeColor="text1"/>
        </w:rPr>
        <w:t xml:space="preserve">mpared to long-term experiences, and hence change seasonal weather </w:t>
      </w:r>
      <w:r w:rsidR="00CB79D0">
        <w:rPr>
          <w:color w:val="000000" w:themeColor="text1"/>
        </w:rPr>
        <w:t>patterns</w:t>
      </w:r>
      <w:r w:rsidR="002B11C6">
        <w:rPr>
          <w:color w:val="000000" w:themeColor="text1"/>
        </w:rPr>
        <w:t xml:space="preserve">, which can disrupt long-term adaptation. </w:t>
      </w:r>
      <w:r w:rsidR="00CB79D0">
        <w:rPr>
          <w:color w:val="000000" w:themeColor="text1"/>
        </w:rPr>
        <w:t>To overcome this gap requires data on</w:t>
      </w:r>
      <w:r w:rsidR="002B11C6" w:rsidRPr="002B11C6">
        <w:rPr>
          <w:color w:val="000000" w:themeColor="text1"/>
        </w:rPr>
        <w:t xml:space="preserve"> temperature and health in a large number of places over a long period of time, and methodology that uses these data to</w:t>
      </w:r>
      <w:r w:rsidR="00CB79D0">
        <w:rPr>
          <w:color w:val="000000" w:themeColor="text1"/>
        </w:rPr>
        <w:t xml:space="preserve"> </w:t>
      </w:r>
      <w:r w:rsidR="00CB79D0" w:rsidRPr="002B11C6">
        <w:rPr>
          <w:color w:val="000000" w:themeColor="text1"/>
        </w:rPr>
        <w:t>understand how</w:t>
      </w:r>
      <w:r w:rsidR="00CB79D0">
        <w:rPr>
          <w:color w:val="000000" w:themeColor="text1"/>
        </w:rPr>
        <w:t xml:space="preserve"> </w:t>
      </w:r>
      <w:r w:rsidR="00CB79D0" w:rsidRPr="002B11C6">
        <w:rPr>
          <w:color w:val="000000" w:themeColor="text1"/>
        </w:rPr>
        <w:t>deviations of long-term norm</w:t>
      </w:r>
      <w:r w:rsidR="00CB79D0">
        <w:rPr>
          <w:color w:val="000000" w:themeColor="text1"/>
        </w:rPr>
        <w:t xml:space="preserve"> weather</w:t>
      </w:r>
      <w:r w:rsidR="00CB79D0" w:rsidRPr="002B11C6">
        <w:rPr>
          <w:color w:val="000000" w:themeColor="text1"/>
        </w:rPr>
        <w:t xml:space="preserve"> </w:t>
      </w:r>
      <w:r w:rsidR="00CB79D0">
        <w:rPr>
          <w:color w:val="000000" w:themeColor="text1"/>
        </w:rPr>
        <w:t xml:space="preserve">may </w:t>
      </w:r>
      <w:r w:rsidR="00CB79D0" w:rsidRPr="002B11C6">
        <w:rPr>
          <w:color w:val="000000" w:themeColor="text1"/>
        </w:rPr>
        <w:t>impact population health</w:t>
      </w:r>
      <w:r w:rsidR="002B11C6" w:rsidRPr="002B11C6">
        <w:rPr>
          <w:color w:val="000000" w:themeColor="text1"/>
        </w:rPr>
        <w:t xml:space="preserve">. </w:t>
      </w:r>
    </w:p>
    <w:p w14:paraId="4B8B5ED2" w14:textId="645CFDBC" w:rsidR="00D577E1" w:rsidRDefault="00D577E1" w:rsidP="00DE1A81">
      <w:pPr>
        <w:spacing w:line="480" w:lineRule="auto"/>
        <w:rPr>
          <w:color w:val="000000" w:themeColor="text1"/>
        </w:rPr>
      </w:pPr>
    </w:p>
    <w:p w14:paraId="0ED54892" w14:textId="4EDB43BE" w:rsidR="00CB79D0" w:rsidRPr="00083BC4" w:rsidRDefault="00CB79D0" w:rsidP="00DE1A81">
      <w:pPr>
        <w:spacing w:line="480" w:lineRule="auto"/>
        <w:rPr>
          <w:color w:val="000000" w:themeColor="text1"/>
        </w:rPr>
      </w:pPr>
      <w:r>
        <w:rPr>
          <w:color w:val="000000" w:themeColor="text1"/>
        </w:rPr>
        <w:t>Our aim was to quantify the injury mortality impact of deviation of temperature from long-term local averages to which populations have</w:t>
      </w:r>
      <w:r w:rsidRPr="003757BC">
        <w:rPr>
          <w:color w:val="000000" w:themeColor="text1"/>
        </w:rPr>
        <w:t xml:space="preserve"> </w:t>
      </w:r>
      <w:r>
        <w:rPr>
          <w:color w:val="000000" w:themeColor="text1"/>
        </w:rPr>
        <w:t xml:space="preserve">acclimatised in the contiguous USA (i.e., excluding Alaska and Hawaii). </w:t>
      </w:r>
      <w:r w:rsidR="00B64FE0">
        <w:rPr>
          <w:color w:val="000000" w:themeColor="text1"/>
        </w:rPr>
        <w:t xml:space="preserve"> W</w:t>
      </w:r>
      <w:r>
        <w:rPr>
          <w:color w:val="000000" w:themeColor="text1"/>
        </w:rPr>
        <w:t xml:space="preserve">e first defined a measure of state-month temperature </w:t>
      </w:r>
      <w:r>
        <w:rPr>
          <w:color w:val="000000" w:themeColor="text1"/>
        </w:rPr>
        <w:lastRenderedPageBreak/>
        <w:t xml:space="preserve">anomaly which measured the difference between absolute temperature in each state and month during our period of study and </w:t>
      </w:r>
      <w:r w:rsidRPr="00636C9B">
        <w:t xml:space="preserve">the </w:t>
      </w:r>
      <w:r>
        <w:t xml:space="preserve">respective </w:t>
      </w:r>
      <w:r w:rsidRPr="00636C9B">
        <w:t>long-term temperature</w:t>
      </w:r>
      <w:r>
        <w:t xml:space="preserve"> of the state</w:t>
      </w:r>
      <w:r w:rsidR="0009383B">
        <w:t xml:space="preserve"> in that month</w:t>
      </w:r>
      <w:r>
        <w:t xml:space="preserve"> (Figure </w:t>
      </w:r>
      <w:ins w:id="2" w:author="Parks, Robbie M" w:date="2018-12-11T13:45:00Z">
        <w:r w:rsidR="00AC399D">
          <w:t>1</w:t>
        </w:r>
      </w:ins>
      <w:r>
        <w:t>)</w:t>
      </w:r>
      <w:r>
        <w:rPr>
          <w:color w:val="000000" w:themeColor="text1"/>
        </w:rPr>
        <w:t>.</w:t>
      </w:r>
      <w:r w:rsidRPr="00636C9B">
        <w:rPr>
          <w:color w:val="000000" w:themeColor="text1"/>
        </w:rPr>
        <w:t xml:space="preserve"> </w:t>
      </w:r>
      <w:r w:rsidR="0009383B">
        <w:rPr>
          <w:color w:val="000000" w:themeColor="text1"/>
        </w:rPr>
        <w:t>In this approach</w:t>
      </w:r>
      <w:r>
        <w:rPr>
          <w:color w:val="000000" w:themeColor="text1"/>
        </w:rPr>
        <w:t xml:space="preserve">, a state with higher, but more stable, temperature in a specific month </w:t>
      </w:r>
      <w:r w:rsidR="0009383B">
        <w:rPr>
          <w:color w:val="000000" w:themeColor="text1"/>
        </w:rPr>
        <w:t xml:space="preserve">has </w:t>
      </w:r>
      <w:r>
        <w:rPr>
          <w:color w:val="000000" w:themeColor="text1"/>
        </w:rPr>
        <w:t xml:space="preserve">smaller temperature anomalies than one with lower but more inter-annually variable absolute temperature. </w:t>
      </w:r>
      <w:r w:rsidR="000A4DE5">
        <w:rPr>
          <w:color w:val="000000" w:themeColor="text1"/>
        </w:rPr>
        <w:t>W</w:t>
      </w:r>
      <w:r w:rsidRPr="00636C9B">
        <w:rPr>
          <w:color w:val="000000" w:themeColor="text1"/>
        </w:rPr>
        <w:t xml:space="preserve">e </w:t>
      </w:r>
      <w:r>
        <w:rPr>
          <w:color w:val="000000" w:themeColor="text1"/>
        </w:rPr>
        <w:t>analysed the association of monthly injury death</w:t>
      </w:r>
      <w:r w:rsidR="000A4DE5">
        <w:rPr>
          <w:color w:val="000000" w:themeColor="text1"/>
        </w:rPr>
        <w:t xml:space="preserve"> rates</w:t>
      </w:r>
      <w:r>
        <w:rPr>
          <w:color w:val="000000" w:themeColor="text1"/>
        </w:rPr>
        <w:t xml:space="preserve"> with temperature anomaly using</w:t>
      </w:r>
      <w:r w:rsidRPr="00636C9B">
        <w:rPr>
          <w:color w:val="000000" w:themeColor="text1"/>
        </w:rPr>
        <w:t xml:space="preserve"> a Bayesian spatio</w:t>
      </w:r>
      <w:r>
        <w:rPr>
          <w:color w:val="000000" w:themeColor="text1"/>
        </w:rPr>
        <w:t>-</w:t>
      </w:r>
      <w:r w:rsidRPr="00636C9B">
        <w:rPr>
          <w:color w:val="000000" w:themeColor="text1"/>
        </w:rPr>
        <w:t>temporal model</w:t>
      </w:r>
      <w:r w:rsidR="000A4DE5">
        <w:rPr>
          <w:color w:val="000000" w:themeColor="text1"/>
        </w:rPr>
        <w:t>, described in Methods</w:t>
      </w:r>
      <w:r w:rsidR="003D31F7">
        <w:rPr>
          <w:color w:val="000000" w:themeColor="text1"/>
        </w:rPr>
        <w:t xml:space="preserve">, separately by injury type </w:t>
      </w:r>
      <w:ins w:id="3" w:author="Parks, Robbie M" w:date="2018-12-11T13:45:00Z">
        <w:r w:rsidR="00D05B20">
          <w:rPr>
            <w:color w:val="000000" w:themeColor="text1"/>
          </w:rPr>
          <w:t xml:space="preserve">(transport, falls, drownings, </w:t>
        </w:r>
        <w:r w:rsidR="00231DCD">
          <w:rPr>
            <w:color w:val="000000" w:themeColor="text1"/>
          </w:rPr>
          <w:t>assault, intentional self-harm</w:t>
        </w:r>
        <w:r w:rsidR="00D05B20">
          <w:rPr>
            <w:color w:val="000000" w:themeColor="text1"/>
          </w:rPr>
          <w:t xml:space="preserve">) </w:t>
        </w:r>
      </w:ins>
      <w:del w:id="4" w:author="Parks, Robbie M" w:date="2018-12-11T13:45:00Z">
        <w:r w:rsidR="003D31F7" w:rsidRPr="00207B0A" w:rsidDel="00D05B20">
          <w:rPr>
            <w:color w:val="000000" w:themeColor="text1"/>
            <w:highlight w:val="yellow"/>
          </w:rPr>
          <w:delText>[[[list]]]</w:delText>
        </w:r>
        <w:r w:rsidR="003D31F7" w:rsidDel="00D05B20">
          <w:rPr>
            <w:color w:val="000000" w:themeColor="text1"/>
          </w:rPr>
          <w:delText xml:space="preserve">, </w:delText>
        </w:r>
      </w:del>
      <w:r w:rsidR="003D31F7">
        <w:rPr>
          <w:color w:val="000000" w:themeColor="text1"/>
        </w:rPr>
        <w:t>sex and age group</w:t>
      </w:r>
      <w:r w:rsidR="000A4DE5">
        <w:rPr>
          <w:color w:val="000000" w:themeColor="text1"/>
        </w:rPr>
        <w:t>. The model accounted for</w:t>
      </w:r>
      <w:r>
        <w:rPr>
          <w:color w:val="000000" w:themeColor="text1"/>
        </w:rPr>
        <w:t xml:space="preserve"> </w:t>
      </w:r>
      <w:r w:rsidR="004562BD">
        <w:rPr>
          <w:color w:val="000000" w:themeColor="text1"/>
        </w:rPr>
        <w:t>systematic variations in death rates across</w:t>
      </w:r>
      <w:r>
        <w:rPr>
          <w:color w:val="000000" w:themeColor="text1"/>
        </w:rPr>
        <w:t xml:space="preserve"> state</w:t>
      </w:r>
      <w:r w:rsidR="004562BD">
        <w:rPr>
          <w:color w:val="000000" w:themeColor="text1"/>
        </w:rPr>
        <w:t>s</w:t>
      </w:r>
      <w:r>
        <w:rPr>
          <w:color w:val="000000" w:themeColor="text1"/>
        </w:rPr>
        <w:t xml:space="preserve"> and month</w:t>
      </w:r>
      <w:r w:rsidR="004562BD">
        <w:rPr>
          <w:color w:val="000000" w:themeColor="text1"/>
        </w:rPr>
        <w:t xml:space="preserve">s, and for </w:t>
      </w:r>
      <w:r w:rsidR="003D31F7">
        <w:rPr>
          <w:color w:val="000000" w:themeColor="text1"/>
        </w:rPr>
        <w:t>their</w:t>
      </w:r>
      <w:r>
        <w:rPr>
          <w:color w:val="000000" w:themeColor="text1"/>
        </w:rPr>
        <w:t xml:space="preserve"> long-term trends</w:t>
      </w:r>
      <w:r w:rsidRPr="00636C9B">
        <w:rPr>
          <w:color w:val="000000" w:themeColor="text1"/>
        </w:rPr>
        <w:t xml:space="preserve">. We used the </w:t>
      </w:r>
      <w:r w:rsidR="003D31F7">
        <w:rPr>
          <w:color w:val="000000" w:themeColor="text1"/>
        </w:rPr>
        <w:t>resultant risk estimates</w:t>
      </w:r>
      <w:r>
        <w:rPr>
          <w:color w:val="000000" w:themeColor="text1"/>
        </w:rPr>
        <w:t xml:space="preserve"> to calculate change in </w:t>
      </w:r>
      <w:r w:rsidRPr="00636C9B">
        <w:rPr>
          <w:color w:val="000000" w:themeColor="text1"/>
        </w:rPr>
        <w:t>deaths</w:t>
      </w:r>
      <w:r w:rsidR="009F41EF">
        <w:rPr>
          <w:color w:val="000000" w:themeColor="text1"/>
        </w:rPr>
        <w:t>,</w:t>
      </w:r>
      <w:r w:rsidRPr="00636C9B">
        <w:rPr>
          <w:color w:val="000000" w:themeColor="text1"/>
        </w:rPr>
        <w:t xml:space="preserve"> by </w:t>
      </w:r>
      <w:r>
        <w:rPr>
          <w:color w:val="000000" w:themeColor="text1"/>
        </w:rPr>
        <w:t>type</w:t>
      </w:r>
      <w:r w:rsidRPr="00636C9B">
        <w:rPr>
          <w:color w:val="000000" w:themeColor="text1"/>
        </w:rPr>
        <w:t xml:space="preserve"> of injury, age group, sex</w:t>
      </w:r>
      <w:r>
        <w:rPr>
          <w:color w:val="000000" w:themeColor="text1"/>
        </w:rPr>
        <w:t>, state</w:t>
      </w:r>
      <w:r w:rsidRPr="00636C9B">
        <w:rPr>
          <w:color w:val="000000" w:themeColor="text1"/>
        </w:rPr>
        <w:t xml:space="preserve"> and month, </w:t>
      </w:r>
      <w:commentRangeStart w:id="5"/>
      <w:del w:id="6" w:author="Parks, Robbie M" w:date="2018-12-15T12:07:00Z">
        <w:r w:rsidRPr="00636C9B" w:rsidDel="00F55E97">
          <w:rPr>
            <w:color w:val="000000" w:themeColor="text1"/>
          </w:rPr>
          <w:delText>from a</w:delText>
        </w:r>
        <w:r w:rsidDel="00F55E97">
          <w:rPr>
            <w:color w:val="000000" w:themeColor="text1"/>
          </w:rPr>
          <w:delText xml:space="preserve"> temperature anomaly</w:delText>
        </w:r>
        <w:r w:rsidRPr="00636C9B" w:rsidDel="00F55E97">
          <w:rPr>
            <w:color w:val="000000" w:themeColor="text1"/>
          </w:rPr>
          <w:delText xml:space="preserve"> </w:delText>
        </w:r>
        <w:r w:rsidDel="00F55E97">
          <w:rPr>
            <w:color w:val="000000" w:themeColor="text1"/>
          </w:rPr>
          <w:delText>of +</w:delText>
        </w:r>
        <w:r w:rsidRPr="00636C9B" w:rsidDel="00F55E97">
          <w:rPr>
            <w:color w:val="000000" w:themeColor="text1"/>
          </w:rPr>
          <w:delText>1</w:delText>
        </w:r>
        <w:r w:rsidRPr="00636C9B" w:rsidDel="00F55E97">
          <w:rPr>
            <w:rFonts w:ascii="Arial" w:eastAsia="Times New Roman" w:hAnsi="Arial" w:cs="Arial"/>
            <w:bCs/>
            <w:color w:val="222222"/>
            <w:shd w:val="clear" w:color="auto" w:fill="FFFFFF"/>
          </w:rPr>
          <w:delText>°</w:delText>
        </w:r>
        <w:r w:rsidRPr="00636C9B" w:rsidDel="00F55E97">
          <w:rPr>
            <w:color w:val="000000" w:themeColor="text1"/>
          </w:rPr>
          <w:delText>C</w:delText>
        </w:r>
        <w:commentRangeEnd w:id="5"/>
        <w:r w:rsidR="009F41EF" w:rsidDel="00F55E97">
          <w:rPr>
            <w:rStyle w:val="CommentReference"/>
            <w:rFonts w:asciiTheme="minorHAnsi" w:hAnsiTheme="minorHAnsi" w:cstheme="minorBidi"/>
          </w:rPr>
          <w:commentReference w:id="5"/>
        </w:r>
      </w:del>
      <w:ins w:id="7" w:author="Parks, Robbie M" w:date="2018-12-15T12:07:00Z">
        <w:r w:rsidR="00F55E97">
          <w:rPr>
            <w:color w:val="000000" w:themeColor="text1"/>
          </w:rPr>
          <w:t>if</w:t>
        </w:r>
      </w:ins>
      <w:ins w:id="8" w:author="Parks, Robbie M" w:date="2018-12-15T12:04:00Z">
        <w:r w:rsidR="00893E86">
          <w:rPr>
            <w:color w:val="000000" w:themeColor="text1"/>
          </w:rPr>
          <w:t xml:space="preserve"> each month of the year</w:t>
        </w:r>
      </w:ins>
      <w:ins w:id="9" w:author="Parks, Robbie M" w:date="2018-12-15T12:06:00Z">
        <w:r w:rsidR="00F55E97">
          <w:rPr>
            <w:color w:val="000000" w:themeColor="text1"/>
          </w:rPr>
          <w:t xml:space="preserve"> </w:t>
        </w:r>
      </w:ins>
      <w:ins w:id="10" w:author="Parks, Robbie M" w:date="2018-12-15T12:07:00Z">
        <w:r w:rsidR="00F55E97">
          <w:rPr>
            <w:color w:val="000000" w:themeColor="text1"/>
          </w:rPr>
          <w:t>in each state were +</w:t>
        </w:r>
        <w:r w:rsidR="00F55E97" w:rsidRPr="00636C9B">
          <w:rPr>
            <w:color w:val="000000" w:themeColor="text1"/>
          </w:rPr>
          <w:t>1</w:t>
        </w:r>
        <w:r w:rsidR="00F55E97" w:rsidRPr="00636C9B">
          <w:rPr>
            <w:rFonts w:ascii="Arial" w:eastAsia="Times New Roman" w:hAnsi="Arial" w:cs="Arial"/>
            <w:bCs/>
            <w:color w:val="222222"/>
            <w:shd w:val="clear" w:color="auto" w:fill="FFFFFF"/>
          </w:rPr>
          <w:t>°</w:t>
        </w:r>
        <w:r w:rsidR="00F55E97" w:rsidRPr="00636C9B">
          <w:rPr>
            <w:color w:val="000000" w:themeColor="text1"/>
          </w:rPr>
          <w:t>C</w:t>
        </w:r>
        <w:r w:rsidR="00F55E97">
          <w:rPr>
            <w:color w:val="000000" w:themeColor="text1"/>
          </w:rPr>
          <w:t xml:space="preserve"> above its long-term normal, hereafter known as the </w:t>
        </w:r>
      </w:ins>
      <w:ins w:id="11" w:author="Parks, Robbie M" w:date="2018-12-15T12:08:00Z">
        <w:r w:rsidR="00F95636">
          <w:rPr>
            <w:color w:val="000000" w:themeColor="text1"/>
          </w:rPr>
          <w:t xml:space="preserve">national </w:t>
        </w:r>
      </w:ins>
      <w:ins w:id="12" w:author="Parks, Robbie M" w:date="2018-12-15T12:07:00Z">
        <w:r w:rsidR="00F55E97">
          <w:rPr>
            <w:color w:val="000000" w:themeColor="text1"/>
          </w:rPr>
          <w:t>year-round temperature anomaly,</w:t>
        </w:r>
      </w:ins>
      <w:r w:rsidR="006D7FD3">
        <w:rPr>
          <w:color w:val="000000" w:themeColor="text1"/>
        </w:rPr>
        <w:t xml:space="preserve"> </w:t>
      </w:r>
      <w:ins w:id="13" w:author="Parks, Robbie M" w:date="2018-12-15T12:08:00Z">
        <w:r w:rsidR="007F442A">
          <w:rPr>
            <w:color w:val="000000" w:themeColor="text1"/>
          </w:rPr>
          <w:t xml:space="preserve">and </w:t>
        </w:r>
      </w:ins>
      <w:r w:rsidR="006D7FD3">
        <w:rPr>
          <w:color w:val="000000" w:themeColor="text1"/>
        </w:rPr>
        <w:t>if age-sex-specific death rates and populations were the same as those in 2016</w:t>
      </w:r>
      <w:r w:rsidRPr="00636C9B">
        <w:rPr>
          <w:color w:val="000000" w:themeColor="text1"/>
        </w:rPr>
        <w:t>.</w:t>
      </w:r>
    </w:p>
    <w:p w14:paraId="5E7EF115" w14:textId="77777777" w:rsidR="00CB79D0" w:rsidRDefault="00CB79D0" w:rsidP="00DE1A81">
      <w:pPr>
        <w:spacing w:line="480" w:lineRule="auto"/>
        <w:rPr>
          <w:color w:val="000000" w:themeColor="text1"/>
        </w:rPr>
      </w:pPr>
    </w:p>
    <w:p w14:paraId="07657E41" w14:textId="0102D5F5" w:rsidR="00EC109B" w:rsidRDefault="009F41EF" w:rsidP="00DE1A81">
      <w:pPr>
        <w:spacing w:line="480" w:lineRule="auto"/>
        <w:rPr>
          <w:ins w:id="14" w:author="Parks, Robbie M" w:date="2018-12-12T12:02:00Z"/>
          <w:color w:val="000000" w:themeColor="text1"/>
        </w:rPr>
      </w:pPr>
      <w:r>
        <w:rPr>
          <w:color w:val="000000" w:themeColor="text1"/>
        </w:rPr>
        <w:t xml:space="preserve">From 1980 to 2016, </w:t>
      </w:r>
      <w:del w:id="15" w:author="Parks, Robbie M" w:date="2018-12-12T11:32:00Z">
        <w:r w:rsidDel="00F26C2C">
          <w:rPr>
            <w:color w:val="000000" w:themeColor="text1"/>
          </w:rPr>
          <w:delText xml:space="preserve">XX </w:delText>
        </w:r>
      </w:del>
      <w:ins w:id="16" w:author="Parks, Robbie M" w:date="2018-12-12T11:33:00Z">
        <w:r w:rsidR="00E76594">
          <w:rPr>
            <w:color w:val="000000" w:themeColor="text1"/>
          </w:rPr>
          <w:t>4,006454</w:t>
        </w:r>
      </w:ins>
      <w:ins w:id="17" w:author="Parks, Robbie M" w:date="2018-12-12T11:32:00Z">
        <w:r w:rsidR="00F26C2C">
          <w:rPr>
            <w:color w:val="000000" w:themeColor="text1"/>
          </w:rPr>
          <w:t xml:space="preserve"> </w:t>
        </w:r>
      </w:ins>
      <w:r>
        <w:rPr>
          <w:color w:val="000000" w:themeColor="text1"/>
        </w:rPr>
        <w:t>boy</w:t>
      </w:r>
      <w:r w:rsidR="00427ACD">
        <w:rPr>
          <w:color w:val="000000" w:themeColor="text1"/>
        </w:rPr>
        <w:t>s</w:t>
      </w:r>
      <w:r>
        <w:rPr>
          <w:color w:val="000000" w:themeColor="text1"/>
        </w:rPr>
        <w:t xml:space="preserve"> and men and </w:t>
      </w:r>
      <w:del w:id="18" w:author="Parks, Robbie M" w:date="2018-12-12T11:33:00Z">
        <w:r w:rsidDel="00E76594">
          <w:rPr>
            <w:color w:val="000000" w:themeColor="text1"/>
          </w:rPr>
          <w:delText xml:space="preserve">XX </w:delText>
        </w:r>
      </w:del>
      <w:ins w:id="19" w:author="Parks, Robbie M" w:date="2018-12-12T11:33:00Z">
        <w:r w:rsidR="00E76594">
          <w:rPr>
            <w:color w:val="000000" w:themeColor="text1"/>
          </w:rPr>
          <w:t xml:space="preserve">1,757,862 </w:t>
        </w:r>
      </w:ins>
      <w:r>
        <w:rPr>
          <w:color w:val="000000" w:themeColor="text1"/>
        </w:rPr>
        <w:t xml:space="preserve">girls and women died from </w:t>
      </w:r>
      <w:ins w:id="20" w:author="Parks, Robbie M" w:date="2018-12-15T12:09:00Z">
        <w:r w:rsidR="002C32A3">
          <w:rPr>
            <w:color w:val="000000" w:themeColor="text1"/>
          </w:rPr>
          <w:t xml:space="preserve">total </w:t>
        </w:r>
      </w:ins>
      <w:r>
        <w:rPr>
          <w:color w:val="000000" w:themeColor="text1"/>
        </w:rPr>
        <w:t xml:space="preserve">injuries in the USA, accounting </w:t>
      </w:r>
      <w:r w:rsidR="00D577E1" w:rsidRPr="00636C9B">
        <w:rPr>
          <w:color w:val="000000" w:themeColor="text1"/>
        </w:rPr>
        <w:t xml:space="preserve">for </w:t>
      </w:r>
      <w:del w:id="21" w:author="Parks, Robbie M" w:date="2018-12-12T11:32:00Z">
        <w:r w:rsidDel="00F26C2C">
          <w:rPr>
            <w:color w:val="000000" w:themeColor="text1"/>
          </w:rPr>
          <w:delText>XX</w:delText>
        </w:r>
      </w:del>
      <w:ins w:id="22" w:author="Parks, Robbie M" w:date="2018-12-12T11:32:00Z">
        <w:r w:rsidR="00F26C2C">
          <w:rPr>
            <w:color w:val="000000" w:themeColor="text1"/>
          </w:rPr>
          <w:t>9.2</w:t>
        </w:r>
      </w:ins>
      <w:r>
        <w:rPr>
          <w:color w:val="000000" w:themeColor="text1"/>
        </w:rPr>
        <w:t xml:space="preserve">% and </w:t>
      </w:r>
      <w:del w:id="23" w:author="Parks, Robbie M" w:date="2018-12-12T11:39:00Z">
        <w:r w:rsidDel="00F869B9">
          <w:rPr>
            <w:color w:val="000000" w:themeColor="text1"/>
          </w:rPr>
          <w:delText>XX</w:delText>
        </w:r>
      </w:del>
      <w:ins w:id="24" w:author="Parks, Robbie M" w:date="2018-12-12T11:39:00Z">
        <w:r w:rsidR="00F869B9">
          <w:rPr>
            <w:color w:val="000000" w:themeColor="text1"/>
          </w:rPr>
          <w:t>4.2</w:t>
        </w:r>
      </w:ins>
      <w:r>
        <w:rPr>
          <w:color w:val="000000" w:themeColor="text1"/>
        </w:rPr>
        <w:t xml:space="preserve">% </w:t>
      </w:r>
      <w:r w:rsidR="00D577E1" w:rsidRPr="00636C9B">
        <w:rPr>
          <w:color w:val="000000" w:themeColor="text1"/>
        </w:rPr>
        <w:t>of all d</w:t>
      </w:r>
      <w:r w:rsidR="00D577E1">
        <w:rPr>
          <w:color w:val="000000" w:themeColor="text1"/>
        </w:rPr>
        <w:t>eaths</w:t>
      </w:r>
      <w:r>
        <w:rPr>
          <w:color w:val="000000" w:themeColor="text1"/>
        </w:rPr>
        <w:t xml:space="preserve"> respectively</w:t>
      </w:r>
      <w:r w:rsidR="00D577E1" w:rsidRPr="00636C9B">
        <w:rPr>
          <w:color w:val="000000" w:themeColor="text1"/>
        </w:rPr>
        <w:t>.</w:t>
      </w:r>
      <w:ins w:id="25" w:author="Parks, Robbie M" w:date="2018-12-15T12:13:00Z">
        <w:r w:rsidR="00C43239">
          <w:rPr>
            <w:color w:val="000000" w:themeColor="text1"/>
          </w:rPr>
          <w:t xml:space="preserve"> Of these deaths, 3,168,472 boys and men and </w:t>
        </w:r>
      </w:ins>
      <w:ins w:id="26" w:author="Parks, Robbie M" w:date="2018-12-15T12:14:00Z">
        <w:r w:rsidR="00C43239">
          <w:rPr>
            <w:color w:val="000000" w:themeColor="text1"/>
          </w:rPr>
          <w:t xml:space="preserve">1,266,643 girls and women died from </w:t>
        </w:r>
      </w:ins>
      <w:ins w:id="27" w:author="Parks, Robbie M" w:date="2018-12-15T12:54:00Z">
        <w:r w:rsidR="008B5942">
          <w:rPr>
            <w:color w:val="000000" w:themeColor="text1"/>
          </w:rPr>
          <w:t>five types of injury (</w:t>
        </w:r>
      </w:ins>
      <w:ins w:id="28" w:author="Parks, Robbie M" w:date="2018-12-15T12:14:00Z">
        <w:r w:rsidR="00C43239">
          <w:rPr>
            <w:color w:val="000000" w:themeColor="text1"/>
          </w:rPr>
          <w:t>transport, falls, drowning, assault, or intentional self-harm</w:t>
        </w:r>
      </w:ins>
      <w:ins w:id="29" w:author="Parks, Robbie M" w:date="2018-12-15T12:54:00Z">
        <w:r w:rsidR="008B5942">
          <w:rPr>
            <w:color w:val="000000" w:themeColor="text1"/>
          </w:rPr>
          <w:t>)</w:t>
        </w:r>
      </w:ins>
      <w:ins w:id="30" w:author="Parks, Robbie M" w:date="2018-12-15T12:13:00Z">
        <w:r w:rsidR="00C43239">
          <w:rPr>
            <w:color w:val="000000" w:themeColor="text1"/>
          </w:rPr>
          <w:t xml:space="preserve">, </w:t>
        </w:r>
      </w:ins>
      <w:ins w:id="31" w:author="Parks, Robbie M" w:date="2018-12-21T08:35:00Z">
        <w:r w:rsidR="00F07C04">
          <w:rPr>
            <w:color w:val="000000" w:themeColor="text1"/>
          </w:rPr>
          <w:t>79.0</w:t>
        </w:r>
      </w:ins>
      <w:ins w:id="32" w:author="Parks, Robbie M" w:date="2018-12-15T12:13:00Z">
        <w:r w:rsidR="00C43239">
          <w:rPr>
            <w:color w:val="000000" w:themeColor="text1"/>
          </w:rPr>
          <w:t xml:space="preserve">% and </w:t>
        </w:r>
      </w:ins>
      <w:ins w:id="33" w:author="Parks, Robbie M" w:date="2018-12-21T08:36:00Z">
        <w:r w:rsidR="00F07C04">
          <w:rPr>
            <w:color w:val="000000" w:themeColor="text1"/>
          </w:rPr>
          <w:t>72.1</w:t>
        </w:r>
      </w:ins>
      <w:ins w:id="34" w:author="Parks, Robbie M" w:date="2018-12-15T12:13:00Z">
        <w:r w:rsidR="00C43239">
          <w:rPr>
            <w:color w:val="000000" w:themeColor="text1"/>
          </w:rPr>
          <w:t>% of total injuries respectively.</w:t>
        </w:r>
      </w:ins>
      <w:r w:rsidR="00D577E1" w:rsidRPr="00636C9B">
        <w:rPr>
          <w:color w:val="000000" w:themeColor="text1"/>
        </w:rPr>
        <w:t xml:space="preserve"> </w:t>
      </w:r>
      <w:ins w:id="35" w:author="Parks, Robbie M" w:date="2018-12-12T11:58:00Z">
        <w:r w:rsidR="00ED7809">
          <w:rPr>
            <w:color w:val="000000" w:themeColor="text1"/>
          </w:rPr>
          <w:t>T</w:t>
        </w:r>
      </w:ins>
      <w:del w:id="36" w:author="Parks, Robbie M" w:date="2018-12-12T11:58:00Z">
        <w:r w:rsidDel="00ED7809">
          <w:rPr>
            <w:color w:val="000000" w:themeColor="text1"/>
          </w:rPr>
          <w:delText>in t</w:delText>
        </w:r>
      </w:del>
      <w:r>
        <w:rPr>
          <w:color w:val="000000" w:themeColor="text1"/>
        </w:rPr>
        <w:t xml:space="preserve">he largest number of injury deaths </w:t>
      </w:r>
      <w:ins w:id="37" w:author="Parks, Robbie M" w:date="2018-12-15T12:14:00Z">
        <w:r w:rsidR="00A4542A">
          <w:rPr>
            <w:color w:val="000000" w:themeColor="text1"/>
          </w:rPr>
          <w:t xml:space="preserve">of the included five types </w:t>
        </w:r>
      </w:ins>
      <w:ins w:id="38" w:author="Parks, Robbie M" w:date="2018-12-15T12:15:00Z">
        <w:r w:rsidR="00C93CB9">
          <w:rPr>
            <w:color w:val="000000" w:themeColor="text1"/>
          </w:rPr>
          <w:t xml:space="preserve">of injury </w:t>
        </w:r>
      </w:ins>
      <w:r>
        <w:rPr>
          <w:color w:val="000000" w:themeColor="text1"/>
        </w:rPr>
        <w:t xml:space="preserve">in males were in those young and middle-ages, with </w:t>
      </w:r>
      <w:del w:id="39" w:author="Parks, Robbie M" w:date="2018-12-12T11:58:00Z">
        <w:r w:rsidDel="00B2545E">
          <w:rPr>
            <w:color w:val="000000" w:themeColor="text1"/>
          </w:rPr>
          <w:delText>XX</w:delText>
        </w:r>
      </w:del>
      <w:ins w:id="40" w:author="Parks, Robbie M" w:date="2018-12-12T11:58:00Z">
        <w:r w:rsidR="00B2545E">
          <w:rPr>
            <w:color w:val="000000" w:themeColor="text1"/>
          </w:rPr>
          <w:t>52.6</w:t>
        </w:r>
      </w:ins>
      <w:r>
        <w:rPr>
          <w:color w:val="000000" w:themeColor="text1"/>
        </w:rPr>
        <w:t xml:space="preserve">% of all injury deaths in those aged 15-44 years (Figure </w:t>
      </w:r>
      <w:del w:id="41" w:author="Parks, Robbie M" w:date="2018-12-12T11:54:00Z">
        <w:r w:rsidR="007B5D29" w:rsidDel="00ED0724">
          <w:rPr>
            <w:color w:val="000000" w:themeColor="text1"/>
          </w:rPr>
          <w:delText>XX</w:delText>
        </w:r>
      </w:del>
      <w:ins w:id="42" w:author="Parks, Robbie M" w:date="2018-12-12T11:54:00Z">
        <w:r w:rsidR="00ED0724">
          <w:rPr>
            <w:color w:val="000000" w:themeColor="text1"/>
          </w:rPr>
          <w:t>2</w:t>
        </w:r>
      </w:ins>
      <w:r>
        <w:rPr>
          <w:color w:val="000000" w:themeColor="text1"/>
        </w:rPr>
        <w:t xml:space="preserve">). There was less of an age gradient in females after 15 years of age, with women </w:t>
      </w:r>
      <w:del w:id="43" w:author="Parks, Robbie M" w:date="2018-12-12T12:00:00Z">
        <w:r w:rsidDel="00B83416">
          <w:rPr>
            <w:color w:val="000000" w:themeColor="text1"/>
          </w:rPr>
          <w:delText>85 years and older</w:delText>
        </w:r>
      </w:del>
      <w:ins w:id="44" w:author="Parks, Robbie M" w:date="2018-12-12T12:00:00Z">
        <w:r w:rsidR="00B83416">
          <w:rPr>
            <w:color w:val="000000" w:themeColor="text1"/>
          </w:rPr>
          <w:t>75-84 years</w:t>
        </w:r>
      </w:ins>
      <w:r>
        <w:rPr>
          <w:color w:val="000000" w:themeColor="text1"/>
        </w:rPr>
        <w:t xml:space="preserve"> (</w:t>
      </w:r>
      <w:ins w:id="45" w:author="Parks, Robbie M" w:date="2018-12-12T12:01:00Z">
        <w:r w:rsidR="009E11A5">
          <w:rPr>
            <w:color w:val="000000" w:themeColor="text1"/>
          </w:rPr>
          <w:t xml:space="preserve">232,371 </w:t>
        </w:r>
      </w:ins>
      <w:del w:id="46" w:author="Parks, Robbie M" w:date="2018-12-12T11:59:00Z">
        <w:r w:rsidDel="00D6554F">
          <w:rPr>
            <w:color w:val="000000" w:themeColor="text1"/>
          </w:rPr>
          <w:delText xml:space="preserve">XX </w:delText>
        </w:r>
      </w:del>
      <w:r>
        <w:rPr>
          <w:color w:val="000000" w:themeColor="text1"/>
        </w:rPr>
        <w:t>deaths) and those aged 15-24 years (</w:t>
      </w:r>
      <w:ins w:id="47" w:author="Parks, Robbie M" w:date="2018-12-12T12:02:00Z">
        <w:r w:rsidR="00DE7D2C">
          <w:rPr>
            <w:color w:val="000000" w:themeColor="text1"/>
          </w:rPr>
          <w:t>199,494</w:t>
        </w:r>
      </w:ins>
      <w:ins w:id="48" w:author="Parks, Robbie M" w:date="2018-12-12T12:01:00Z">
        <w:r w:rsidR="009E11A5">
          <w:rPr>
            <w:color w:val="000000" w:themeColor="text1"/>
          </w:rPr>
          <w:t xml:space="preserve"> </w:t>
        </w:r>
      </w:ins>
      <w:del w:id="49" w:author="Parks, Robbie M" w:date="2018-12-12T12:01:00Z">
        <w:r w:rsidDel="009E11A5">
          <w:rPr>
            <w:color w:val="000000" w:themeColor="text1"/>
          </w:rPr>
          <w:delText xml:space="preserve">XX </w:delText>
        </w:r>
      </w:del>
      <w:r>
        <w:rPr>
          <w:color w:val="000000" w:themeColor="text1"/>
        </w:rPr>
        <w:t>deaths) experiencing about the same number of deaths</w:t>
      </w:r>
      <w:r w:rsidR="00532208">
        <w:rPr>
          <w:color w:val="000000" w:themeColor="text1"/>
        </w:rPr>
        <w:t>.</w:t>
      </w:r>
    </w:p>
    <w:p w14:paraId="1606AA39" w14:textId="77777777" w:rsidR="004D784E" w:rsidRDefault="004D784E" w:rsidP="00DE1A81">
      <w:pPr>
        <w:spacing w:line="480" w:lineRule="auto"/>
        <w:rPr>
          <w:ins w:id="50" w:author="Parks, Robbie M" w:date="2018-12-12T12:02:00Z"/>
          <w:color w:val="000000" w:themeColor="text1"/>
        </w:rPr>
      </w:pPr>
    </w:p>
    <w:p w14:paraId="56FB65FF" w14:textId="722DA1D1" w:rsidR="004D784E" w:rsidRPr="00091E0C" w:rsidDel="004D784E" w:rsidRDefault="004D784E" w:rsidP="00DE1A81">
      <w:pPr>
        <w:spacing w:line="480" w:lineRule="auto"/>
        <w:rPr>
          <w:del w:id="51" w:author="Parks, Robbie M" w:date="2018-12-12T12:02:00Z"/>
          <w:color w:val="000000" w:themeColor="text1"/>
        </w:rPr>
      </w:pPr>
      <w:ins w:id="52" w:author="Parks, Robbie M" w:date="2018-12-12T12:02:00Z">
        <w:r w:rsidRPr="00091E0C">
          <w:lastRenderedPageBreak/>
          <w:t xml:space="preserve">There are distinct patterns in distribution of injury deaths by age group and sex (Figure </w:t>
        </w:r>
      </w:ins>
      <w:ins w:id="53" w:author="Parks, Robbie M" w:date="2018-12-12T12:09:00Z">
        <w:r w:rsidR="00110E50">
          <w:t>2</w:t>
        </w:r>
      </w:ins>
      <w:ins w:id="54" w:author="Parks, Robbie M" w:date="2018-12-12T12:02:00Z">
        <w:r w:rsidRPr="00091E0C">
          <w:t xml:space="preserve">). </w:t>
        </w:r>
      </w:ins>
    </w:p>
    <w:p w14:paraId="6F714419" w14:textId="4397873E" w:rsidR="00B636F6" w:rsidRPr="00091E0C" w:rsidDel="004D784E" w:rsidRDefault="00B636F6" w:rsidP="00DE1A81">
      <w:pPr>
        <w:pStyle w:val="ListParagraph"/>
        <w:numPr>
          <w:ilvl w:val="0"/>
          <w:numId w:val="10"/>
        </w:numPr>
        <w:spacing w:line="240" w:lineRule="auto"/>
        <w:rPr>
          <w:del w:id="55" w:author="Parks, Robbie M" w:date="2018-12-12T12:02:00Z"/>
          <w:rFonts w:ascii="Times New Roman" w:hAnsi="Times New Roman"/>
          <w:sz w:val="24"/>
          <w:szCs w:val="24"/>
        </w:rPr>
      </w:pPr>
      <w:del w:id="56" w:author="Parks, Robbie M" w:date="2018-12-12T12:02:00Z">
        <w:r w:rsidRPr="00091E0C" w:rsidDel="004D784E">
          <w:rPr>
            <w:rFonts w:ascii="Times New Roman" w:hAnsi="Times New Roman"/>
            <w:sz w:val="24"/>
            <w:szCs w:val="24"/>
          </w:rPr>
          <w:delText xml:space="preserve">There are distinct patterns in distribution of injury deaths by age group and sex (Figure ). </w:delText>
        </w:r>
      </w:del>
    </w:p>
    <w:p w14:paraId="674E5E4D" w14:textId="297784ED" w:rsidR="00B636F6" w:rsidRPr="003017A9" w:rsidDel="00091E0C" w:rsidRDefault="00B636F6">
      <w:pPr>
        <w:spacing w:line="480" w:lineRule="auto"/>
        <w:rPr>
          <w:del w:id="57" w:author="Parks, Robbie M" w:date="2018-12-12T12:04:00Z"/>
        </w:rPr>
        <w:pPrChange w:id="58" w:author="Parks, Robbie M" w:date="2018-12-12T12:02:00Z">
          <w:pPr>
            <w:pStyle w:val="ListParagraph"/>
            <w:numPr>
              <w:numId w:val="10"/>
            </w:numPr>
            <w:spacing w:line="240" w:lineRule="auto"/>
            <w:ind w:hanging="360"/>
          </w:pPr>
        </w:pPrChange>
      </w:pPr>
      <w:r w:rsidRPr="003017A9">
        <w:t>Intentional deaths (i.e., from assault and intentional self-harm) make up most deaths in young to middle-aged men and women</w:t>
      </w:r>
      <w:ins w:id="59" w:author="Parks, Robbie M" w:date="2018-12-12T12:04:00Z">
        <w:r w:rsidR="00091E0C" w:rsidRPr="00091E0C">
          <w:t>.</w:t>
        </w:r>
      </w:ins>
      <w:del w:id="60" w:author="Parks, Robbie M" w:date="2018-12-12T12:04:00Z">
        <w:r w:rsidRPr="003017A9" w:rsidDel="00091E0C">
          <w:delText>,</w:delText>
        </w:r>
      </w:del>
      <w:ins w:id="61" w:author="Parks, Robbie M" w:date="2018-12-12T12:04:00Z">
        <w:r w:rsidR="00091E0C" w:rsidRPr="00091E0C">
          <w:t xml:space="preserve"> </w:t>
        </w:r>
      </w:ins>
    </w:p>
    <w:p w14:paraId="4484AD7A" w14:textId="70F9B05A" w:rsidR="00B636F6" w:rsidRPr="003017A9" w:rsidDel="00091E0C" w:rsidRDefault="00B636F6">
      <w:pPr>
        <w:spacing w:line="480" w:lineRule="auto"/>
        <w:rPr>
          <w:del w:id="62" w:author="Parks, Robbie M" w:date="2018-12-12T12:04:00Z"/>
        </w:rPr>
        <w:pPrChange w:id="63" w:author="Parks, Robbie M" w:date="2018-12-12T12:04:00Z">
          <w:pPr>
            <w:pStyle w:val="ListParagraph"/>
            <w:numPr>
              <w:numId w:val="10"/>
            </w:numPr>
            <w:spacing w:line="240" w:lineRule="auto"/>
            <w:ind w:hanging="360"/>
          </w:pPr>
        </w:pPrChange>
      </w:pPr>
      <w:r w:rsidRPr="003017A9">
        <w:t xml:space="preserve">Intentional self-harm </w:t>
      </w:r>
      <w:ins w:id="64" w:author="Parks, Robbie M" w:date="2018-12-12T12:10:00Z">
        <w:r w:rsidR="00E90C70">
          <w:t xml:space="preserve">is the </w:t>
        </w:r>
      </w:ins>
      <w:r w:rsidRPr="003017A9">
        <w:t>largest</w:t>
      </w:r>
      <w:ins w:id="65" w:author="Parks, Robbie M" w:date="2018-12-12T12:09:00Z">
        <w:r w:rsidR="00F5639E">
          <w:t xml:space="preserve"> </w:t>
        </w:r>
      </w:ins>
      <w:del w:id="66" w:author="Parks, Robbie M" w:date="2018-12-12T12:10:00Z">
        <w:r w:rsidRPr="003017A9" w:rsidDel="00E90C70">
          <w:delText xml:space="preserve"> </w:delText>
        </w:r>
      </w:del>
      <w:r w:rsidRPr="003017A9">
        <w:t>single cause in middle-aged groups for both men and women</w:t>
      </w:r>
      <w:ins w:id="67" w:author="Parks, Robbie M" w:date="2018-12-12T12:10:00Z">
        <w:r w:rsidR="00447C9A">
          <w:t>.</w:t>
        </w:r>
      </w:ins>
      <w:ins w:id="68" w:author="Parks, Robbie M" w:date="2018-12-12T12:16:00Z">
        <w:r w:rsidR="00991D84">
          <w:t xml:space="preserve"> In contrast,</w:t>
        </w:r>
      </w:ins>
      <w:ins w:id="69" w:author="Parks, Robbie M" w:date="2018-12-12T12:10:00Z">
        <w:r w:rsidR="00447C9A">
          <w:t xml:space="preserve"> </w:t>
        </w:r>
        <w:r w:rsidR="00991D84">
          <w:t>t</w:t>
        </w:r>
      </w:ins>
      <w:del w:id="70" w:author="Parks, Robbie M" w:date="2018-12-12T12:10:00Z">
        <w:r w:rsidRPr="003017A9" w:rsidDel="00447C9A">
          <w:delText xml:space="preserve">, </w:delText>
        </w:r>
      </w:del>
    </w:p>
    <w:p w14:paraId="310004AD" w14:textId="23D6C160" w:rsidR="00B636F6" w:rsidRPr="003017A9" w:rsidDel="00091E0C" w:rsidRDefault="00B636F6">
      <w:pPr>
        <w:spacing w:line="480" w:lineRule="auto"/>
        <w:rPr>
          <w:del w:id="71" w:author="Parks, Robbie M" w:date="2018-12-12T12:04:00Z"/>
        </w:rPr>
        <w:pPrChange w:id="72" w:author="Parks, Robbie M" w:date="2018-12-12T12:10:00Z">
          <w:pPr>
            <w:pStyle w:val="ListParagraph"/>
            <w:numPr>
              <w:numId w:val="10"/>
            </w:numPr>
            <w:spacing w:line="240" w:lineRule="auto"/>
            <w:ind w:hanging="360"/>
          </w:pPr>
        </w:pPrChange>
      </w:pPr>
      <w:del w:id="73" w:author="Parks, Robbie M" w:date="2018-12-12T12:10:00Z">
        <w:r w:rsidRPr="003017A9" w:rsidDel="00447C9A">
          <w:delText>with t</w:delText>
        </w:r>
      </w:del>
      <w:r w:rsidRPr="003017A9">
        <w:t>ransport death</w:t>
      </w:r>
      <w:ins w:id="74" w:author="Parks, Robbie M" w:date="2018-12-12T12:10:00Z">
        <w:r w:rsidR="001D04AB">
          <w:t>s is</w:t>
        </w:r>
      </w:ins>
      <w:del w:id="75" w:author="Parks, Robbie M" w:date="2018-12-12T12:10:00Z">
        <w:r w:rsidRPr="003017A9" w:rsidDel="001D04AB">
          <w:delText>s</w:delText>
        </w:r>
      </w:del>
      <w:r w:rsidRPr="003017A9">
        <w:t xml:space="preserve"> </w:t>
      </w:r>
      <w:ins w:id="76" w:author="Parks, Robbie M" w:date="2018-12-12T12:09:00Z">
        <w:r w:rsidR="009933C3">
          <w:t xml:space="preserve">the </w:t>
        </w:r>
      </w:ins>
      <w:r w:rsidRPr="003017A9">
        <w:t>largest single cause in younger males and females</w:t>
      </w:r>
      <w:ins w:id="77" w:author="Parks, Robbie M" w:date="2018-12-12T12:10:00Z">
        <w:r w:rsidR="001D04AB">
          <w:t xml:space="preserve">, with deaths from </w:t>
        </w:r>
      </w:ins>
      <w:del w:id="78" w:author="Parks, Robbie M" w:date="2018-12-12T12:10:00Z">
        <w:r w:rsidRPr="003017A9" w:rsidDel="001D04AB">
          <w:delText xml:space="preserve"> and</w:delText>
        </w:r>
      </w:del>
    </w:p>
    <w:p w14:paraId="68C03524" w14:textId="61ED4062" w:rsidR="00B636F6" w:rsidDel="00F34EC4" w:rsidRDefault="00B636F6">
      <w:pPr>
        <w:spacing w:line="480" w:lineRule="auto"/>
        <w:rPr>
          <w:del w:id="79" w:author="Parks, Robbie M" w:date="2018-12-12T12:17:00Z"/>
        </w:rPr>
        <w:pPrChange w:id="80" w:author="Parks, Robbie M" w:date="2018-12-12T12:17:00Z">
          <w:pPr>
            <w:pStyle w:val="ListParagraph"/>
            <w:numPr>
              <w:numId w:val="10"/>
            </w:numPr>
            <w:spacing w:after="0" w:line="240" w:lineRule="auto"/>
            <w:ind w:hanging="360"/>
            <w:outlineLvl w:val="0"/>
          </w:pPr>
        </w:pPrChange>
      </w:pPr>
      <w:del w:id="81" w:author="Parks, Robbie M" w:date="2018-12-12T12:10:00Z">
        <w:r w:rsidRPr="003017A9" w:rsidDel="001D04AB">
          <w:delText xml:space="preserve">deaths from </w:delText>
        </w:r>
      </w:del>
      <w:r w:rsidRPr="003017A9">
        <w:t xml:space="preserve">falls </w:t>
      </w:r>
      <w:ins w:id="82" w:author="Parks, Robbie M" w:date="2018-12-12T12:10:00Z">
        <w:r w:rsidR="0055432E">
          <w:t xml:space="preserve">the </w:t>
        </w:r>
      </w:ins>
      <w:r w:rsidRPr="003017A9">
        <w:t>largest single cause in oldest groups</w:t>
      </w:r>
      <w:ins w:id="83" w:author="Parks, Robbie M" w:date="2018-12-12T12:10:00Z">
        <w:r w:rsidR="009933C3">
          <w:t>.</w:t>
        </w:r>
      </w:ins>
    </w:p>
    <w:p w14:paraId="7B720FEF" w14:textId="77777777" w:rsidR="00F34EC4" w:rsidRDefault="00F34EC4">
      <w:pPr>
        <w:spacing w:line="480" w:lineRule="auto"/>
        <w:rPr>
          <w:ins w:id="84" w:author="Parks, Robbie M" w:date="2018-12-12T12:17:00Z"/>
        </w:rPr>
        <w:pPrChange w:id="85" w:author="Parks, Robbie M" w:date="2018-12-12T12:10:00Z">
          <w:pPr>
            <w:pStyle w:val="ListParagraph"/>
            <w:numPr>
              <w:numId w:val="10"/>
            </w:numPr>
            <w:spacing w:line="240" w:lineRule="auto"/>
            <w:ind w:hanging="360"/>
          </w:pPr>
        </w:pPrChange>
      </w:pPr>
    </w:p>
    <w:p w14:paraId="7DE80EF5" w14:textId="77777777" w:rsidR="00F34EC4" w:rsidRPr="003017A9" w:rsidRDefault="00F34EC4">
      <w:pPr>
        <w:spacing w:line="480" w:lineRule="auto"/>
        <w:rPr>
          <w:ins w:id="86" w:author="Parks, Robbie M" w:date="2018-12-12T12:17:00Z"/>
        </w:rPr>
        <w:pPrChange w:id="87" w:author="Parks, Robbie M" w:date="2018-12-12T12:10:00Z">
          <w:pPr>
            <w:pStyle w:val="ListParagraph"/>
            <w:numPr>
              <w:numId w:val="10"/>
            </w:numPr>
            <w:spacing w:line="240" w:lineRule="auto"/>
            <w:ind w:hanging="360"/>
          </w:pPr>
        </w:pPrChange>
      </w:pPr>
    </w:p>
    <w:p w14:paraId="62E52914" w14:textId="77777777" w:rsidR="005259CD" w:rsidRPr="009D14AA" w:rsidDel="00F34EC4" w:rsidRDefault="005259CD" w:rsidP="00DE1A81">
      <w:pPr>
        <w:spacing w:line="480" w:lineRule="auto"/>
        <w:outlineLvl w:val="0"/>
        <w:rPr>
          <w:del w:id="88" w:author="Parks, Robbie M" w:date="2018-12-12T12:17:00Z"/>
          <w:color w:val="000000" w:themeColor="text1"/>
        </w:rPr>
      </w:pPr>
    </w:p>
    <w:p w14:paraId="0B4CB3E9" w14:textId="7ECA186E" w:rsidR="00E252C8" w:rsidRPr="009D14AA" w:rsidDel="00F34EC4" w:rsidRDefault="00955652" w:rsidP="00DE1A81">
      <w:pPr>
        <w:outlineLvl w:val="0"/>
        <w:rPr>
          <w:del w:id="89" w:author="Parks, Robbie M" w:date="2018-12-12T12:16:00Z"/>
          <w:i/>
        </w:rPr>
      </w:pPr>
      <w:del w:id="90" w:author="Parks, Robbie M" w:date="2018-12-12T12:16:00Z">
        <w:r w:rsidRPr="009D14AA" w:rsidDel="00F34EC4">
          <w:rPr>
            <w:i/>
          </w:rPr>
          <w:delText xml:space="preserve">Figure </w:delText>
        </w:r>
      </w:del>
    </w:p>
    <w:p w14:paraId="40991D38" w14:textId="7ABFC34D" w:rsidR="00F653F3" w:rsidRPr="003017A9" w:rsidDel="00F83B13" w:rsidRDefault="00F653F3">
      <w:pPr>
        <w:spacing w:line="480" w:lineRule="auto"/>
        <w:rPr>
          <w:del w:id="91" w:author="Parks, Robbie M" w:date="2018-12-12T12:18:00Z"/>
          <w:b/>
        </w:rPr>
        <w:pPrChange w:id="92" w:author="Parks, Robbie M" w:date="2018-12-15T12:24:00Z">
          <w:pPr>
            <w:pStyle w:val="ListParagraph"/>
            <w:numPr>
              <w:numId w:val="10"/>
            </w:numPr>
            <w:spacing w:after="0" w:line="240" w:lineRule="auto"/>
            <w:ind w:hanging="360"/>
            <w:outlineLvl w:val="0"/>
          </w:pPr>
        </w:pPrChange>
      </w:pPr>
      <w:r w:rsidRPr="003017A9">
        <w:t>There was a decline in three out of five types of injury (transport, drownings and assault) in contrast with deaths from falls increasing over time and intentional self-harm decreasing then recently increasing to over 1980 levels</w:t>
      </w:r>
      <w:ins w:id="93" w:author="Parks, Robbie M" w:date="2018-12-12T12:17:00Z">
        <w:r w:rsidR="0051614E" w:rsidRPr="009D14AA">
          <w:t xml:space="preserve"> (Figure 3)</w:t>
        </w:r>
      </w:ins>
      <w:r w:rsidRPr="003017A9">
        <w:t>.</w:t>
      </w:r>
      <w:ins w:id="94" w:author="Parks, Robbie M" w:date="2018-12-12T12:18:00Z">
        <w:r w:rsidR="00F83B13" w:rsidRPr="009D14AA">
          <w:t xml:space="preserve"> </w:t>
        </w:r>
      </w:ins>
    </w:p>
    <w:p w14:paraId="5DA67015" w14:textId="359BFB77" w:rsidR="00F653F3" w:rsidRPr="003017A9" w:rsidDel="00F83B13" w:rsidRDefault="00F653F3">
      <w:pPr>
        <w:spacing w:line="480" w:lineRule="auto"/>
        <w:rPr>
          <w:del w:id="95" w:author="Parks, Robbie M" w:date="2018-12-12T12:18:00Z"/>
        </w:rPr>
        <w:pPrChange w:id="96" w:author="Parks, Robbie M" w:date="2018-12-15T12:24:00Z">
          <w:pPr>
            <w:pStyle w:val="ListParagraph"/>
            <w:numPr>
              <w:numId w:val="10"/>
            </w:numPr>
            <w:spacing w:line="240" w:lineRule="auto"/>
            <w:ind w:hanging="360"/>
          </w:pPr>
        </w:pPrChange>
      </w:pPr>
      <w:r w:rsidRPr="003017A9">
        <w:t xml:space="preserve">The largest overall decline over time was for transport deaths, with </w:t>
      </w:r>
      <w:del w:id="97" w:author="Parks, Robbie M" w:date="2018-12-11T13:59:00Z">
        <w:r w:rsidRPr="003017A9" w:rsidDel="00ED15E0">
          <w:delText xml:space="preserve"> </w:delText>
        </w:r>
      </w:del>
      <w:r w:rsidRPr="003017A9">
        <w:t>greater than 50% decline across months from 1980-2016.</w:t>
      </w:r>
      <w:ins w:id="98" w:author="Parks, Robbie M" w:date="2018-12-12T12:18:00Z">
        <w:r w:rsidR="00F83B13" w:rsidRPr="003017A9">
          <w:t xml:space="preserve"> </w:t>
        </w:r>
      </w:ins>
    </w:p>
    <w:p w14:paraId="6C472F89" w14:textId="60A0B270" w:rsidR="008A69BB" w:rsidRPr="003017A9" w:rsidDel="00F83B13" w:rsidRDefault="00F34643">
      <w:pPr>
        <w:spacing w:line="480" w:lineRule="auto"/>
        <w:rPr>
          <w:del w:id="99" w:author="Parks, Robbie M" w:date="2018-12-12T12:18:00Z"/>
        </w:rPr>
        <w:pPrChange w:id="100" w:author="Parks, Robbie M" w:date="2018-12-15T12:24:00Z">
          <w:pPr>
            <w:pStyle w:val="ListParagraph"/>
            <w:numPr>
              <w:numId w:val="10"/>
            </w:numPr>
            <w:spacing w:line="240" w:lineRule="auto"/>
            <w:ind w:hanging="360"/>
          </w:pPr>
        </w:pPrChange>
      </w:pPr>
      <w:r w:rsidRPr="003017A9">
        <w:t>Age-standardised death rates for t</w:t>
      </w:r>
      <w:r w:rsidR="00C574BA" w:rsidRPr="003017A9">
        <w:t>ransport and drownings</w:t>
      </w:r>
      <w:ins w:id="101" w:author="Parks, Robbie M" w:date="2018-12-15T12:16:00Z">
        <w:r w:rsidR="00967AA1">
          <w:t xml:space="preserve"> were seasonal</w:t>
        </w:r>
      </w:ins>
      <w:r w:rsidR="00C97EBE" w:rsidRPr="003017A9">
        <w:t xml:space="preserve">, </w:t>
      </w:r>
      <w:del w:id="102" w:author="Parks, Robbie M" w:date="2018-12-15T12:16:00Z">
        <w:r w:rsidR="0078091F" w:rsidRPr="003017A9" w:rsidDel="00716BC5">
          <w:delText xml:space="preserve">with </w:delText>
        </w:r>
        <w:r w:rsidR="00C97EBE" w:rsidRPr="003017A9" w:rsidDel="00716BC5">
          <w:delText xml:space="preserve">maximum </w:delText>
        </w:r>
        <w:r w:rsidR="0078091F" w:rsidRPr="003017A9" w:rsidDel="00716BC5">
          <w:delText>in the summer</w:delText>
        </w:r>
        <w:r w:rsidR="00C574BA" w:rsidRPr="003017A9" w:rsidDel="00716BC5">
          <w:delText xml:space="preserve"> and </w:delText>
        </w:r>
        <w:r w:rsidR="00C97EBE" w:rsidRPr="003017A9" w:rsidDel="00716BC5">
          <w:delText>minimum in the winter</w:delText>
        </w:r>
      </w:del>
      <w:ins w:id="103" w:author="Parks, Robbie M" w:date="2018-12-15T12:16:00Z">
        <w:r w:rsidR="00716BC5">
          <w:t>peaking in the summer</w:t>
        </w:r>
      </w:ins>
      <w:del w:id="104" w:author="Parks, Robbie M" w:date="2018-12-12T12:18:00Z">
        <w:r w:rsidR="003D5007" w:rsidRPr="003017A9" w:rsidDel="00F83B13">
          <w:delText xml:space="preserve"> (Figure )</w:delText>
        </w:r>
      </w:del>
      <w:r w:rsidR="003D5007" w:rsidRPr="003017A9">
        <w:t>.</w:t>
      </w:r>
      <w:ins w:id="105" w:author="Parks, Robbie M" w:date="2018-12-12T12:18:00Z">
        <w:r w:rsidR="00F83B13" w:rsidRPr="003017A9">
          <w:t xml:space="preserve"> O</w:t>
        </w:r>
      </w:ins>
      <w:del w:id="106" w:author="Parks, Robbie M" w:date="2018-12-12T12:18:00Z">
        <w:r w:rsidR="009021A4" w:rsidRPr="003017A9" w:rsidDel="00F83B13">
          <w:delText xml:space="preserve"> </w:delText>
        </w:r>
      </w:del>
    </w:p>
    <w:p w14:paraId="2B1F2ED1" w14:textId="24833C8A" w:rsidR="0078091F" w:rsidRDefault="00CE1992">
      <w:pPr>
        <w:spacing w:line="480" w:lineRule="auto"/>
        <w:rPr>
          <w:ins w:id="107" w:author="Parks, Robbie M" w:date="2018-12-12T12:18:00Z"/>
        </w:rPr>
        <w:pPrChange w:id="108" w:author="Parks, Robbie M" w:date="2018-12-15T12:24:00Z">
          <w:pPr>
            <w:pStyle w:val="ListParagraph"/>
            <w:numPr>
              <w:numId w:val="10"/>
            </w:numPr>
            <w:spacing w:line="240" w:lineRule="auto"/>
            <w:ind w:hanging="360"/>
          </w:pPr>
        </w:pPrChange>
      </w:pPr>
      <w:del w:id="109" w:author="Parks, Robbie M" w:date="2018-12-12T12:18:00Z">
        <w:r w:rsidRPr="003017A9" w:rsidDel="00F83B13">
          <w:delText>O</w:delText>
        </w:r>
      </w:del>
      <w:r w:rsidRPr="003017A9">
        <w:t xml:space="preserve">ther </w:t>
      </w:r>
      <w:r w:rsidR="002C7C40" w:rsidRPr="003017A9">
        <w:t>types</w:t>
      </w:r>
      <w:r w:rsidRPr="003017A9">
        <w:t xml:space="preserve"> of </w:t>
      </w:r>
      <w:r w:rsidR="002C7C40" w:rsidRPr="003017A9">
        <w:t xml:space="preserve">injury </w:t>
      </w:r>
      <w:r w:rsidRPr="003017A9">
        <w:t xml:space="preserve">death </w:t>
      </w:r>
      <w:r w:rsidR="00F653F3" w:rsidRPr="003017A9">
        <w:t>did not vary substantially over seasons</w:t>
      </w:r>
      <w:r w:rsidR="003D5007" w:rsidRPr="003017A9">
        <w:t>.</w:t>
      </w:r>
    </w:p>
    <w:p w14:paraId="2067EA5A" w14:textId="77777777" w:rsidR="009D14AA" w:rsidDel="00600EAA" w:rsidRDefault="009D14AA">
      <w:pPr>
        <w:spacing w:line="480" w:lineRule="auto"/>
        <w:rPr>
          <w:del w:id="110" w:author="Parks, Robbie M" w:date="2018-12-15T12:18:00Z"/>
          <w:i/>
        </w:rPr>
        <w:pPrChange w:id="111" w:author="Parks, Robbie M" w:date="2018-12-15T12:24:00Z">
          <w:pPr>
            <w:pStyle w:val="ListParagraph"/>
            <w:numPr>
              <w:numId w:val="10"/>
            </w:numPr>
            <w:spacing w:line="240" w:lineRule="auto"/>
            <w:ind w:hanging="360"/>
          </w:pPr>
        </w:pPrChange>
      </w:pPr>
    </w:p>
    <w:p w14:paraId="5258A1F2" w14:textId="77777777" w:rsidR="00600EAA" w:rsidRPr="003017A9" w:rsidRDefault="00600EAA">
      <w:pPr>
        <w:spacing w:line="480" w:lineRule="auto"/>
        <w:rPr>
          <w:ins w:id="112" w:author="Parks, Robbie M" w:date="2018-12-15T12:18:00Z"/>
        </w:rPr>
        <w:pPrChange w:id="113" w:author="Parks, Robbie M" w:date="2018-12-15T12:24:00Z">
          <w:pPr>
            <w:pStyle w:val="ListParagraph"/>
            <w:numPr>
              <w:numId w:val="10"/>
            </w:numPr>
            <w:spacing w:line="240" w:lineRule="auto"/>
            <w:ind w:hanging="360"/>
          </w:pPr>
        </w:pPrChange>
      </w:pPr>
    </w:p>
    <w:p w14:paraId="366603DC" w14:textId="7B8D620A" w:rsidR="00955652" w:rsidRPr="004326BD" w:rsidDel="00600EAA" w:rsidRDefault="00955652">
      <w:pPr>
        <w:spacing w:line="480" w:lineRule="auto"/>
        <w:rPr>
          <w:del w:id="114" w:author="Parks, Robbie M" w:date="2018-12-15T12:18:00Z"/>
          <w:i/>
        </w:rPr>
        <w:pPrChange w:id="115" w:author="Parks, Robbie M" w:date="2018-12-15T12:24:00Z">
          <w:pPr/>
        </w:pPrChange>
      </w:pPr>
      <w:commentRangeStart w:id="116"/>
      <w:del w:id="117" w:author="Parks, Robbie M" w:date="2018-12-15T12:18:00Z">
        <w:r w:rsidRPr="004326BD" w:rsidDel="00600EAA">
          <w:rPr>
            <w:i/>
          </w:rPr>
          <w:delText xml:space="preserve">Figure </w:delText>
        </w:r>
      </w:del>
      <w:del w:id="118" w:author="Parks, Robbie M" w:date="2018-12-11T12:51:00Z">
        <w:r w:rsidR="00CD1484" w:rsidRPr="00C60C27" w:rsidDel="007B5D29">
          <w:rPr>
            <w:i/>
          </w:rPr>
          <w:delText>3</w:delText>
        </w:r>
        <w:commentRangeEnd w:id="116"/>
        <w:r w:rsidR="00285E20" w:rsidRPr="004326BD" w:rsidDel="007B5D29">
          <w:rPr>
            <w:rStyle w:val="CommentReference"/>
            <w:sz w:val="24"/>
            <w:szCs w:val="24"/>
            <w:rPrChange w:id="119" w:author="Parks, Robbie M" w:date="2018-12-15T12:20:00Z">
              <w:rPr>
                <w:rStyle w:val="CommentReference"/>
                <w:rFonts w:asciiTheme="minorHAnsi" w:hAnsiTheme="minorHAnsi" w:cstheme="minorBidi"/>
              </w:rPr>
            </w:rPrChange>
          </w:rPr>
          <w:commentReference w:id="116"/>
        </w:r>
      </w:del>
    </w:p>
    <w:p w14:paraId="6E13AF92" w14:textId="0BAF23F8" w:rsidR="001349B6" w:rsidRPr="00C60C27" w:rsidDel="0026768B" w:rsidRDefault="00955652">
      <w:pPr>
        <w:spacing w:line="480" w:lineRule="auto"/>
        <w:rPr>
          <w:del w:id="120" w:author="Parks, Robbie M" w:date="2018-12-15T12:18:00Z"/>
        </w:rPr>
        <w:pPrChange w:id="121" w:author="Parks, Robbie M" w:date="2018-12-15T12:24:00Z">
          <w:pPr>
            <w:pStyle w:val="ListParagraph"/>
            <w:numPr>
              <w:numId w:val="10"/>
            </w:numPr>
            <w:spacing w:line="240" w:lineRule="auto"/>
            <w:ind w:hanging="360"/>
          </w:pPr>
        </w:pPrChange>
      </w:pPr>
      <w:r w:rsidRPr="004326BD">
        <w:t xml:space="preserve">If the estimated associations </w:t>
      </w:r>
      <w:del w:id="122" w:author="Parks, Robbie M" w:date="2018-12-15T12:18:00Z">
        <w:r w:rsidR="006D7FD3" w:rsidRPr="00C60C27" w:rsidDel="0026768B">
          <w:delText>(</w:delText>
        </w:r>
        <w:commentRangeStart w:id="123"/>
        <w:r w:rsidR="006D7FD3" w:rsidRPr="00C60C27" w:rsidDel="0026768B">
          <w:delText>Figure S1</w:delText>
        </w:r>
        <w:commentRangeEnd w:id="123"/>
        <w:r w:rsidR="006D7FD3" w:rsidRPr="004326BD" w:rsidDel="0026768B">
          <w:rPr>
            <w:rStyle w:val="CommentReference"/>
            <w:sz w:val="24"/>
            <w:szCs w:val="24"/>
            <w:rPrChange w:id="124" w:author="Parks, Robbie M" w:date="2018-12-15T12:20:00Z">
              <w:rPr>
                <w:rStyle w:val="CommentReference"/>
                <w:rFonts w:asciiTheme="minorHAnsi" w:eastAsiaTheme="minorHAnsi" w:hAnsiTheme="minorHAnsi" w:cstheme="minorBidi"/>
              </w:rPr>
            </w:rPrChange>
          </w:rPr>
          <w:commentReference w:id="123"/>
        </w:r>
        <w:r w:rsidR="006D7FD3" w:rsidRPr="004326BD" w:rsidDel="0026768B">
          <w:delText xml:space="preserve">) </w:delText>
        </w:r>
      </w:del>
      <w:r w:rsidRPr="004326BD">
        <w:t>are causal, there would be an additional 941 (</w:t>
      </w:r>
      <w:r w:rsidR="004E14B6" w:rsidRPr="00C60C27">
        <w:t xml:space="preserve">95% CrI </w:t>
      </w:r>
      <w:r w:rsidRPr="00C60C27">
        <w:t xml:space="preserve">831, 1053) injury deaths associated with </w:t>
      </w:r>
      <w:ins w:id="125" w:author="Parks, Robbie M" w:date="2018-12-15T12:18:00Z">
        <w:r w:rsidR="006D4EC4" w:rsidRPr="00C60C27">
          <w:rPr>
            <w:color w:val="000000" w:themeColor="text1"/>
          </w:rPr>
          <w:t>national year-round temperature anomaly</w:t>
        </w:r>
      </w:ins>
      <w:del w:id="126" w:author="Parks, Robbie M" w:date="2018-12-15T12:18:00Z">
        <w:r w:rsidR="00C55079" w:rsidRPr="004326BD" w:rsidDel="006D4EC4">
          <w:delText>temperature anomaly of</w:delText>
        </w:r>
        <w:r w:rsidR="00C55079" w:rsidRPr="00C60C27" w:rsidDel="006D4EC4">
          <w:delText xml:space="preserve"> +</w:delText>
        </w:r>
        <w:r w:rsidRPr="00C60C27" w:rsidDel="006D4EC4">
          <w:delText>1°C</w:delText>
        </w:r>
      </w:del>
      <w:r w:rsidR="006D7FD3" w:rsidRPr="00C60C27">
        <w:t>,</w:t>
      </w:r>
      <w:r w:rsidRPr="00C60C27">
        <w:t xml:space="preserve"> </w:t>
      </w:r>
      <w:r w:rsidRPr="004326BD">
        <w:t>0.65% of injury deaths in 2016</w:t>
      </w:r>
      <w:r w:rsidR="00107AA8" w:rsidRPr="004326BD">
        <w:t xml:space="preserve"> (</w:t>
      </w:r>
      <w:r w:rsidR="00107AA8" w:rsidRPr="00C60C27">
        <w:t xml:space="preserve">Figure </w:t>
      </w:r>
      <w:ins w:id="127" w:author="Parks, Robbie M" w:date="2018-12-11T12:51:00Z">
        <w:r w:rsidR="00600EAA" w:rsidRPr="00C60C27">
          <w:t>4</w:t>
        </w:r>
      </w:ins>
      <w:del w:id="128" w:author="Parks, Robbie M" w:date="2018-12-11T12:51:00Z">
        <w:r w:rsidR="00107AA8" w:rsidRPr="00C60C27" w:rsidDel="007B5D29">
          <w:delText>3</w:delText>
        </w:r>
      </w:del>
      <w:r w:rsidR="00107AA8" w:rsidRPr="00C60C27">
        <w:t>)</w:t>
      </w:r>
      <w:r w:rsidRPr="00C60C27">
        <w:t>.</w:t>
      </w:r>
      <w:r w:rsidR="001349B6" w:rsidRPr="00C60C27">
        <w:t xml:space="preserve"> </w:t>
      </w:r>
    </w:p>
    <w:p w14:paraId="487F7F1F" w14:textId="7F0B3E98" w:rsidR="00C91B02" w:rsidRPr="003017A9" w:rsidDel="004326BD" w:rsidRDefault="001349B6">
      <w:pPr>
        <w:spacing w:line="480" w:lineRule="auto"/>
        <w:rPr>
          <w:del w:id="129" w:author="Parks, Robbie M" w:date="2018-12-15T12:19:00Z"/>
        </w:rPr>
        <w:pPrChange w:id="130" w:author="Parks, Robbie M" w:date="2018-12-15T12:24:00Z">
          <w:pPr>
            <w:pStyle w:val="ListParagraph"/>
            <w:numPr>
              <w:numId w:val="10"/>
            </w:numPr>
            <w:spacing w:line="240" w:lineRule="auto"/>
            <w:ind w:hanging="360"/>
          </w:pPr>
        </w:pPrChange>
      </w:pPr>
      <w:r w:rsidRPr="003017A9">
        <w:t xml:space="preserve">87% of additional deaths in males and 13% in females. In </w:t>
      </w:r>
      <w:ins w:id="131" w:author="Parks, Robbie M" w:date="2018-12-21T14:51:00Z">
        <w:r w:rsidR="004D273B">
          <w:t>total additional deaths</w:t>
        </w:r>
      </w:ins>
      <w:del w:id="132" w:author="Parks, Robbie M" w:date="2018-12-21T14:51:00Z">
        <w:r w:rsidRPr="003017A9" w:rsidDel="004D273B">
          <w:delText>males</w:delText>
        </w:r>
      </w:del>
      <w:r w:rsidRPr="003017A9">
        <w:t xml:space="preserve">, </w:t>
      </w:r>
      <w:del w:id="133" w:author="Parks, Robbie M" w:date="2018-12-21T14:50:00Z">
        <w:r w:rsidRPr="004326BD" w:rsidDel="00DC1E6C">
          <w:rPr>
            <w:highlight w:val="yellow"/>
            <w:rPrChange w:id="134" w:author="Parks, Robbie M" w:date="2018-12-15T12:20:00Z">
              <w:rPr/>
            </w:rPrChange>
          </w:rPr>
          <w:delText>XX</w:delText>
        </w:r>
      </w:del>
      <w:ins w:id="135" w:author="Parks, Robbie M" w:date="2018-12-21T14:50:00Z">
        <w:r w:rsidR="00DC1E6C">
          <w:t>80.1</w:t>
        </w:r>
      </w:ins>
      <w:r w:rsidRPr="003017A9">
        <w:t>% of all deaths</w:t>
      </w:r>
      <w:r w:rsidR="00C91B02" w:rsidRPr="003017A9">
        <w:t xml:space="preserve"> would be </w:t>
      </w:r>
      <w:ins w:id="136" w:author="Parks, Robbie M" w:date="2018-12-21T14:51:00Z">
        <w:r w:rsidR="001F2DC7">
          <w:t>for males in</w:t>
        </w:r>
      </w:ins>
      <w:del w:id="137" w:author="Parks, Robbie M" w:date="2018-12-21T14:51:00Z">
        <w:r w:rsidR="00C91B02" w:rsidRPr="003017A9" w:rsidDel="001F2DC7">
          <w:delText>in</w:delText>
        </w:r>
      </w:del>
      <w:r w:rsidR="00C91B02" w:rsidRPr="003017A9">
        <w:t xml:space="preserve"> </w:t>
      </w:r>
      <w:r w:rsidRPr="003017A9">
        <w:t xml:space="preserve">adolescence </w:t>
      </w:r>
      <w:r w:rsidR="00C91B02" w:rsidRPr="003017A9">
        <w:t>to middle-</w:t>
      </w:r>
      <w:r w:rsidRPr="003017A9">
        <w:t xml:space="preserve">ages </w:t>
      </w:r>
      <w:r w:rsidR="00C91B02" w:rsidRPr="003017A9">
        <w:t>15-64 years</w:t>
      </w:r>
      <w:ins w:id="138" w:author="Parks, Robbie M" w:date="2018-12-15T12:19:00Z">
        <w:r w:rsidR="004326BD" w:rsidRPr="003017A9">
          <w:t xml:space="preserve">. </w:t>
        </w:r>
      </w:ins>
      <w:del w:id="139" w:author="Parks, Robbie M" w:date="2018-12-15T12:19:00Z">
        <w:r w:rsidR="00C91B02" w:rsidRPr="003017A9" w:rsidDel="004326BD">
          <w:delText>.</w:delText>
        </w:r>
      </w:del>
    </w:p>
    <w:p w14:paraId="53C8AF1A" w14:textId="1E7857F3" w:rsidR="00B21DE1" w:rsidDel="00C60C27" w:rsidRDefault="00D83449">
      <w:pPr>
        <w:spacing w:line="480" w:lineRule="auto"/>
        <w:rPr>
          <w:del w:id="140" w:author="Parks, Robbie M" w:date="2018-12-15T12:20:00Z"/>
        </w:rPr>
        <w:pPrChange w:id="141" w:author="Parks, Robbie M" w:date="2018-12-15T12:24:00Z">
          <w:pPr>
            <w:pStyle w:val="ListParagraph"/>
            <w:numPr>
              <w:numId w:val="10"/>
            </w:numPr>
            <w:spacing w:line="240" w:lineRule="auto"/>
            <w:ind w:hanging="360"/>
          </w:pPr>
        </w:pPrChange>
      </w:pPr>
      <w:r w:rsidRPr="003017A9">
        <w:t>Most additional deaths</w:t>
      </w:r>
      <w:r w:rsidR="001349B6" w:rsidRPr="003017A9">
        <w:t xml:space="preserve"> </w:t>
      </w:r>
      <w:ins w:id="142" w:author="Parks, Robbie M" w:date="2018-12-15T12:19:00Z">
        <w:r w:rsidR="004326BD" w:rsidRPr="004326BD">
          <w:t xml:space="preserve">associated with </w:t>
        </w:r>
        <w:r w:rsidR="004326BD" w:rsidRPr="004326BD">
          <w:rPr>
            <w:color w:val="000000" w:themeColor="text1"/>
          </w:rPr>
          <w:t xml:space="preserve">national </w:t>
        </w:r>
        <w:r w:rsidR="004326BD" w:rsidRPr="00C60C27">
          <w:rPr>
            <w:color w:val="000000" w:themeColor="text1"/>
          </w:rPr>
          <w:t>year-round temperature anomaly</w:t>
        </w:r>
        <w:r w:rsidR="004326BD" w:rsidRPr="004326BD">
          <w:rPr>
            <w:color w:val="000000" w:themeColor="text1"/>
          </w:rPr>
          <w:t xml:space="preserve"> </w:t>
        </w:r>
      </w:ins>
      <w:del w:id="143" w:author="Parks, Robbie M" w:date="2018-12-15T12:19:00Z">
        <w:r w:rsidR="001349B6" w:rsidRPr="003017A9" w:rsidDel="004326BD">
          <w:delText>in the anomalously warm year</w:delText>
        </w:r>
        <w:r w:rsidR="00B21DE1" w:rsidRPr="003017A9" w:rsidDel="004326BD">
          <w:delText xml:space="preserve"> </w:delText>
        </w:r>
      </w:del>
      <w:r w:rsidR="00532131" w:rsidRPr="003017A9">
        <w:t xml:space="preserve">are </w:t>
      </w:r>
      <w:r w:rsidRPr="003017A9">
        <w:t xml:space="preserve">from </w:t>
      </w:r>
      <w:r w:rsidR="00B21DE1" w:rsidRPr="003017A9">
        <w:t>transport</w:t>
      </w:r>
      <w:r w:rsidR="007C6549" w:rsidRPr="003017A9">
        <w:t xml:space="preserve"> </w:t>
      </w:r>
      <w:r w:rsidR="00B61FF3" w:rsidRPr="003017A9">
        <w:t>followed by</w:t>
      </w:r>
      <w:r w:rsidR="007C6549" w:rsidRPr="003017A9">
        <w:t xml:space="preserve"> intentional self-harm</w:t>
      </w:r>
      <w:r w:rsidR="00AA004B" w:rsidRPr="003017A9">
        <w:t>.</w:t>
      </w:r>
    </w:p>
    <w:p w14:paraId="2E1A277C" w14:textId="77777777" w:rsidR="00C60C27" w:rsidRDefault="00C60C27">
      <w:pPr>
        <w:spacing w:line="480" w:lineRule="auto"/>
        <w:rPr>
          <w:ins w:id="144" w:author="Parks, Robbie M" w:date="2018-12-15T12:20:00Z"/>
        </w:rPr>
        <w:pPrChange w:id="145" w:author="Parks, Robbie M" w:date="2018-12-15T12:24:00Z">
          <w:pPr>
            <w:pStyle w:val="ListParagraph"/>
            <w:numPr>
              <w:numId w:val="10"/>
            </w:numPr>
            <w:spacing w:line="240" w:lineRule="auto"/>
            <w:ind w:hanging="360"/>
          </w:pPr>
        </w:pPrChange>
      </w:pPr>
    </w:p>
    <w:p w14:paraId="4AE64574" w14:textId="77777777" w:rsidR="00C60C27" w:rsidRPr="003017A9" w:rsidRDefault="00C60C27">
      <w:pPr>
        <w:spacing w:line="480" w:lineRule="auto"/>
        <w:rPr>
          <w:ins w:id="146" w:author="Parks, Robbie M" w:date="2018-12-15T12:20:00Z"/>
        </w:rPr>
        <w:pPrChange w:id="147" w:author="Parks, Robbie M" w:date="2018-12-15T12:19:00Z">
          <w:pPr>
            <w:pStyle w:val="ListParagraph"/>
            <w:numPr>
              <w:numId w:val="10"/>
            </w:numPr>
            <w:spacing w:line="240" w:lineRule="auto"/>
            <w:ind w:hanging="360"/>
          </w:pPr>
        </w:pPrChange>
      </w:pPr>
    </w:p>
    <w:p w14:paraId="3E2ACC04" w14:textId="51DB80FB" w:rsidR="00BC291C" w:rsidRPr="003017A9" w:rsidDel="00535841" w:rsidRDefault="00BC291C">
      <w:pPr>
        <w:spacing w:line="480" w:lineRule="auto"/>
        <w:rPr>
          <w:del w:id="148" w:author="Parks, Robbie M" w:date="2018-12-15T12:20:00Z"/>
        </w:rPr>
        <w:pPrChange w:id="149" w:author="Parks, Robbie M" w:date="2018-12-15T12:24:00Z">
          <w:pPr>
            <w:pStyle w:val="ListParagraph"/>
            <w:numPr>
              <w:numId w:val="10"/>
            </w:numPr>
            <w:spacing w:line="240" w:lineRule="auto"/>
            <w:ind w:hanging="360"/>
          </w:pPr>
        </w:pPrChange>
      </w:pPr>
      <w:r w:rsidRPr="003017A9">
        <w:t>The only injury</w:t>
      </w:r>
      <w:r w:rsidR="00C325E0" w:rsidRPr="003017A9">
        <w:t xml:space="preserve"> type</w:t>
      </w:r>
      <w:r w:rsidRPr="003017A9">
        <w:t xml:space="preserve"> to decrease in number of deaths </w:t>
      </w:r>
      <w:r w:rsidR="00532131" w:rsidRPr="003017A9">
        <w:t>was</w:t>
      </w:r>
      <w:r w:rsidRPr="003017A9">
        <w:t xml:space="preserve"> deaths</w:t>
      </w:r>
      <w:r w:rsidR="00C325E0" w:rsidRPr="003017A9">
        <w:t xml:space="preserve"> from falls</w:t>
      </w:r>
      <w:r w:rsidRPr="003017A9">
        <w:t xml:space="preserve">, largely </w:t>
      </w:r>
      <w:r w:rsidR="00C91B02" w:rsidRPr="003017A9">
        <w:t>as a result of</w:t>
      </w:r>
      <w:r w:rsidRPr="003017A9">
        <w:t xml:space="preserve"> the reduction in falls deaths from </w:t>
      </w:r>
      <w:r w:rsidR="00697ADB" w:rsidRPr="003017A9">
        <w:t>middle</w:t>
      </w:r>
      <w:r w:rsidR="00C91B02" w:rsidRPr="003017A9">
        <w:t xml:space="preserve"> and </w:t>
      </w:r>
      <w:r w:rsidR="00697ADB" w:rsidRPr="003017A9">
        <w:t>older ages</w:t>
      </w:r>
      <w:ins w:id="150" w:author="Parks, Robbie M" w:date="2018-12-15T12:20:00Z">
        <w:r w:rsidR="00C60C27" w:rsidRPr="00535841">
          <w:t xml:space="preserve"> (F</w:t>
        </w:r>
        <w:r w:rsidR="00C60C27" w:rsidRPr="00E440F0">
          <w:t>igure 4)</w:t>
        </w:r>
      </w:ins>
      <w:r w:rsidR="00C325E0" w:rsidRPr="003017A9">
        <w:t>.</w:t>
      </w:r>
      <w:ins w:id="151" w:author="Parks, Robbie M" w:date="2018-12-15T12:20:00Z">
        <w:r w:rsidR="00535841" w:rsidRPr="00535841">
          <w:t xml:space="preserve"> Fur</w:t>
        </w:r>
        <w:r w:rsidR="00535841" w:rsidRPr="00E440F0">
          <w:t xml:space="preserve">ther, </w:t>
        </w:r>
      </w:ins>
    </w:p>
    <w:p w14:paraId="24D7051E" w14:textId="77777777" w:rsidR="00C21FFF" w:rsidRDefault="00535841">
      <w:pPr>
        <w:spacing w:line="480" w:lineRule="auto"/>
        <w:rPr>
          <w:ins w:id="152" w:author="Parks, Robbie M" w:date="2018-12-15T12:23:00Z"/>
        </w:rPr>
        <w:pPrChange w:id="153" w:author="Parks, Robbie M" w:date="2018-12-15T12:24:00Z">
          <w:pPr>
            <w:pStyle w:val="ListParagraph"/>
            <w:numPr>
              <w:numId w:val="10"/>
            </w:numPr>
            <w:spacing w:line="240" w:lineRule="auto"/>
            <w:ind w:hanging="360"/>
          </w:pPr>
        </w:pPrChange>
      </w:pPr>
      <w:ins w:id="154" w:author="Parks, Robbie M" w:date="2018-12-15T12:20:00Z">
        <w:r w:rsidRPr="003017A9">
          <w:t>t</w:t>
        </w:r>
      </w:ins>
      <w:del w:id="155" w:author="Parks, Robbie M" w:date="2018-12-15T12:20:00Z">
        <w:r w:rsidR="00156710" w:rsidRPr="003017A9" w:rsidDel="00535841">
          <w:delText>T</w:delText>
        </w:r>
      </w:del>
      <w:r w:rsidR="00156710" w:rsidRPr="003017A9">
        <w:t>here would be a ne</w:t>
      </w:r>
      <w:r w:rsidR="00EF44AE" w:rsidRPr="003017A9">
        <w:t xml:space="preserve">t decrease in </w:t>
      </w:r>
      <w:r w:rsidR="006205BD" w:rsidRPr="003017A9">
        <w:t>oldest</w:t>
      </w:r>
      <w:r w:rsidR="00EF44AE" w:rsidRPr="003017A9">
        <w:t xml:space="preserve"> males and females due to decrease in falls deaths</w:t>
      </w:r>
      <w:r w:rsidR="00156710" w:rsidRPr="003017A9">
        <w:t>.</w:t>
      </w:r>
      <w:ins w:id="156" w:author="Parks, Robbie M" w:date="2018-12-15T12:21:00Z">
        <w:r w:rsidR="00E440F0">
          <w:t xml:space="preserve"> Within the year, summers would see the largest rise in drowning compared with other times of the year, </w:t>
        </w:r>
        <w:r w:rsidR="00E440F0">
          <w:lastRenderedPageBreak/>
          <w:t xml:space="preserve">especially male drowning. Winters would see the largest decrease in falls. </w:t>
        </w:r>
      </w:ins>
      <w:ins w:id="157" w:author="Parks, Robbie M" w:date="2018-12-15T12:22:00Z">
        <w:r w:rsidR="00E440F0">
          <w:t>The association with additional transport deaths by is largely independent of season.</w:t>
        </w:r>
      </w:ins>
    </w:p>
    <w:p w14:paraId="37B157FF" w14:textId="59ECA104" w:rsidR="00EF44AE" w:rsidDel="00C21FFF" w:rsidRDefault="00EF44AE">
      <w:pPr>
        <w:rPr>
          <w:del w:id="158" w:author="Parks, Robbie M" w:date="2018-12-15T12:23:00Z"/>
        </w:rPr>
        <w:pPrChange w:id="159" w:author="Parks, Robbie M" w:date="2018-12-15T12:23:00Z">
          <w:pPr>
            <w:pStyle w:val="ListParagraph"/>
            <w:numPr>
              <w:numId w:val="10"/>
            </w:numPr>
            <w:spacing w:line="240" w:lineRule="auto"/>
            <w:ind w:hanging="360"/>
          </w:pPr>
        </w:pPrChange>
      </w:pPr>
    </w:p>
    <w:p w14:paraId="5384350F" w14:textId="77777777" w:rsidR="00C21FFF" w:rsidRPr="00EF44EF" w:rsidRDefault="00C21FFF">
      <w:pPr>
        <w:rPr>
          <w:ins w:id="160" w:author="Parks, Robbie M" w:date="2018-12-15T12:23:00Z"/>
        </w:rPr>
        <w:pPrChange w:id="161" w:author="Parks, Robbie M" w:date="2018-12-15T12:23:00Z">
          <w:pPr>
            <w:pStyle w:val="ListParagraph"/>
            <w:numPr>
              <w:numId w:val="10"/>
            </w:numPr>
            <w:spacing w:line="240" w:lineRule="auto"/>
            <w:ind w:hanging="360"/>
          </w:pPr>
        </w:pPrChange>
      </w:pPr>
    </w:p>
    <w:p w14:paraId="18D7F1ED" w14:textId="646C4C8D" w:rsidR="00520AA6" w:rsidRPr="00D06095" w:rsidDel="00EA6E37" w:rsidRDefault="00520AA6">
      <w:pPr>
        <w:spacing w:line="480" w:lineRule="auto"/>
        <w:rPr>
          <w:del w:id="162" w:author="Parks, Robbie M" w:date="2018-12-15T12:22:00Z"/>
        </w:rPr>
        <w:pPrChange w:id="163" w:author="Parks, Robbie M" w:date="2018-12-15T12:48:00Z">
          <w:pPr>
            <w:pStyle w:val="ListParagraph"/>
            <w:numPr>
              <w:numId w:val="10"/>
            </w:numPr>
            <w:spacing w:line="240" w:lineRule="auto"/>
            <w:ind w:hanging="360"/>
          </w:pPr>
        </w:pPrChange>
      </w:pPr>
      <w:ins w:id="164" w:author="Ezzati, Majid" w:date="2018-12-11T06:45:00Z">
        <w:del w:id="165" w:author="Parks, Robbie M" w:date="2018-12-15T12:22:00Z">
          <w:r w:rsidRPr="00D06095" w:rsidDel="00EA6E37">
            <w:delText>[[[we don’t say anything about distribution of causes of extra deaths by season. To discuss one or two points</w:delText>
          </w:r>
        </w:del>
      </w:ins>
      <w:ins w:id="166" w:author="Ezzati, Majid" w:date="2018-12-11T06:46:00Z">
        <w:del w:id="167" w:author="Parks, Robbie M" w:date="2018-12-15T12:22:00Z">
          <w:r w:rsidRPr="00D06095" w:rsidDel="00EA6E37">
            <w:delText xml:space="preserve">. Summers would see the largest rise in drowning, especially male drowning and winters the largest rise in falls. Change </w:delText>
          </w:r>
        </w:del>
      </w:ins>
      <w:ins w:id="168" w:author="Ezzati, Majid" w:date="2018-12-11T06:47:00Z">
        <w:del w:id="169" w:author="Parks, Robbie M" w:date="2018-12-15T12:22:00Z">
          <w:r w:rsidRPr="00D06095" w:rsidDel="00EA6E37">
            <w:delText>in transport deaths largely independent of season</w:delText>
          </w:r>
        </w:del>
      </w:ins>
      <w:ins w:id="170" w:author="Ezzati, Majid" w:date="2018-12-11T06:45:00Z">
        <w:del w:id="171" w:author="Parks, Robbie M" w:date="2018-12-15T12:22:00Z">
          <w:r w:rsidRPr="00D06095" w:rsidDel="00EA6E37">
            <w:delText>]]]</w:delText>
          </w:r>
        </w:del>
      </w:ins>
    </w:p>
    <w:p w14:paraId="580116E8" w14:textId="3E3182F4" w:rsidR="00645C3A" w:rsidRPr="00D06095" w:rsidDel="00F2719E" w:rsidRDefault="00B95386">
      <w:pPr>
        <w:spacing w:line="480" w:lineRule="auto"/>
        <w:rPr>
          <w:del w:id="172" w:author="Parks, Robbie M" w:date="2018-12-12T12:15:00Z"/>
        </w:rPr>
        <w:pPrChange w:id="173" w:author="Parks, Robbie M" w:date="2018-12-15T12:48:00Z">
          <w:pPr/>
        </w:pPrChange>
      </w:pPr>
      <w:del w:id="174" w:author="Parks, Robbie M" w:date="2018-12-15T12:22:00Z">
        <w:r w:rsidRPr="00D06095" w:rsidDel="00C21FFF">
          <w:rPr>
            <w:i/>
          </w:rPr>
          <w:delText>Figure S1</w:delText>
        </w:r>
      </w:del>
    </w:p>
    <w:p w14:paraId="0556E370" w14:textId="538091D5" w:rsidR="005E65AD" w:rsidRPr="00D06095" w:rsidDel="00C21FFF" w:rsidRDefault="005E65AD">
      <w:pPr>
        <w:spacing w:line="480" w:lineRule="auto"/>
        <w:rPr>
          <w:del w:id="175" w:author="Parks, Robbie M" w:date="2018-12-15T12:22:00Z"/>
        </w:rPr>
        <w:pPrChange w:id="176" w:author="Parks, Robbie M" w:date="2018-12-15T12:48:00Z">
          <w:pPr/>
        </w:pPrChange>
      </w:pPr>
    </w:p>
    <w:p w14:paraId="44AFB3FC" w14:textId="56EF989A" w:rsidR="00B95386" w:rsidRPr="00D06095" w:rsidDel="004B6DA1" w:rsidRDefault="00C21FFF">
      <w:pPr>
        <w:spacing w:line="480" w:lineRule="auto"/>
        <w:rPr>
          <w:del w:id="177" w:author="Parks, Robbie M" w:date="2018-12-15T12:23:00Z"/>
        </w:rPr>
        <w:pPrChange w:id="178" w:author="Parks, Robbie M" w:date="2018-12-15T12:48:00Z">
          <w:pPr>
            <w:pStyle w:val="ListParagraph"/>
            <w:numPr>
              <w:numId w:val="10"/>
            </w:numPr>
            <w:spacing w:line="240" w:lineRule="auto"/>
            <w:ind w:hanging="360"/>
          </w:pPr>
        </w:pPrChange>
      </w:pPr>
      <w:ins w:id="179" w:author="Parks, Robbie M" w:date="2018-12-15T12:23:00Z">
        <w:r w:rsidRPr="00D06095">
          <w:t>T</w:t>
        </w:r>
      </w:ins>
      <w:del w:id="180" w:author="Parks, Robbie M" w:date="2018-12-15T12:23:00Z">
        <w:r w:rsidR="00FB18C1" w:rsidRPr="00D06095" w:rsidDel="00C21FFF">
          <w:delText>t</w:delText>
        </w:r>
      </w:del>
      <w:r w:rsidR="0002049B" w:rsidRPr="00D06095">
        <w:t xml:space="preserve">he </w:t>
      </w:r>
      <w:r w:rsidR="00BF73B9" w:rsidRPr="00D06095">
        <w:t>l</w:t>
      </w:r>
      <w:r w:rsidR="00A83200" w:rsidRPr="00D06095">
        <w:t>argest single</w:t>
      </w:r>
      <w:r w:rsidR="00520AA6" w:rsidRPr="00D06095">
        <w:t xml:space="preserve"> percent</w:t>
      </w:r>
      <w:r w:rsidR="00A83200" w:rsidRPr="00D06095">
        <w:t xml:space="preserve"> </w:t>
      </w:r>
      <w:r w:rsidR="003B3A5E" w:rsidRPr="00D06095">
        <w:t>increase</w:t>
      </w:r>
      <w:r w:rsidR="00A83200" w:rsidRPr="00D06095">
        <w:t xml:space="preserve"> for drownings in men aged between 15 and 24 years at 8.3% (7.3%, 9.3</w:t>
      </w:r>
      <w:r w:rsidR="00660FA9" w:rsidRPr="00D06095">
        <w:t>%</w:t>
      </w:r>
      <w:r w:rsidR="00A83200" w:rsidRPr="00D06095">
        <w:t>)</w:t>
      </w:r>
      <w:r w:rsidR="002352BB" w:rsidRPr="00D06095">
        <w:t xml:space="preserve"> (Figure S1)</w:t>
      </w:r>
      <w:r w:rsidR="00520AA6" w:rsidRPr="00D06095">
        <w:t xml:space="preserve"> and the smallest for intentional injuries (assault and self-harm) across ages </w:t>
      </w:r>
      <w:del w:id="181" w:author="Parks, Robbie M" w:date="2018-12-15T12:26:00Z">
        <w:r w:rsidR="00520AA6" w:rsidRPr="00D06095" w:rsidDel="001043F4">
          <w:delText xml:space="preserve"> </w:delText>
        </w:r>
      </w:del>
      <w:r w:rsidR="00520AA6" w:rsidRPr="00D06095">
        <w:t>(less than 2%)</w:t>
      </w:r>
      <w:r w:rsidR="002352BB" w:rsidRPr="00D06095">
        <w:t>.</w:t>
      </w:r>
      <w:ins w:id="182" w:author="Parks, Robbie M" w:date="2018-12-15T12:23:00Z">
        <w:r w:rsidR="004B6DA1" w:rsidRPr="00D06095">
          <w:t xml:space="preserve"> T</w:t>
        </w:r>
      </w:ins>
    </w:p>
    <w:p w14:paraId="2A4F5236" w14:textId="1AD7CDE2" w:rsidR="00A83200" w:rsidRPr="00D06095" w:rsidRDefault="00B642A0">
      <w:pPr>
        <w:spacing w:line="480" w:lineRule="auto"/>
        <w:rPr>
          <w:rFonts w:eastAsia="Times New Roman"/>
          <w:color w:val="000000"/>
          <w:rPrChange w:id="183" w:author="Parks, Robbie M" w:date="2018-12-15T12:48:00Z">
            <w:rPr/>
          </w:rPrChange>
        </w:rPr>
        <w:pPrChange w:id="184" w:author="Parks, Robbie M" w:date="2018-12-15T12:48:00Z">
          <w:pPr>
            <w:pStyle w:val="ListParagraph"/>
            <w:numPr>
              <w:numId w:val="10"/>
            </w:numPr>
            <w:spacing w:line="240" w:lineRule="auto"/>
            <w:ind w:hanging="360"/>
          </w:pPr>
        </w:pPrChange>
      </w:pPr>
      <w:del w:id="185" w:author="Parks, Robbie M" w:date="2018-12-15T12:23:00Z">
        <w:r w:rsidRPr="003017A9" w:rsidDel="004B6DA1">
          <w:delText>T</w:delText>
        </w:r>
      </w:del>
      <w:r w:rsidRPr="003017A9">
        <w:t xml:space="preserve">he </w:t>
      </w:r>
      <w:r w:rsidR="00B139EF" w:rsidRPr="003017A9">
        <w:t>e</w:t>
      </w:r>
      <w:r w:rsidR="003B3A5E" w:rsidRPr="003017A9">
        <w:t xml:space="preserve">xcess risk from transport was </w:t>
      </w:r>
      <w:r w:rsidR="001E1AA1" w:rsidRPr="003017A9">
        <w:t xml:space="preserve">generally </w:t>
      </w:r>
      <w:r w:rsidR="003B3A5E" w:rsidRPr="003017A9">
        <w:t>larger in male age groups than in females</w:t>
      </w:r>
      <w:ins w:id="186" w:author="Parks, Robbie M" w:date="2018-12-15T12:50:00Z">
        <w:r w:rsidR="001C52C0">
          <w:t xml:space="preserve"> </w:t>
        </w:r>
        <w:r w:rsidR="001C52C0" w:rsidRPr="00C0604B">
          <w:t>in young and middle-ages where transport deaths are more common</w:t>
        </w:r>
      </w:ins>
      <w:r w:rsidR="00520AA6" w:rsidRPr="003017A9">
        <w:t xml:space="preserve"> </w:t>
      </w:r>
      <w:ins w:id="187" w:author="Parks, Robbie M" w:date="2018-12-15T12:47:00Z">
        <w:r w:rsidR="00D06095" w:rsidRPr="00D06095">
          <w:t>(</w:t>
        </w:r>
      </w:ins>
      <w:del w:id="188" w:author="Parks, Robbie M" w:date="2018-12-15T12:47:00Z">
        <w:r w:rsidR="00520AA6" w:rsidRPr="003017A9" w:rsidDel="00D06095">
          <w:delText xml:space="preserve">(e.g., </w:delText>
        </w:r>
      </w:del>
      <w:r w:rsidR="00520AA6" w:rsidRPr="003017A9">
        <w:t>~</w:t>
      </w:r>
      <w:ins w:id="189" w:author="Parks, Robbie M" w:date="2018-12-15T12:48:00Z">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D06095">
          <w:rPr>
            <w:rFonts w:eastAsia="Times New Roman"/>
            <w:color w:val="000000"/>
            <w:rPrChange w:id="190" w:author="Parks, Robbie M" w:date="2018-12-15T12:48:00Z">
              <w:rPr>
                <w:rFonts w:eastAsia="Times New Roman"/>
                <w:color w:val="000000"/>
                <w:sz w:val="18"/>
                <w:szCs w:val="18"/>
                <w:lang w:eastAsia="en-GB"/>
              </w:rPr>
            </w:rPrChange>
          </w:rPr>
          <w:t>0.90, 1.60)</w:t>
        </w:r>
      </w:ins>
      <w:del w:id="191" w:author="Parks, Robbie M" w:date="2018-12-15T12:46:00Z">
        <w:r w:rsidR="00520AA6" w:rsidRPr="00D06095" w:rsidDel="00EF44EF">
          <w:rPr>
            <w:highlight w:val="yellow"/>
            <w:rPrChange w:id="192" w:author="Parks, Robbie M" w:date="2018-12-15T12:48:00Z">
              <w:rPr/>
            </w:rPrChange>
          </w:rPr>
          <w:delText>XX</w:delText>
        </w:r>
      </w:del>
      <w:del w:id="193" w:author="Parks, Robbie M" w:date="2018-12-15T12:48:00Z">
        <w:r w:rsidR="00520AA6" w:rsidRPr="003017A9" w:rsidDel="00D06095">
          <w:delText>%</w:delText>
        </w:r>
      </w:del>
      <w:r w:rsidR="00520AA6" w:rsidRPr="003017A9">
        <w:t xml:space="preserve"> </w:t>
      </w:r>
      <w:ins w:id="194" w:author="Parks, Robbie M" w:date="2018-12-15T12:49:00Z">
        <w:r w:rsidR="00D06095">
          <w:t xml:space="preserve">for males of 25-34 years </w:t>
        </w:r>
      </w:ins>
      <w:r w:rsidR="00520AA6" w:rsidRPr="003017A9">
        <w:t xml:space="preserve">versus </w:t>
      </w:r>
      <w:ins w:id="195" w:author="Parks, Robbie M" w:date="2018-12-15T12:49:00Z">
        <w:r w:rsidR="00951C67">
          <w:t xml:space="preserve">0.23% (-0.28, 0.76 for females of the same </w:t>
        </w:r>
      </w:ins>
      <w:ins w:id="196" w:author="Parks, Robbie M" w:date="2018-12-15T12:50:00Z">
        <w:r w:rsidR="00951C67">
          <w:t>age group</w:t>
        </w:r>
      </w:ins>
      <w:del w:id="197" w:author="Parks, Robbie M" w:date="2018-12-15T12:47:00Z">
        <w:r w:rsidR="00520AA6" w:rsidRPr="003017A9" w:rsidDel="000921D6">
          <w:delText>XX</w:delText>
        </w:r>
      </w:del>
      <w:ins w:id="198" w:author="Parks, Robbie M" w:date="2018-12-15T12:49:00Z">
        <w:r w:rsidR="00951C67">
          <w:t>)</w:t>
        </w:r>
      </w:ins>
      <w:del w:id="199" w:author="Parks, Robbie M" w:date="2018-12-15T12:49:00Z">
        <w:r w:rsidR="00520AA6" w:rsidRPr="003017A9" w:rsidDel="00951C67">
          <w:delText>%</w:delText>
        </w:r>
      </w:del>
      <w:del w:id="200" w:author="Parks, Robbie M" w:date="2018-12-15T12:50:00Z">
        <w:r w:rsidR="00520AA6" w:rsidRPr="003017A9" w:rsidDel="001C52C0">
          <w:delText xml:space="preserve"> in young and middle-ages </w:delText>
        </w:r>
        <w:r w:rsidR="003B7945" w:rsidRPr="003017A9" w:rsidDel="001C52C0">
          <w:delText>where transport deaths are more common</w:delText>
        </w:r>
      </w:del>
      <w:ins w:id="201" w:author="Parks, Robbie M" w:date="2018-12-15T12:23:00Z">
        <w:r w:rsidR="004B6DA1" w:rsidRPr="003017A9">
          <w:t>)</w:t>
        </w:r>
      </w:ins>
      <w:del w:id="202" w:author="Parks, Robbie M" w:date="2018-12-15T12:23:00Z">
        <w:r w:rsidR="003B7945" w:rsidRPr="003017A9" w:rsidDel="004B6DA1">
          <w:delText>]]]</w:delText>
        </w:r>
      </w:del>
      <w:r w:rsidR="003B3A5E" w:rsidRPr="003017A9">
        <w:t xml:space="preserve">, </w:t>
      </w:r>
      <w:ins w:id="203" w:author="Parks, Robbie M" w:date="2018-12-15T12:50:00Z">
        <w:r w:rsidR="001C52C0">
          <w:t xml:space="preserve">with the difference between sexes extending into </w:t>
        </w:r>
      </w:ins>
      <w:del w:id="204" w:author="Parks, Robbie M" w:date="2018-12-15T12:48:00Z">
        <w:r w:rsidR="00520AA6" w:rsidRPr="003017A9" w:rsidDel="00D06095">
          <w:delText xml:space="preserve">except </w:delText>
        </w:r>
      </w:del>
      <w:del w:id="205" w:author="Parks, Robbie M" w:date="2018-12-15T12:50:00Z">
        <w:r w:rsidR="00520AA6" w:rsidRPr="003017A9" w:rsidDel="001C52C0">
          <w:delText>in</w:delText>
        </w:r>
      </w:del>
      <w:del w:id="206" w:author="Parks, Robbie M" w:date="2018-12-15T12:48:00Z">
        <w:r w:rsidR="00520AA6" w:rsidRPr="003017A9" w:rsidDel="00D06095">
          <w:delText xml:space="preserve"> </w:delText>
        </w:r>
      </w:del>
      <w:ins w:id="207" w:author="Parks, Robbie M" w:date="2018-12-15T12:48:00Z">
        <w:r w:rsidR="00D06095" w:rsidRPr="00D06095">
          <w:t>childhood</w:t>
        </w:r>
      </w:ins>
      <w:del w:id="208" w:author="Parks, Robbie M" w:date="2018-12-15T12:48:00Z">
        <w:r w:rsidR="00520AA6" w:rsidRPr="003017A9" w:rsidDel="00D06095">
          <w:delText>childhood</w:delText>
        </w:r>
        <w:r w:rsidR="00285E20" w:rsidRPr="003017A9" w:rsidDel="00D06095">
          <w:delText xml:space="preserve"> where similar percent increase</w:delText>
        </w:r>
      </w:del>
      <w:r w:rsidR="0002049B" w:rsidRPr="003017A9">
        <w:t>.</w:t>
      </w:r>
    </w:p>
    <w:p w14:paraId="5ADAD079" w14:textId="77777777" w:rsidR="004B6DA1" w:rsidRDefault="004B6DA1">
      <w:pPr>
        <w:spacing w:line="480" w:lineRule="auto"/>
        <w:rPr>
          <w:ins w:id="209" w:author="Parks, Robbie M" w:date="2018-12-15T12:24:00Z"/>
          <w:i/>
        </w:rPr>
        <w:pPrChange w:id="210" w:author="Parks, Robbie M" w:date="2018-12-15T12:25:00Z">
          <w:pPr/>
        </w:pPrChange>
      </w:pPr>
    </w:p>
    <w:p w14:paraId="7C4CEF98" w14:textId="1D6B6972" w:rsidR="00AC30AB" w:rsidRPr="00EF44EF" w:rsidDel="004B6DA1" w:rsidRDefault="00B95386">
      <w:pPr>
        <w:spacing w:line="480" w:lineRule="auto"/>
        <w:rPr>
          <w:del w:id="211" w:author="Parks, Robbie M" w:date="2018-12-15T12:24:00Z"/>
          <w:i/>
        </w:rPr>
        <w:pPrChange w:id="212" w:author="Parks, Robbie M" w:date="2018-12-21T08:37:00Z">
          <w:pPr/>
        </w:pPrChange>
      </w:pPr>
      <w:del w:id="213" w:author="Parks, Robbie M" w:date="2018-12-15T12:24:00Z">
        <w:r w:rsidRPr="00EF44EF" w:rsidDel="004B6DA1">
          <w:rPr>
            <w:i/>
          </w:rPr>
          <w:delText>Figure S2</w:delText>
        </w:r>
      </w:del>
    </w:p>
    <w:p w14:paraId="502DE4D2" w14:textId="65453C71" w:rsidR="004F34C7" w:rsidRPr="000921D6" w:rsidDel="004B6DA1" w:rsidRDefault="00F919BB">
      <w:pPr>
        <w:pStyle w:val="ListParagraph"/>
        <w:numPr>
          <w:ilvl w:val="0"/>
          <w:numId w:val="10"/>
        </w:numPr>
        <w:spacing w:line="480" w:lineRule="auto"/>
        <w:rPr>
          <w:del w:id="214" w:author="Parks, Robbie M" w:date="2018-12-15T12:24:00Z"/>
          <w:rFonts w:ascii="Times New Roman" w:hAnsi="Times New Roman"/>
          <w:i/>
          <w:sz w:val="24"/>
          <w:szCs w:val="24"/>
        </w:rPr>
        <w:pPrChange w:id="215" w:author="Parks, Robbie M" w:date="2018-12-21T08:37:00Z">
          <w:pPr>
            <w:pStyle w:val="ListParagraph"/>
            <w:numPr>
              <w:numId w:val="10"/>
            </w:numPr>
            <w:spacing w:line="240" w:lineRule="auto"/>
            <w:ind w:hanging="360"/>
          </w:pPr>
        </w:pPrChange>
      </w:pPr>
      <w:del w:id="216" w:author="Parks, Robbie M" w:date="2018-12-15T12:24:00Z">
        <w:r w:rsidRPr="00EF44EF" w:rsidDel="004B6DA1">
          <w:rPr>
            <w:rFonts w:ascii="Times New Roman" w:hAnsi="Times New Roman"/>
            <w:sz w:val="24"/>
            <w:szCs w:val="24"/>
          </w:rPr>
          <w:delText xml:space="preserve">In contrast, </w:delText>
        </w:r>
        <w:r w:rsidR="00110650" w:rsidRPr="00EF44EF" w:rsidDel="004B6DA1">
          <w:rPr>
            <w:rFonts w:ascii="Times New Roman" w:hAnsi="Times New Roman"/>
            <w:sz w:val="24"/>
            <w:szCs w:val="24"/>
          </w:rPr>
          <w:delText>percent increase</w:delText>
        </w:r>
        <w:r w:rsidR="00012A43" w:rsidRPr="000921D6" w:rsidDel="004B6DA1">
          <w:rPr>
            <w:rFonts w:ascii="Times New Roman" w:hAnsi="Times New Roman"/>
            <w:sz w:val="24"/>
            <w:szCs w:val="24"/>
          </w:rPr>
          <w:delText xml:space="preserve"> in all injury categories </w:delText>
        </w:r>
        <w:r w:rsidR="00110650" w:rsidRPr="000921D6" w:rsidDel="004B6DA1">
          <w:rPr>
            <w:rFonts w:ascii="Times New Roman" w:hAnsi="Times New Roman"/>
            <w:sz w:val="24"/>
            <w:szCs w:val="24"/>
          </w:rPr>
          <w:delText xml:space="preserve">varied less over seasons </w:delText>
        </w:r>
        <w:r w:rsidR="00012A43" w:rsidRPr="000921D6" w:rsidDel="004B6DA1">
          <w:rPr>
            <w:rFonts w:ascii="Times New Roman" w:hAnsi="Times New Roman"/>
            <w:sz w:val="24"/>
            <w:szCs w:val="24"/>
          </w:rPr>
          <w:delText>apart from drownings, which demonstrated a peak in the summer for males and females</w:delText>
        </w:r>
        <w:r w:rsidR="00146C93" w:rsidRPr="000921D6" w:rsidDel="004B6DA1">
          <w:rPr>
            <w:rFonts w:ascii="Times New Roman" w:hAnsi="Times New Roman"/>
            <w:sz w:val="24"/>
            <w:szCs w:val="24"/>
          </w:rPr>
          <w:delText xml:space="preserve"> (Figure S2)</w:delText>
        </w:r>
        <w:r w:rsidR="00E92AEA" w:rsidRPr="000921D6" w:rsidDel="004B6DA1">
          <w:rPr>
            <w:rFonts w:ascii="Times New Roman" w:hAnsi="Times New Roman"/>
            <w:sz w:val="24"/>
            <w:szCs w:val="24"/>
          </w:rPr>
          <w:delText>.</w:delText>
        </w:r>
      </w:del>
    </w:p>
    <w:p w14:paraId="10F7ACD2" w14:textId="096A8F37" w:rsidR="004F34C7" w:rsidRPr="00EF44EF" w:rsidDel="008E533E" w:rsidRDefault="004F34C7">
      <w:pPr>
        <w:spacing w:line="480" w:lineRule="auto"/>
        <w:rPr>
          <w:del w:id="217" w:author="Parks, Robbie M" w:date="2018-12-15T12:25:00Z"/>
          <w:i/>
        </w:rPr>
        <w:pPrChange w:id="218" w:author="Parks, Robbie M" w:date="2018-12-21T08:37:00Z">
          <w:pPr/>
        </w:pPrChange>
      </w:pPr>
      <w:commentRangeStart w:id="219"/>
      <w:del w:id="220" w:author="Parks, Robbie M" w:date="2018-12-15T12:25:00Z">
        <w:r w:rsidRPr="000921D6" w:rsidDel="008E533E">
          <w:rPr>
            <w:i/>
          </w:rPr>
          <w:delText>Sensitivity analysis</w:delText>
        </w:r>
        <w:commentRangeEnd w:id="219"/>
        <w:r w:rsidR="001F6621" w:rsidRPr="00E51263" w:rsidDel="008E533E">
          <w:rPr>
            <w:rStyle w:val="CommentReference"/>
            <w:sz w:val="24"/>
            <w:szCs w:val="24"/>
            <w:rPrChange w:id="221" w:author="Parks, Robbie M" w:date="2018-12-15T12:41:00Z">
              <w:rPr>
                <w:rStyle w:val="CommentReference"/>
                <w:rFonts w:asciiTheme="minorHAnsi" w:hAnsiTheme="minorHAnsi" w:cstheme="minorBidi"/>
              </w:rPr>
            </w:rPrChange>
          </w:rPr>
          <w:commentReference w:id="219"/>
        </w:r>
      </w:del>
    </w:p>
    <w:p w14:paraId="490CF4CF" w14:textId="7ED02029" w:rsidR="00A07E63" w:rsidRPr="00EF44EF" w:rsidDel="00E51263" w:rsidRDefault="00A07E63">
      <w:pPr>
        <w:spacing w:line="480" w:lineRule="auto"/>
        <w:rPr>
          <w:del w:id="222" w:author="Parks, Robbie M" w:date="2018-12-15T12:41:00Z"/>
        </w:rPr>
        <w:pPrChange w:id="223" w:author="Parks, Robbie M" w:date="2018-12-21T08:37:00Z">
          <w:pPr>
            <w:pStyle w:val="ListParagraph"/>
            <w:numPr>
              <w:numId w:val="7"/>
            </w:numPr>
            <w:spacing w:after="0" w:line="240" w:lineRule="auto"/>
            <w:ind w:hanging="360"/>
            <w:jc w:val="both"/>
          </w:pPr>
        </w:pPrChange>
      </w:pPr>
      <w:r w:rsidRPr="00EF44EF">
        <w:t>We conducted sensitivity analys</w:t>
      </w:r>
      <w:ins w:id="224" w:author="Parks, Robbie M" w:date="2018-12-15T12:27:00Z">
        <w:r w:rsidR="007B68DA" w:rsidRPr="00EF44EF">
          <w:t>e</w:t>
        </w:r>
      </w:ins>
      <w:del w:id="225" w:author="Parks, Robbie M" w:date="2018-12-15T12:27:00Z">
        <w:r w:rsidRPr="00EF44EF" w:rsidDel="007B68DA">
          <w:delText>i</w:delText>
        </w:r>
      </w:del>
      <w:r w:rsidRPr="00EF44EF">
        <w:t xml:space="preserve">s to ensure that our results were robust to </w:t>
      </w:r>
      <w:r w:rsidR="00731E6A" w:rsidRPr="000921D6">
        <w:t>how we measure</w:t>
      </w:r>
      <w:ins w:id="226" w:author="Parks, Robbie M" w:date="2018-12-15T12:26:00Z">
        <w:r w:rsidR="003C50B5" w:rsidRPr="000921D6">
          <w:t>d</w:t>
        </w:r>
      </w:ins>
      <w:r w:rsidR="00731E6A" w:rsidRPr="000921D6">
        <w:t xml:space="preserve"> anomalous weather</w:t>
      </w:r>
      <w:r w:rsidRPr="000921D6">
        <w:t>.</w:t>
      </w:r>
      <w:ins w:id="227" w:author="Parks, Robbie M" w:date="2018-12-15T12:43:00Z">
        <w:r w:rsidR="003B752A">
          <w:t xml:space="preserve"> First, </w:t>
        </w:r>
      </w:ins>
    </w:p>
    <w:p w14:paraId="08ADA6DF" w14:textId="5679EC1D" w:rsidR="004F34C7" w:rsidRPr="00D06095" w:rsidDel="00141574" w:rsidRDefault="003B752A">
      <w:pPr>
        <w:pStyle w:val="ListParagraph"/>
        <w:numPr>
          <w:ilvl w:val="0"/>
          <w:numId w:val="7"/>
        </w:numPr>
        <w:spacing w:after="0" w:line="480" w:lineRule="auto"/>
        <w:rPr>
          <w:del w:id="228" w:author="Parks, Robbie M" w:date="2018-12-15T12:26:00Z"/>
          <w:rFonts w:ascii="Times New Roman" w:hAnsi="Times New Roman"/>
          <w:sz w:val="24"/>
          <w:szCs w:val="24"/>
        </w:rPr>
        <w:pPrChange w:id="229" w:author="Parks, Robbie M" w:date="2018-12-21T08:37:00Z">
          <w:pPr>
            <w:pStyle w:val="ListParagraph"/>
            <w:numPr>
              <w:numId w:val="7"/>
            </w:numPr>
            <w:spacing w:after="0" w:line="240" w:lineRule="auto"/>
            <w:ind w:hanging="360"/>
          </w:pPr>
        </w:pPrChange>
      </w:pPr>
      <w:ins w:id="230" w:author="Parks, Robbie M" w:date="2018-12-15T12:43:00Z">
        <w:r>
          <w:rPr>
            <w:rFonts w:ascii="Times New Roman" w:hAnsi="Times New Roman"/>
            <w:sz w:val="24"/>
            <w:szCs w:val="24"/>
          </w:rPr>
          <w:t>i</w:t>
        </w:r>
      </w:ins>
      <w:del w:id="231" w:author="Parks, Robbie M" w:date="2018-12-15T12:43:00Z">
        <w:r w:rsidR="004F34C7" w:rsidRPr="00EF44EF" w:rsidDel="003B752A">
          <w:rPr>
            <w:rFonts w:ascii="Times New Roman" w:hAnsi="Times New Roman"/>
            <w:sz w:val="24"/>
            <w:szCs w:val="24"/>
          </w:rPr>
          <w:delText>I</w:delText>
        </w:r>
      </w:del>
      <w:r w:rsidR="004F34C7" w:rsidRPr="00EF44EF">
        <w:rPr>
          <w:rFonts w:ascii="Times New Roman" w:hAnsi="Times New Roman"/>
          <w:sz w:val="24"/>
          <w:szCs w:val="24"/>
        </w:rPr>
        <w:t>n addition</w:t>
      </w:r>
      <w:r w:rsidR="00D52BCF" w:rsidRPr="00EF44EF">
        <w:rPr>
          <w:rFonts w:ascii="Times New Roman" w:hAnsi="Times New Roman"/>
          <w:sz w:val="24"/>
          <w:szCs w:val="24"/>
        </w:rPr>
        <w:t xml:space="preserve"> to </w:t>
      </w:r>
      <w:del w:id="232" w:author="Parks, Robbie M" w:date="2018-12-15T12:42:00Z">
        <w:r w:rsidR="00D52BCF" w:rsidRPr="00EF44EF" w:rsidDel="00E51263">
          <w:rPr>
            <w:rFonts w:ascii="Times New Roman" w:hAnsi="Times New Roman"/>
            <w:sz w:val="24"/>
            <w:szCs w:val="24"/>
          </w:rPr>
          <w:delText xml:space="preserve">the </w:delText>
        </w:r>
      </w:del>
      <w:del w:id="233" w:author="Parks, Robbie M" w:date="2018-12-15T12:39:00Z">
        <w:r w:rsidR="00D52BCF" w:rsidRPr="00EF44EF" w:rsidDel="00C63880">
          <w:rPr>
            <w:rFonts w:ascii="Times New Roman" w:hAnsi="Times New Roman"/>
            <w:sz w:val="24"/>
            <w:szCs w:val="24"/>
          </w:rPr>
          <w:delText xml:space="preserve">results </w:delText>
        </w:r>
      </w:del>
      <w:ins w:id="234" w:author="Parks, Robbie M" w:date="2018-12-15T12:42:00Z">
        <w:r w:rsidR="00E51263">
          <w:rPr>
            <w:rFonts w:ascii="Times New Roman" w:hAnsi="Times New Roman"/>
            <w:sz w:val="24"/>
            <w:szCs w:val="24"/>
          </w:rPr>
          <w:t>building our monthly temperature anomalies</w:t>
        </w:r>
      </w:ins>
      <w:ins w:id="235" w:author="Parks, Robbie M" w:date="2018-12-15T12:40:00Z">
        <w:r w:rsidR="00AF56CC" w:rsidRPr="00EF44EF">
          <w:rPr>
            <w:rFonts w:ascii="Times New Roman" w:hAnsi="Times New Roman"/>
            <w:sz w:val="24"/>
            <w:szCs w:val="24"/>
          </w:rPr>
          <w:t xml:space="preserve"> based on daily mean temperature</w:t>
        </w:r>
      </w:ins>
      <w:ins w:id="236" w:author="Parks, Robbie M" w:date="2018-12-15T12:43:00Z">
        <w:r w:rsidR="00827D1A">
          <w:rPr>
            <w:rFonts w:ascii="Times New Roman" w:hAnsi="Times New Roman"/>
            <w:sz w:val="24"/>
            <w:szCs w:val="24"/>
          </w:rPr>
          <w:t>s</w:t>
        </w:r>
      </w:ins>
      <w:del w:id="237" w:author="Parks, Robbie M" w:date="2018-12-15T12:43:00Z">
        <w:r w:rsidR="00D52BCF" w:rsidRPr="00EF44EF" w:rsidDel="00827D1A">
          <w:rPr>
            <w:rFonts w:ascii="Times New Roman" w:hAnsi="Times New Roman"/>
            <w:sz w:val="24"/>
            <w:szCs w:val="24"/>
          </w:rPr>
          <w:delText>presented here</w:delText>
        </w:r>
      </w:del>
      <w:r w:rsidR="004F34C7" w:rsidRPr="00EF44EF">
        <w:rPr>
          <w:rFonts w:ascii="Times New Roman" w:hAnsi="Times New Roman"/>
          <w:sz w:val="24"/>
          <w:szCs w:val="24"/>
        </w:rPr>
        <w:t xml:space="preserve">, </w:t>
      </w:r>
      <w:ins w:id="238" w:author="Parks, Robbie M" w:date="2018-12-15T12:27:00Z">
        <w:r w:rsidR="007B68DA" w:rsidRPr="00EF44EF">
          <w:rPr>
            <w:rFonts w:ascii="Times New Roman" w:hAnsi="Times New Roman"/>
            <w:sz w:val="24"/>
            <w:szCs w:val="24"/>
          </w:rPr>
          <w:t xml:space="preserve">we </w:t>
        </w:r>
      </w:ins>
      <w:ins w:id="239" w:author="Parks, Robbie M" w:date="2018-12-15T12:43:00Z">
        <w:r w:rsidR="00827D1A">
          <w:rPr>
            <w:rFonts w:ascii="Times New Roman" w:hAnsi="Times New Roman"/>
            <w:sz w:val="24"/>
            <w:szCs w:val="24"/>
          </w:rPr>
          <w:t>alternatively did this</w:t>
        </w:r>
      </w:ins>
      <w:del w:id="240" w:author="Parks, Robbie M" w:date="2018-12-15T12:43:00Z">
        <w:r w:rsidR="006D2494" w:rsidRPr="00EF44EF" w:rsidDel="00827D1A">
          <w:rPr>
            <w:rFonts w:ascii="Times New Roman" w:hAnsi="Times New Roman"/>
            <w:sz w:val="24"/>
            <w:szCs w:val="24"/>
          </w:rPr>
          <w:delText xml:space="preserve">monthly </w:delText>
        </w:r>
        <w:r w:rsidR="004F34C7" w:rsidRPr="00EF44EF" w:rsidDel="00827D1A">
          <w:rPr>
            <w:rFonts w:ascii="Times New Roman" w:hAnsi="Times New Roman"/>
            <w:sz w:val="24"/>
            <w:szCs w:val="24"/>
          </w:rPr>
          <w:delText>temperature anomalies</w:delText>
        </w:r>
      </w:del>
      <w:r w:rsidR="004F34C7" w:rsidRPr="00EF44EF">
        <w:rPr>
          <w:rFonts w:ascii="Times New Roman" w:hAnsi="Times New Roman"/>
          <w:sz w:val="24"/>
          <w:szCs w:val="24"/>
        </w:rPr>
        <w:t xml:space="preserve"> based on </w:t>
      </w:r>
      <w:r w:rsidR="004A47D1" w:rsidRPr="00EF44EF">
        <w:rPr>
          <w:rFonts w:ascii="Times New Roman" w:hAnsi="Times New Roman"/>
          <w:sz w:val="24"/>
          <w:szCs w:val="24"/>
        </w:rPr>
        <w:t>daily maximum</w:t>
      </w:r>
      <w:ins w:id="241" w:author="Parks, Robbie M" w:date="2018-12-15T12:43:00Z">
        <w:r w:rsidR="00E51263">
          <w:rPr>
            <w:rFonts w:ascii="Times New Roman" w:hAnsi="Times New Roman"/>
            <w:sz w:val="24"/>
            <w:szCs w:val="24"/>
          </w:rPr>
          <w:t xml:space="preserve"> and </w:t>
        </w:r>
      </w:ins>
      <w:del w:id="242" w:author="Parks, Robbie M" w:date="2018-12-15T12:43:00Z">
        <w:r w:rsidR="004A47D1" w:rsidRPr="00EF44EF" w:rsidDel="00E51263">
          <w:rPr>
            <w:rFonts w:ascii="Times New Roman" w:hAnsi="Times New Roman"/>
            <w:sz w:val="24"/>
            <w:szCs w:val="24"/>
          </w:rPr>
          <w:delText xml:space="preserve">, </w:delText>
        </w:r>
      </w:del>
      <w:r w:rsidR="004A47D1" w:rsidRPr="00EF44EF">
        <w:rPr>
          <w:rFonts w:ascii="Times New Roman" w:hAnsi="Times New Roman"/>
          <w:sz w:val="24"/>
          <w:szCs w:val="24"/>
        </w:rPr>
        <w:t>minimum</w:t>
      </w:r>
      <w:del w:id="243" w:author="Parks, Robbie M" w:date="2018-12-15T13:00:00Z">
        <w:r w:rsidR="004A47D1" w:rsidRPr="00EF44EF" w:rsidDel="00EC7747">
          <w:rPr>
            <w:rFonts w:ascii="Times New Roman" w:hAnsi="Times New Roman"/>
            <w:sz w:val="24"/>
            <w:szCs w:val="24"/>
          </w:rPr>
          <w:delText xml:space="preserve"> </w:delText>
        </w:r>
      </w:del>
      <w:del w:id="244" w:author="Parks, Robbie M" w:date="2018-12-15T12:42:00Z">
        <w:r w:rsidR="004A47D1" w:rsidRPr="00EF44EF" w:rsidDel="00E51263">
          <w:rPr>
            <w:rFonts w:ascii="Times New Roman" w:hAnsi="Times New Roman"/>
            <w:sz w:val="24"/>
            <w:szCs w:val="24"/>
          </w:rPr>
          <w:delText>or range of temperature</w:delText>
        </w:r>
      </w:del>
      <w:del w:id="245" w:author="Parks, Robbie M" w:date="2018-12-15T12:27:00Z">
        <w:r w:rsidR="004A47D1" w:rsidRPr="00EF44EF" w:rsidDel="007B68DA">
          <w:rPr>
            <w:rFonts w:ascii="Times New Roman" w:hAnsi="Times New Roman"/>
            <w:sz w:val="24"/>
            <w:szCs w:val="24"/>
          </w:rPr>
          <w:delText xml:space="preserve"> </w:delText>
        </w:r>
        <w:r w:rsidR="004F34C7" w:rsidRPr="000921D6" w:rsidDel="007B68DA">
          <w:rPr>
            <w:rFonts w:ascii="Times New Roman" w:hAnsi="Times New Roman"/>
            <w:sz w:val="24"/>
            <w:szCs w:val="24"/>
          </w:rPr>
          <w:delText xml:space="preserve">were calculated </w:delText>
        </w:r>
      </w:del>
      <w:del w:id="246" w:author="Parks, Robbie M" w:date="2018-12-15T12:43:00Z">
        <w:r w:rsidR="004F34C7" w:rsidRPr="000921D6" w:rsidDel="00827D1A">
          <w:rPr>
            <w:rFonts w:ascii="Times New Roman" w:hAnsi="Times New Roman"/>
            <w:sz w:val="24"/>
            <w:szCs w:val="24"/>
          </w:rPr>
          <w:delText>in a similar wa</w:delText>
        </w:r>
      </w:del>
      <w:ins w:id="247" w:author="Parks, Robbie M" w:date="2018-12-15T12:41:00Z">
        <w:r w:rsidR="00AF56CC" w:rsidRPr="000921D6">
          <w:rPr>
            <w:rFonts w:ascii="Times New Roman" w:hAnsi="Times New Roman"/>
            <w:sz w:val="24"/>
            <w:szCs w:val="24"/>
          </w:rPr>
          <w:t>.</w:t>
        </w:r>
      </w:ins>
      <w:del w:id="248" w:author="Parks, Robbie M" w:date="2018-12-15T12:41:00Z">
        <w:r w:rsidR="004F34C7" w:rsidRPr="000921D6" w:rsidDel="00AF56CC">
          <w:rPr>
            <w:rFonts w:ascii="Times New Roman" w:hAnsi="Times New Roman"/>
            <w:sz w:val="24"/>
            <w:szCs w:val="24"/>
          </w:rPr>
          <w:delText xml:space="preserve">y </w:delText>
        </w:r>
        <w:r w:rsidR="00532131" w:rsidRPr="000921D6" w:rsidDel="00AF56CC">
          <w:rPr>
            <w:rFonts w:ascii="Times New Roman" w:hAnsi="Times New Roman"/>
            <w:sz w:val="24"/>
            <w:szCs w:val="24"/>
          </w:rPr>
          <w:delText xml:space="preserve">to </w:delText>
        </w:r>
        <w:r w:rsidR="004F34C7" w:rsidRPr="000921D6" w:rsidDel="00AF56CC">
          <w:rPr>
            <w:rFonts w:ascii="Times New Roman" w:hAnsi="Times New Roman"/>
            <w:sz w:val="24"/>
            <w:szCs w:val="24"/>
          </w:rPr>
          <w:delText xml:space="preserve">those </w:delText>
        </w:r>
      </w:del>
      <w:del w:id="249" w:author="Parks, Robbie M" w:date="2018-12-15T12:27:00Z">
        <w:r w:rsidR="004F34C7" w:rsidRPr="000921D6" w:rsidDel="007B68DA">
          <w:rPr>
            <w:rFonts w:ascii="Times New Roman" w:hAnsi="Times New Roman"/>
            <w:sz w:val="24"/>
            <w:szCs w:val="24"/>
          </w:rPr>
          <w:delText>for</w:delText>
        </w:r>
        <w:r w:rsidR="004A47D1" w:rsidRPr="00D06095" w:rsidDel="007B68DA">
          <w:rPr>
            <w:rFonts w:ascii="Times New Roman" w:hAnsi="Times New Roman"/>
            <w:sz w:val="24"/>
            <w:szCs w:val="24"/>
          </w:rPr>
          <w:delText xml:space="preserve"> daily mean temperature</w:delText>
        </w:r>
      </w:del>
      <w:del w:id="250" w:author="Parks, Robbie M" w:date="2018-12-15T12:41:00Z">
        <w:r w:rsidR="00BB42A8" w:rsidRPr="00D06095" w:rsidDel="00AF56CC">
          <w:rPr>
            <w:rFonts w:ascii="Times New Roman" w:hAnsi="Times New Roman"/>
            <w:sz w:val="24"/>
            <w:szCs w:val="24"/>
          </w:rPr>
          <w:delText>.</w:delText>
        </w:r>
      </w:del>
      <w:ins w:id="251" w:author="Parks, Robbie M" w:date="2018-12-15T12:26:00Z">
        <w:r w:rsidR="00141574" w:rsidRPr="00D06095">
          <w:rPr>
            <w:rFonts w:ascii="Times New Roman" w:hAnsi="Times New Roman"/>
            <w:sz w:val="24"/>
            <w:szCs w:val="24"/>
          </w:rPr>
          <w:t xml:space="preserve"> </w:t>
        </w:r>
      </w:ins>
    </w:p>
    <w:p w14:paraId="08E75D6E" w14:textId="795D07FD" w:rsidR="004F34C7" w:rsidRPr="00EF44EF" w:rsidDel="00827D1A" w:rsidRDefault="004F34C7">
      <w:pPr>
        <w:spacing w:line="480" w:lineRule="auto"/>
        <w:rPr>
          <w:del w:id="252" w:author="Parks, Robbie M" w:date="2018-12-15T12:44:00Z"/>
        </w:rPr>
        <w:pPrChange w:id="253" w:author="Parks, Robbie M" w:date="2018-12-21T08:37:00Z">
          <w:pPr>
            <w:pStyle w:val="ListParagraph"/>
            <w:numPr>
              <w:numId w:val="7"/>
            </w:numPr>
            <w:spacing w:after="0" w:line="240" w:lineRule="auto"/>
            <w:ind w:hanging="360"/>
          </w:pPr>
        </w:pPrChange>
      </w:pPr>
      <w:r w:rsidRPr="00D06095">
        <w:t xml:space="preserve">However, </w:t>
      </w:r>
      <w:del w:id="254" w:author="Parks, Robbie M" w:date="2018-12-15T12:42:00Z">
        <w:r w:rsidRPr="00D06095" w:rsidDel="00E51263">
          <w:delText xml:space="preserve">our results for </w:delText>
        </w:r>
      </w:del>
      <w:r w:rsidRPr="00D06095">
        <w:t xml:space="preserve">these measures </w:t>
      </w:r>
      <w:ins w:id="255" w:author="Parks, Robbie M" w:date="2018-12-15T12:43:00Z">
        <w:r w:rsidR="00827D1A">
          <w:t xml:space="preserve">were </w:t>
        </w:r>
      </w:ins>
      <w:del w:id="256" w:author="Parks, Robbie M" w:date="2018-12-15T12:42:00Z">
        <w:r w:rsidRPr="00EF44EF" w:rsidDel="00E51263">
          <w:delText>were similar</w:delText>
        </w:r>
      </w:del>
      <w:ins w:id="257" w:author="Parks, Robbie M" w:date="2018-12-15T12:42:00Z">
        <w:r w:rsidR="00E51263">
          <w:t>strongly correlated</w:t>
        </w:r>
      </w:ins>
      <w:r w:rsidRPr="00EF44EF">
        <w:t xml:space="preserve"> to those</w:t>
      </w:r>
      <w:ins w:id="258" w:author="Parks, Robbie M" w:date="2018-12-15T12:41:00Z">
        <w:r w:rsidR="00AF56CC" w:rsidRPr="003017A9">
          <w:t xml:space="preserve"> generated</w:t>
        </w:r>
      </w:ins>
      <w:r w:rsidRPr="00EF44EF">
        <w:t xml:space="preserve"> from daily mean</w:t>
      </w:r>
      <w:ins w:id="259" w:author="Parks, Robbie M" w:date="2018-12-15T12:42:00Z">
        <w:r w:rsidR="00E51263">
          <w:t>s</w:t>
        </w:r>
      </w:ins>
      <w:r w:rsidRPr="00EF44EF">
        <w:t xml:space="preserve"> and are not presented here. </w:t>
      </w:r>
    </w:p>
    <w:p w14:paraId="2EF80314" w14:textId="4ABF302A" w:rsidR="004F34C7" w:rsidRPr="00052DDD" w:rsidDel="0003670D" w:rsidRDefault="004F34C7">
      <w:pPr>
        <w:pStyle w:val="ListParagraph"/>
        <w:numPr>
          <w:ilvl w:val="0"/>
          <w:numId w:val="7"/>
        </w:numPr>
        <w:spacing w:after="0" w:line="480" w:lineRule="auto"/>
        <w:rPr>
          <w:del w:id="260" w:author="Parks, Robbie M" w:date="2018-12-15T12:25:00Z"/>
          <w:rFonts w:ascii="Times New Roman" w:hAnsi="Times New Roman"/>
          <w:sz w:val="24"/>
          <w:szCs w:val="24"/>
        </w:rPr>
        <w:pPrChange w:id="261" w:author="Parks, Robbie M" w:date="2018-12-21T08:37:00Z">
          <w:pPr>
            <w:pStyle w:val="ListParagraph"/>
            <w:numPr>
              <w:numId w:val="7"/>
            </w:numPr>
            <w:spacing w:after="0" w:line="240" w:lineRule="auto"/>
            <w:ind w:hanging="360"/>
          </w:pPr>
        </w:pPrChange>
      </w:pPr>
      <w:r w:rsidRPr="00052DDD">
        <w:rPr>
          <w:rFonts w:ascii="Times New Roman" w:hAnsi="Times New Roman"/>
          <w:sz w:val="24"/>
          <w:szCs w:val="24"/>
        </w:rPr>
        <w:t xml:space="preserve">Similarly, when including more than one temperature </w:t>
      </w:r>
      <w:del w:id="262" w:author="Parks, Robbie M" w:date="2018-12-15T12:44:00Z">
        <w:r w:rsidRPr="00052DDD" w:rsidDel="00827D1A">
          <w:rPr>
            <w:rFonts w:ascii="Times New Roman" w:hAnsi="Times New Roman"/>
            <w:sz w:val="24"/>
            <w:szCs w:val="24"/>
          </w:rPr>
          <w:delText xml:space="preserve">metric </w:delText>
        </w:r>
      </w:del>
      <w:ins w:id="263" w:author="Parks, Robbie M" w:date="2018-12-15T12:44:00Z">
        <w:r w:rsidR="00827D1A">
          <w:rPr>
            <w:rFonts w:ascii="Times New Roman" w:hAnsi="Times New Roman"/>
            <w:sz w:val="24"/>
            <w:szCs w:val="24"/>
          </w:rPr>
          <w:t>summary</w:t>
        </w:r>
        <w:r w:rsidR="00827D1A" w:rsidRPr="00052DDD">
          <w:rPr>
            <w:rFonts w:ascii="Times New Roman" w:hAnsi="Times New Roman"/>
            <w:sz w:val="24"/>
            <w:szCs w:val="24"/>
          </w:rPr>
          <w:t xml:space="preserve"> </w:t>
        </w:r>
      </w:ins>
      <w:r w:rsidRPr="00052DDD">
        <w:rPr>
          <w:rFonts w:ascii="Times New Roman" w:hAnsi="Times New Roman"/>
          <w:sz w:val="24"/>
          <w:szCs w:val="24"/>
        </w:rPr>
        <w:t>in the model</w:t>
      </w:r>
      <w:ins w:id="264" w:author="Parks, Robbie M" w:date="2018-12-15T12:44:00Z">
        <w:r w:rsidR="00827D1A">
          <w:rPr>
            <w:rFonts w:ascii="Times New Roman" w:hAnsi="Times New Roman"/>
            <w:sz w:val="24"/>
            <w:szCs w:val="24"/>
          </w:rPr>
          <w:t>,</w:t>
        </w:r>
      </w:ins>
      <w:r w:rsidRPr="00052DDD">
        <w:rPr>
          <w:rFonts w:ascii="Times New Roman" w:hAnsi="Times New Roman"/>
          <w:sz w:val="24"/>
          <w:szCs w:val="24"/>
        </w:rPr>
        <w:t xml:space="preserve"> </w:t>
      </w:r>
      <w:del w:id="265" w:author="Parks, Robbie M" w:date="2018-12-15T12:44:00Z">
        <w:r w:rsidRPr="00052DDD" w:rsidDel="00827D1A">
          <w:rPr>
            <w:rFonts w:ascii="Times New Roman" w:hAnsi="Times New Roman"/>
            <w:sz w:val="24"/>
            <w:szCs w:val="24"/>
          </w:rPr>
          <w:delText xml:space="preserve">(in addition to temperature anomalies of monthly means), </w:delText>
        </w:r>
      </w:del>
      <w:r w:rsidRPr="00052DDD">
        <w:rPr>
          <w:rFonts w:ascii="Times New Roman" w:hAnsi="Times New Roman"/>
          <w:sz w:val="24"/>
          <w:szCs w:val="24"/>
        </w:rPr>
        <w:t xml:space="preserve">such as </w:t>
      </w:r>
      <w:ins w:id="266" w:author="Parks, Robbie M" w:date="2018-12-15T12:44:00Z">
        <w:r w:rsidR="00827D1A">
          <w:rPr>
            <w:rFonts w:ascii="Times New Roman" w:hAnsi="Times New Roman"/>
            <w:sz w:val="24"/>
            <w:szCs w:val="24"/>
          </w:rPr>
          <w:t xml:space="preserve">adding the monthly temperature </w:t>
        </w:r>
      </w:ins>
      <w:r w:rsidRPr="00052DDD">
        <w:rPr>
          <w:rFonts w:ascii="Times New Roman" w:hAnsi="Times New Roman"/>
          <w:sz w:val="24"/>
          <w:szCs w:val="24"/>
        </w:rPr>
        <w:t>standard deviation; heat wave measures, including the number of days in a month (adjusted for length of month) above the 90</w:t>
      </w:r>
      <w:r w:rsidRPr="00052DDD">
        <w:rPr>
          <w:rFonts w:ascii="Times New Roman" w:hAnsi="Times New Roman"/>
          <w:sz w:val="24"/>
          <w:szCs w:val="24"/>
          <w:vertAlign w:val="superscript"/>
        </w:rPr>
        <w:t>th</w:t>
      </w:r>
      <w:r w:rsidRPr="00052DDD">
        <w:rPr>
          <w:rFonts w:ascii="Times New Roman" w:hAnsi="Times New Roman"/>
          <w:sz w:val="24"/>
          <w:szCs w:val="24"/>
        </w:rPr>
        <w:t xml:space="preserve"> percentile or above an absolute threshold of 30°C; the additional deaths result remained similar to the single variable model, due to the collinearity of other measures with mean monthly temperature.</w:t>
      </w:r>
      <w:ins w:id="267" w:author="Parks, Robbie M" w:date="2018-12-15T13:00:00Z">
        <w:r w:rsidR="00EC7747">
          <w:rPr>
            <w:rFonts w:ascii="Times New Roman" w:hAnsi="Times New Roman"/>
            <w:sz w:val="24"/>
            <w:szCs w:val="24"/>
          </w:rPr>
          <w:t xml:space="preserve"> We also ran models for</w:t>
        </w:r>
      </w:ins>
      <w:ins w:id="268" w:author="Parks, Robbie M" w:date="2018-12-15T13:01:00Z">
        <w:r w:rsidR="00B021B1">
          <w:rPr>
            <w:rFonts w:ascii="Times New Roman" w:hAnsi="Times New Roman"/>
            <w:sz w:val="24"/>
            <w:szCs w:val="24"/>
          </w:rPr>
          <w:t xml:space="preserve"> integrated</w:t>
        </w:r>
      </w:ins>
      <w:ins w:id="269" w:author="Parks, Robbie M" w:date="2018-12-15T13:00:00Z">
        <w:r w:rsidR="00EC7747">
          <w:rPr>
            <w:rFonts w:ascii="Times New Roman" w:hAnsi="Times New Roman"/>
            <w:sz w:val="24"/>
            <w:szCs w:val="24"/>
          </w:rPr>
          <w:t xml:space="preserve"> groups of unintentional </w:t>
        </w:r>
      </w:ins>
      <w:ins w:id="270" w:author="Parks, Robbie M" w:date="2018-12-15T13:01:00Z">
        <w:r w:rsidR="00EC7747">
          <w:rPr>
            <w:rFonts w:ascii="Times New Roman" w:hAnsi="Times New Roman"/>
            <w:sz w:val="24"/>
            <w:szCs w:val="24"/>
          </w:rPr>
          <w:t xml:space="preserve">(falls, transport, drowning) </w:t>
        </w:r>
      </w:ins>
      <w:ins w:id="271" w:author="Parks, Robbie M" w:date="2018-12-15T13:00:00Z">
        <w:r w:rsidR="00EC7747">
          <w:rPr>
            <w:rFonts w:ascii="Times New Roman" w:hAnsi="Times New Roman"/>
            <w:sz w:val="24"/>
            <w:szCs w:val="24"/>
          </w:rPr>
          <w:t xml:space="preserve">and intentional </w:t>
        </w:r>
      </w:ins>
      <w:ins w:id="272" w:author="Parks, Robbie M" w:date="2018-12-15T13:01:00Z">
        <w:r w:rsidR="00F64F7C">
          <w:rPr>
            <w:rFonts w:ascii="Times New Roman" w:hAnsi="Times New Roman"/>
            <w:sz w:val="24"/>
            <w:szCs w:val="24"/>
          </w:rPr>
          <w:t>(</w:t>
        </w:r>
        <w:r w:rsidR="00B021B1">
          <w:rPr>
            <w:rFonts w:ascii="Times New Roman" w:hAnsi="Times New Roman"/>
            <w:sz w:val="24"/>
            <w:szCs w:val="24"/>
          </w:rPr>
          <w:t>assault, intentional self-harm</w:t>
        </w:r>
        <w:r w:rsidR="00F64F7C">
          <w:rPr>
            <w:rFonts w:ascii="Times New Roman" w:hAnsi="Times New Roman"/>
            <w:sz w:val="24"/>
            <w:szCs w:val="24"/>
          </w:rPr>
          <w:t>)</w:t>
        </w:r>
        <w:r w:rsidR="00B021B1">
          <w:rPr>
            <w:rFonts w:ascii="Times New Roman" w:hAnsi="Times New Roman"/>
            <w:sz w:val="24"/>
            <w:szCs w:val="24"/>
          </w:rPr>
          <w:t xml:space="preserve"> deaths. The additional deaths</w:t>
        </w:r>
      </w:ins>
      <w:ins w:id="273" w:author="Parks, Robbie M" w:date="2018-12-15T13:02:00Z">
        <w:r w:rsidR="00B021B1">
          <w:rPr>
            <w:rFonts w:ascii="Times New Roman" w:hAnsi="Times New Roman"/>
            <w:sz w:val="24"/>
            <w:szCs w:val="24"/>
          </w:rPr>
          <w:t xml:space="preserve"> by age group and sex of the integrated groups were consistent with the summation of </w:t>
        </w:r>
      </w:ins>
      <w:ins w:id="274" w:author="Parks, Robbie M" w:date="2018-12-15T13:03:00Z">
        <w:r w:rsidR="00800811">
          <w:rPr>
            <w:rFonts w:ascii="Times New Roman" w:hAnsi="Times New Roman"/>
            <w:sz w:val="24"/>
            <w:szCs w:val="24"/>
          </w:rPr>
          <w:t>the additional deaths in each</w:t>
        </w:r>
      </w:ins>
      <w:ins w:id="275" w:author="Parks, Robbie M" w:date="2018-12-15T13:04:00Z">
        <w:r w:rsidR="000D78B2">
          <w:rPr>
            <w:rFonts w:ascii="Times New Roman" w:hAnsi="Times New Roman"/>
            <w:sz w:val="24"/>
            <w:szCs w:val="24"/>
          </w:rPr>
          <w:t xml:space="preserve"> separately run</w:t>
        </w:r>
      </w:ins>
      <w:ins w:id="276" w:author="Parks, Robbie M" w:date="2018-12-15T13:03:00Z">
        <w:r w:rsidR="00800811">
          <w:rPr>
            <w:rFonts w:ascii="Times New Roman" w:hAnsi="Times New Roman"/>
            <w:sz w:val="24"/>
            <w:szCs w:val="24"/>
          </w:rPr>
          <w:t xml:space="preserve"> </w:t>
        </w:r>
      </w:ins>
      <w:ins w:id="277" w:author="Parks, Robbie M" w:date="2018-12-15T13:04:00Z">
        <w:r w:rsidR="000D78B2">
          <w:rPr>
            <w:rFonts w:ascii="Times New Roman" w:hAnsi="Times New Roman"/>
            <w:sz w:val="24"/>
            <w:szCs w:val="24"/>
          </w:rPr>
          <w:t xml:space="preserve">intentional and unintentional grouping. In this way we could be </w:t>
        </w:r>
      </w:ins>
      <w:ins w:id="278" w:author="Parks, Robbie M" w:date="2018-12-15T13:05:00Z">
        <w:r w:rsidR="00B16D7D">
          <w:rPr>
            <w:rFonts w:ascii="Times New Roman" w:hAnsi="Times New Roman"/>
            <w:sz w:val="24"/>
            <w:szCs w:val="24"/>
          </w:rPr>
          <w:t>confident</w:t>
        </w:r>
      </w:ins>
      <w:ins w:id="279" w:author="Parks, Robbie M" w:date="2018-12-15T13:04:00Z">
        <w:r w:rsidR="000D78B2">
          <w:rPr>
            <w:rFonts w:ascii="Times New Roman" w:hAnsi="Times New Roman"/>
            <w:sz w:val="24"/>
            <w:szCs w:val="24"/>
          </w:rPr>
          <w:t xml:space="preserve"> that the results were self-consistent and </w:t>
        </w:r>
      </w:ins>
      <w:ins w:id="280" w:author="Parks, Robbie M" w:date="2018-12-15T13:05:00Z">
        <w:r w:rsidR="000D78B2">
          <w:rPr>
            <w:rFonts w:ascii="Times New Roman" w:hAnsi="Times New Roman"/>
            <w:sz w:val="24"/>
            <w:szCs w:val="24"/>
          </w:rPr>
          <w:t xml:space="preserve">independent of the level of </w:t>
        </w:r>
        <w:r w:rsidR="00CE0E7A">
          <w:rPr>
            <w:rFonts w:ascii="Times New Roman" w:hAnsi="Times New Roman"/>
            <w:sz w:val="24"/>
            <w:szCs w:val="24"/>
          </w:rPr>
          <w:t>stratification of injury.</w:t>
        </w:r>
      </w:ins>
    </w:p>
    <w:p w14:paraId="7237DBC6" w14:textId="77777777" w:rsidR="004F34C7" w:rsidRPr="00EF44EF" w:rsidDel="00C0097D" w:rsidRDefault="004F34C7">
      <w:pPr>
        <w:spacing w:line="480" w:lineRule="auto"/>
        <w:rPr>
          <w:del w:id="281" w:author="Parks, Robbie M" w:date="2018-12-15T13:05:00Z"/>
        </w:rPr>
        <w:pPrChange w:id="282" w:author="Parks, Robbie M" w:date="2018-12-21T08:37:00Z">
          <w:pPr/>
        </w:pPrChange>
      </w:pPr>
    </w:p>
    <w:p w14:paraId="31D107E6" w14:textId="4036EBE7" w:rsidR="008C666B" w:rsidDel="00CE0E7A" w:rsidRDefault="008C666B">
      <w:pPr>
        <w:spacing w:line="480" w:lineRule="auto"/>
        <w:rPr>
          <w:del w:id="283" w:author="Parks, Robbie M" w:date="2018-12-21T08:36:00Z"/>
          <w:i/>
        </w:rPr>
        <w:pPrChange w:id="284" w:author="Parks, Robbie M" w:date="2018-12-21T08:37:00Z">
          <w:pPr/>
        </w:pPrChange>
      </w:pPr>
      <w:moveFromRangeStart w:id="285" w:author="Parks, Robbie M" w:date="2018-12-15T12:25:00Z" w:name="move532640039"/>
      <w:commentRangeStart w:id="286"/>
      <w:moveFrom w:id="287" w:author="Parks, Robbie M" w:date="2018-12-15T12:25:00Z">
        <w:r w:rsidDel="0003670D">
          <w:rPr>
            <w:i/>
          </w:rPr>
          <w:t>Strengths and limitation</w:t>
        </w:r>
        <w:del w:id="288" w:author="Parks, Robbie M" w:date="2018-12-21T08:36:00Z">
          <w:r w:rsidDel="00CE0E7A">
            <w:rPr>
              <w:i/>
            </w:rPr>
            <w:delText>s</w:delText>
          </w:r>
        </w:del>
      </w:moveFrom>
    </w:p>
    <w:p w14:paraId="3B28D4FA" w14:textId="1621EC97" w:rsidR="008C666B" w:rsidDel="00CE0E7A" w:rsidRDefault="008C666B">
      <w:pPr>
        <w:pStyle w:val="ListParagraph"/>
        <w:numPr>
          <w:ilvl w:val="0"/>
          <w:numId w:val="7"/>
        </w:numPr>
        <w:spacing w:after="0" w:line="480" w:lineRule="auto"/>
        <w:rPr>
          <w:del w:id="289" w:author="Parks, Robbie M" w:date="2018-12-21T08:36:00Z"/>
          <w:rFonts w:ascii="Times New Roman" w:hAnsi="Times New Roman"/>
          <w:sz w:val="24"/>
          <w:szCs w:val="24"/>
        </w:rPr>
        <w:pPrChange w:id="290" w:author="Parks, Robbie M" w:date="2018-12-21T08:37:00Z">
          <w:pPr>
            <w:pStyle w:val="ListParagraph"/>
            <w:numPr>
              <w:numId w:val="7"/>
            </w:numPr>
            <w:spacing w:after="0" w:line="240" w:lineRule="auto"/>
            <w:ind w:hanging="360"/>
          </w:pPr>
        </w:pPrChange>
      </w:pPr>
      <w:moveFrom w:id="291" w:author="Parks, Robbie M" w:date="2018-12-15T12:25:00Z">
        <w:r w:rsidDel="0003670D">
          <w:rPr>
            <w:rFonts w:ascii="Times New Roman" w:hAnsi="Times New Roman"/>
            <w:sz w:val="24"/>
            <w:szCs w:val="24"/>
          </w:rPr>
          <w:t xml:space="preserve">The strengths </w:t>
        </w:r>
        <w:r w:rsidRPr="008C666B" w:rsidDel="0003670D">
          <w:rPr>
            <w:rFonts w:ascii="Times New Roman" w:hAnsi="Times New Roman"/>
            <w:sz w:val="24"/>
            <w:szCs w:val="24"/>
          </w:rPr>
          <w:t xml:space="preserve">of our study are its innovative methods of </w:t>
        </w:r>
        <w:r w:rsidR="00CE4492" w:rsidDel="0003670D">
          <w:rPr>
            <w:rFonts w:ascii="Times New Roman" w:hAnsi="Times New Roman"/>
            <w:sz w:val="24"/>
            <w:szCs w:val="24"/>
          </w:rPr>
          <w:t>modelling</w:t>
        </w:r>
        <w:r w:rsidDel="0003670D">
          <w:rPr>
            <w:rFonts w:ascii="Times New Roman" w:hAnsi="Times New Roman"/>
            <w:sz w:val="24"/>
            <w:szCs w:val="24"/>
          </w:rPr>
          <w:t xml:space="preserve"> </w:t>
        </w:r>
        <w:r w:rsidR="00CE4492" w:rsidDel="0003670D">
          <w:rPr>
            <w:rFonts w:ascii="Times New Roman" w:hAnsi="Times New Roman"/>
            <w:sz w:val="24"/>
            <w:szCs w:val="24"/>
          </w:rPr>
          <w:t>the association</w:t>
        </w:r>
        <w:r w:rsidDel="0003670D">
          <w:rPr>
            <w:rFonts w:ascii="Times New Roman" w:hAnsi="Times New Roman"/>
            <w:sz w:val="24"/>
            <w:szCs w:val="24"/>
          </w:rPr>
          <w:t xml:space="preserve"> of </w:t>
        </w:r>
        <w:r w:rsidR="00CE4492" w:rsidDel="0003670D">
          <w:rPr>
            <w:rFonts w:ascii="Times New Roman" w:hAnsi="Times New Roman"/>
            <w:sz w:val="24"/>
            <w:szCs w:val="24"/>
          </w:rPr>
          <w:t xml:space="preserve">deaths from injuries with temperature </w:t>
        </w:r>
        <w:r w:rsidRPr="008C666B" w:rsidDel="0003670D">
          <w:rPr>
            <w:rFonts w:ascii="Times New Roman" w:hAnsi="Times New Roman"/>
            <w:sz w:val="24"/>
            <w:szCs w:val="24"/>
          </w:rPr>
          <w:t xml:space="preserve">over space and time, by age group and </w:t>
        </w:r>
        <w:r w:rsidR="00CE4492" w:rsidDel="0003670D">
          <w:rPr>
            <w:rFonts w:ascii="Times New Roman" w:hAnsi="Times New Roman"/>
            <w:sz w:val="24"/>
            <w:szCs w:val="24"/>
          </w:rPr>
          <w:t>type</w:t>
        </w:r>
        <w:r w:rsidRPr="008C666B" w:rsidDel="0003670D">
          <w:rPr>
            <w:rFonts w:ascii="Times New Roman" w:hAnsi="Times New Roman"/>
            <w:sz w:val="24"/>
            <w:szCs w:val="24"/>
          </w:rPr>
          <w:t xml:space="preserve"> of </w:t>
        </w:r>
        <w:r w:rsidR="00CE4492" w:rsidDel="0003670D">
          <w:rPr>
            <w:rFonts w:ascii="Times New Roman" w:hAnsi="Times New Roman"/>
            <w:sz w:val="24"/>
            <w:szCs w:val="24"/>
          </w:rPr>
          <w:t>injury</w:t>
        </w:r>
        <w:r w:rsidRPr="008C666B" w:rsidDel="0003670D">
          <w:rPr>
            <w:rFonts w:ascii="Times New Roman" w:hAnsi="Times New Roman"/>
            <w:sz w:val="24"/>
            <w:szCs w:val="24"/>
          </w:rPr>
          <w:t xml:space="preserve">; using </w:t>
        </w:r>
        <w:r w:rsidR="00263D2E" w:rsidDel="0003670D">
          <w:rPr>
            <w:rFonts w:ascii="Times New Roman" w:hAnsi="Times New Roman"/>
            <w:sz w:val="24"/>
            <w:szCs w:val="24"/>
          </w:rPr>
          <w:t>monthly temperature data to reflect large-scale changes in temperature, reflective of potential changes in long-term climate</w:t>
        </w:r>
        <w:r w:rsidR="00FC6C50" w:rsidDel="0003670D">
          <w:rPr>
            <w:rFonts w:ascii="Times New Roman" w:hAnsi="Times New Roman"/>
            <w:sz w:val="24"/>
            <w:szCs w:val="24"/>
          </w:rPr>
          <w:t xml:space="preserve">; </w:t>
        </w:r>
        <w:r w:rsidR="00D24D5A" w:rsidDel="0003670D">
          <w:rPr>
            <w:rFonts w:ascii="Times New Roman" w:hAnsi="Times New Roman"/>
            <w:sz w:val="24"/>
            <w:szCs w:val="24"/>
          </w:rPr>
          <w:t>calculating change in number of deaths for a comprehensive set of types of injury deat</w:t>
        </w:r>
        <w:del w:id="292" w:author="Parks, Robbie M" w:date="2018-12-21T08:36:00Z">
          <w:r w:rsidR="00D24D5A" w:rsidDel="00CE0E7A">
            <w:rPr>
              <w:rFonts w:ascii="Times New Roman" w:hAnsi="Times New Roman"/>
              <w:sz w:val="24"/>
              <w:szCs w:val="24"/>
            </w:rPr>
            <w:delText>hs</w:delText>
          </w:r>
          <w:r w:rsidR="00263D2E" w:rsidDel="00CE0E7A">
            <w:rPr>
              <w:rFonts w:ascii="Times New Roman" w:hAnsi="Times New Roman"/>
              <w:sz w:val="24"/>
              <w:szCs w:val="24"/>
            </w:rPr>
            <w:delText>.</w:delText>
          </w:r>
        </w:del>
      </w:moveFrom>
    </w:p>
    <w:p w14:paraId="12A63F0C" w14:textId="589845CE" w:rsidR="00FD022F" w:rsidRPr="00CE0E7A" w:rsidDel="00CE0E7A" w:rsidRDefault="00E13195">
      <w:pPr>
        <w:pStyle w:val="ListParagraph"/>
        <w:numPr>
          <w:ilvl w:val="0"/>
          <w:numId w:val="7"/>
        </w:numPr>
        <w:spacing w:after="0" w:line="480" w:lineRule="auto"/>
        <w:rPr>
          <w:del w:id="293" w:author="Parks, Robbie M" w:date="2018-12-21T08:36:00Z"/>
          <w:rFonts w:ascii="Times New Roman" w:hAnsi="Times New Roman"/>
          <w:sz w:val="24"/>
          <w:szCs w:val="24"/>
        </w:rPr>
        <w:pPrChange w:id="294" w:author="Parks, Robbie M" w:date="2018-12-21T08:37:00Z">
          <w:pPr>
            <w:pStyle w:val="ListParagraph"/>
            <w:numPr>
              <w:numId w:val="7"/>
            </w:numPr>
            <w:spacing w:after="0" w:line="240" w:lineRule="auto"/>
            <w:ind w:hanging="360"/>
          </w:pPr>
        </w:pPrChange>
      </w:pPr>
      <w:moveFrom w:id="295" w:author="Parks, Robbie M" w:date="2018-12-15T12:25:00Z">
        <w:r w:rsidRPr="00CE0E7A" w:rsidDel="0003670D">
          <w:rPr>
            <w:rFonts w:ascii="Times New Roman" w:hAnsi="Times New Roman"/>
            <w:sz w:val="24"/>
            <w:szCs w:val="24"/>
          </w:rPr>
          <w:t>A limitation is that we did not investigate effects on a county scale, due to limitations in computing capacity</w:t>
        </w:r>
        <w:del w:id="296" w:author="Parks, Robbie M" w:date="2018-12-21T08:36:00Z">
          <w:r w:rsidRPr="00CE0E7A" w:rsidDel="00CE0E7A">
            <w:rPr>
              <w:rFonts w:ascii="Times New Roman" w:hAnsi="Times New Roman"/>
              <w:sz w:val="24"/>
              <w:szCs w:val="24"/>
            </w:rPr>
            <w:delText xml:space="preserve">. </w:delText>
          </w:r>
        </w:del>
      </w:moveFrom>
    </w:p>
    <w:p w14:paraId="363AC220" w14:textId="4F8A739A" w:rsidR="00B95386" w:rsidRPr="00CE0E7A" w:rsidDel="0003670D" w:rsidRDefault="00FD022F">
      <w:pPr>
        <w:spacing w:line="480" w:lineRule="auto"/>
        <w:pPrChange w:id="297" w:author="Parks, Robbie M" w:date="2018-12-21T08:37:00Z">
          <w:pPr>
            <w:pStyle w:val="ListParagraph"/>
            <w:numPr>
              <w:numId w:val="7"/>
            </w:numPr>
            <w:spacing w:after="0" w:line="240" w:lineRule="auto"/>
            <w:ind w:hanging="360"/>
          </w:pPr>
        </w:pPrChange>
      </w:pPr>
      <w:moveFrom w:id="298" w:author="Parks, Robbie M" w:date="2018-12-15T12:25:00Z">
        <w:r w:rsidRPr="00CE0E7A" w:rsidDel="0003670D">
          <w:t>[[[Somehow phrase the fact that it’s a RR model for entire USA instead of by state]]]</w:t>
        </w:r>
        <w:commentRangeEnd w:id="286"/>
        <w:r w:rsidR="00A07E63" w:rsidDel="0003670D">
          <w:rPr>
            <w:rStyle w:val="CommentReference"/>
            <w:rFonts w:asciiTheme="minorHAnsi" w:hAnsiTheme="minorHAnsi" w:cstheme="minorBidi"/>
          </w:rPr>
          <w:commentReference w:id="286"/>
        </w:r>
      </w:moveFrom>
    </w:p>
    <w:moveFromRangeEnd w:id="285"/>
    <w:p w14:paraId="32241E08" w14:textId="77777777" w:rsidR="005B36C6" w:rsidRDefault="005B36C6" w:rsidP="0044781A">
      <w:pPr>
        <w:rPr>
          <w:ins w:id="299" w:author="Parks, Robbie M" w:date="2018-12-13T15:18:00Z"/>
          <w:b/>
        </w:rPr>
      </w:pPr>
    </w:p>
    <w:p w14:paraId="21807569" w14:textId="6AF61CD0" w:rsidR="00B119D5" w:rsidRDefault="00621835" w:rsidP="00557C12">
      <w:pPr>
        <w:rPr>
          <w:ins w:id="300" w:author="Parks, Robbie M" w:date="2018-12-28T14:08:00Z"/>
          <w:i/>
        </w:rPr>
      </w:pPr>
      <w:ins w:id="301" w:author="Parks, Robbie M" w:date="2018-12-13T15:18:00Z">
        <w:r w:rsidRPr="00C0097D">
          <w:rPr>
            <w:i/>
            <w:rPrChange w:id="302" w:author="Parks, Robbie M" w:date="2018-12-15T13:05:00Z">
              <w:rPr>
                <w:b/>
              </w:rPr>
            </w:rPrChange>
          </w:rPr>
          <w:lastRenderedPageBreak/>
          <w:t>How do we compare with prior studies?</w:t>
        </w:r>
      </w:ins>
    </w:p>
    <w:p w14:paraId="7F7AE531" w14:textId="77777777" w:rsidR="00483467" w:rsidRDefault="00483467" w:rsidP="00557C12">
      <w:pPr>
        <w:rPr>
          <w:ins w:id="303" w:author="Parks, Robbie M" w:date="2018-12-21T14:58:00Z"/>
          <w:i/>
        </w:rPr>
      </w:pPr>
    </w:p>
    <w:p w14:paraId="44F3B731" w14:textId="1706B5D7" w:rsidR="00AF4E75" w:rsidRPr="00A83DFC" w:rsidDel="00A83DFC" w:rsidRDefault="00AF4E75" w:rsidP="00AF4E75">
      <w:pPr>
        <w:pStyle w:val="ListParagraph"/>
        <w:numPr>
          <w:ilvl w:val="0"/>
          <w:numId w:val="11"/>
        </w:numPr>
        <w:spacing w:after="0" w:line="240" w:lineRule="auto"/>
        <w:rPr>
          <w:del w:id="304" w:author="Parks, Robbie M" w:date="2018-12-28T12:49:00Z"/>
          <w:rFonts w:ascii="Times New Roman" w:hAnsi="Times New Roman"/>
          <w:sz w:val="24"/>
          <w:szCs w:val="24"/>
          <w:rPrChange w:id="305" w:author="Parks, Robbie M" w:date="2018-12-28T13:21:00Z">
            <w:rPr>
              <w:del w:id="306" w:author="Parks, Robbie M" w:date="2018-12-28T12:49:00Z"/>
              <w:color w:val="000000" w:themeColor="text1"/>
            </w:rPr>
          </w:rPrChange>
        </w:rPr>
        <w:pPrChange w:id="307" w:author="Parks, Robbie M" w:date="2018-12-21T14:59:00Z">
          <w:pPr/>
        </w:pPrChange>
      </w:pPr>
      <w:moveToRangeStart w:id="308" w:author="Parks, Robbie M" w:date="2018-12-28T12:49:00Z" w:name="move533764693"/>
      <w:moveTo w:id="309" w:author="Parks, Robbie M" w:date="2018-12-28T12:49:00Z">
        <w:del w:id="310" w:author="Parks, Robbie M" w:date="2018-12-28T14:08:00Z">
          <w:r w:rsidDel="00483467">
            <w:rPr>
              <w:rFonts w:ascii="Times New Roman" w:hAnsi="Times New Roman"/>
              <w:sz w:val="24"/>
              <w:szCs w:val="24"/>
            </w:rPr>
            <w:delText xml:space="preserve">More broadly, </w:delText>
          </w:r>
          <w:r w:rsidDel="00483467">
            <w:rPr>
              <w:rFonts w:ascii="Times New Roman" w:hAnsi="Times New Roman"/>
              <w:color w:val="000000" w:themeColor="text1"/>
              <w:sz w:val="24"/>
              <w:szCs w:val="24"/>
            </w:rPr>
            <w:delText>t</w:delText>
          </w:r>
          <w:r w:rsidRPr="003A470E" w:rsidDel="00483467">
            <w:rPr>
              <w:rFonts w:ascii="Times New Roman" w:hAnsi="Times New Roman"/>
              <w:color w:val="000000" w:themeColor="text1"/>
              <w:sz w:val="24"/>
              <w:szCs w:val="24"/>
            </w:rPr>
            <w:delText xml:space="preserve">here are studies which </w:delText>
          </w:r>
          <w:r w:rsidDel="00483467">
            <w:rPr>
              <w:rFonts w:ascii="Times New Roman" w:hAnsi="Times New Roman"/>
              <w:color w:val="000000" w:themeColor="text1"/>
              <w:sz w:val="24"/>
              <w:szCs w:val="24"/>
            </w:rPr>
            <w:delText>demonstrate</w:delText>
          </w:r>
          <w:r w:rsidRPr="003A470E" w:rsidDel="00483467">
            <w:rPr>
              <w:rFonts w:ascii="Times New Roman" w:hAnsi="Times New Roman"/>
              <w:color w:val="000000" w:themeColor="text1"/>
              <w:sz w:val="24"/>
              <w:szCs w:val="24"/>
            </w:rPr>
            <w:delText xml:space="preserve"> relationships </w:delText>
          </w:r>
          <w:r w:rsidDel="00483467">
            <w:rPr>
              <w:rFonts w:ascii="Times New Roman" w:hAnsi="Times New Roman"/>
              <w:color w:val="000000" w:themeColor="text1"/>
              <w:sz w:val="24"/>
              <w:szCs w:val="24"/>
            </w:rPr>
            <w:delText>of</w:delText>
          </w:r>
          <w:r w:rsidRPr="003A470E" w:rsidDel="00483467">
            <w:rPr>
              <w:rFonts w:ascii="Times New Roman" w:hAnsi="Times New Roman"/>
              <w:color w:val="000000" w:themeColor="text1"/>
              <w:sz w:val="24"/>
              <w:szCs w:val="24"/>
            </w:rPr>
            <w:delText xml:space="preserve"> violent behaviour and conflict with </w:delText>
          </w:r>
        </w:del>
        <w:del w:id="311" w:author="Parks, Robbie M" w:date="2018-12-28T13:21:00Z">
          <w:r w:rsidRPr="003A470E" w:rsidDel="00C15269">
            <w:rPr>
              <w:rFonts w:ascii="Times New Roman" w:hAnsi="Times New Roman"/>
              <w:color w:val="000000" w:themeColor="text1"/>
              <w:sz w:val="24"/>
              <w:szCs w:val="24"/>
            </w:rPr>
            <w:delText>climate change</w:delText>
          </w:r>
        </w:del>
        <w:del w:id="312" w:author="Parks, Robbie M" w:date="2018-12-28T14:08:00Z">
          <w:r w:rsidDel="00483467">
            <w:rPr>
              <w:rFonts w:ascii="Times New Roman" w:hAnsi="Times New Roman"/>
              <w:color w:val="000000" w:themeColor="text1"/>
              <w:sz w:val="24"/>
              <w:szCs w:val="24"/>
            </w:rPr>
            <w:delText>.</w:delText>
          </w:r>
          <w:r w:rsidRPr="003A470E" w:rsidDel="00483467">
            <w:rPr>
              <w:rFonts w:ascii="Times New Roman" w:hAnsi="Times New Roman"/>
              <w:color w:val="000000" w:themeColor="text1"/>
              <w:sz w:val="24"/>
              <w:szCs w:val="24"/>
            </w:rPr>
            <w:fldChar w:fldCharType="begin" w:fldLock="1"/>
          </w:r>
          <w:r w:rsidDel="00483467">
            <w:rPr>
              <w:rFonts w:ascii="Times New Roman" w:hAnsi="Times New Roman"/>
              <w:color w:val="000000" w:themeColor="text1"/>
              <w:sz w:val="24"/>
              <w:szCs w:val="24"/>
            </w:rPr>
            <w:del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delInstrText>
          </w:r>
          <w:r w:rsidDel="00483467">
            <w:rPr>
              <w:rFonts w:ascii="MS Mincho" w:eastAsia="MS Mincho" w:hAnsi="MS Mincho" w:cs="MS Mincho"/>
              <w:color w:val="000000" w:themeColor="text1"/>
              <w:sz w:val="24"/>
              <w:szCs w:val="24"/>
            </w:rPr>
            <w:delInstrText>∼</w:delInstrText>
          </w:r>
          <w:r w:rsidDel="00483467">
            <w:rPr>
              <w:rFonts w:ascii="Times New Roman" w:hAnsi="Times New Roman"/>
              <w:color w:val="000000" w:themeColor="text1"/>
              <w:sz w:val="24"/>
              <w:szCs w:val="24"/>
            </w:rPr>
            <w:del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13–18&lt;/sup&gt;","plainTextFormattedCitation":"13–18","previouslyFormattedCitation":"&lt;sup&gt;13–18&lt;/sup&gt;"},"properties":{"noteIndex":0},"schema":"https://github.com/citation-style-language/schema/raw/master/csl-citation.json"}</w:delInstrText>
          </w:r>
          <w:r w:rsidRPr="003A470E" w:rsidDel="00483467">
            <w:rPr>
              <w:rFonts w:ascii="Times New Roman" w:hAnsi="Times New Roman"/>
              <w:color w:val="000000" w:themeColor="text1"/>
              <w:sz w:val="24"/>
              <w:szCs w:val="24"/>
            </w:rPr>
            <w:fldChar w:fldCharType="separate"/>
          </w:r>
          <w:r w:rsidRPr="00103AEA" w:rsidDel="00483467">
            <w:rPr>
              <w:rFonts w:ascii="Times New Roman" w:hAnsi="Times New Roman"/>
              <w:noProof/>
              <w:color w:val="000000" w:themeColor="text1"/>
              <w:sz w:val="24"/>
              <w:szCs w:val="24"/>
              <w:vertAlign w:val="superscript"/>
            </w:rPr>
            <w:delText>13–18</w:delText>
          </w:r>
          <w:r w:rsidRPr="003A470E" w:rsidDel="00483467">
            <w:rPr>
              <w:rFonts w:ascii="Times New Roman" w:hAnsi="Times New Roman"/>
              <w:color w:val="000000" w:themeColor="text1"/>
              <w:sz w:val="24"/>
              <w:szCs w:val="24"/>
            </w:rPr>
            <w:fldChar w:fldCharType="end"/>
          </w:r>
        </w:del>
      </w:moveTo>
    </w:p>
    <w:moveToRangeEnd w:id="308"/>
    <w:p w14:paraId="66FF2802" w14:textId="4374E27B" w:rsidR="008B6627" w:rsidRDefault="00BC3CC9" w:rsidP="00AF4E75">
      <w:pPr>
        <w:pStyle w:val="ListParagraph"/>
        <w:numPr>
          <w:ilvl w:val="0"/>
          <w:numId w:val="11"/>
        </w:numPr>
        <w:spacing w:after="0" w:line="240" w:lineRule="auto"/>
        <w:rPr>
          <w:ins w:id="313" w:author="Parks, Robbie M" w:date="2018-12-28T14:08:00Z"/>
          <w:rFonts w:ascii="Times New Roman" w:hAnsi="Times New Roman"/>
          <w:sz w:val="24"/>
          <w:szCs w:val="24"/>
        </w:rPr>
        <w:pPrChange w:id="314" w:author="Parks, Robbie M" w:date="2018-12-21T14:59:00Z">
          <w:pPr/>
        </w:pPrChange>
      </w:pPr>
      <w:ins w:id="315" w:author="Parks, Robbie M" w:date="2018-12-28T13:54:00Z">
        <w:r>
          <w:rPr>
            <w:rFonts w:ascii="Times New Roman" w:hAnsi="Times New Roman"/>
            <w:sz w:val="24"/>
            <w:szCs w:val="24"/>
          </w:rPr>
          <w:t>Conflict</w:t>
        </w:r>
      </w:ins>
      <w:ins w:id="316" w:author="Parks, Robbie M" w:date="2018-12-28T14:02:00Z">
        <w:r w:rsidR="00F02772">
          <w:rPr>
            <w:rFonts w:ascii="Times New Roman" w:hAnsi="Times New Roman"/>
            <w:sz w:val="24"/>
            <w:szCs w:val="24"/>
          </w:rPr>
          <w:t xml:space="preserve"> in Africa</w:t>
        </w:r>
      </w:ins>
      <w:ins w:id="317" w:author="Parks, Robbie M" w:date="2018-12-28T13:54:00Z">
        <w:r>
          <w:rPr>
            <w:rFonts w:ascii="Times New Roman" w:hAnsi="Times New Roman"/>
            <w:sz w:val="24"/>
            <w:szCs w:val="24"/>
          </w:rPr>
          <w:t xml:space="preserve"> increases by 4.5% with annual increase </w:t>
        </w:r>
        <w:r w:rsidRPr="008E381A">
          <w:rPr>
            <w:rFonts w:ascii="Times New Roman" w:hAnsi="Times New Roman"/>
            <w:sz w:val="24"/>
            <w:szCs w:val="24"/>
          </w:rPr>
          <w:t xml:space="preserve">of </w:t>
        </w:r>
        <w:r w:rsidRPr="00C03AAB">
          <w:rPr>
            <w:rFonts w:ascii="Times New Roman" w:eastAsia="Times New Roman" w:hAnsi="Times New Roman"/>
            <w:bCs/>
            <w:color w:val="222222"/>
            <w:sz w:val="24"/>
            <w:szCs w:val="24"/>
            <w:shd w:val="clear" w:color="auto" w:fill="FFFFFF"/>
            <w:lang w:eastAsia="en-GB"/>
            <w:rPrChange w:id="318" w:author="Parks, Robbie M" w:date="2018-12-28T14:05:00Z">
              <w:rPr>
                <w:rFonts w:ascii="Helvetica" w:eastAsia="Times New Roman" w:hAnsi="Helvetica"/>
                <w:bCs/>
                <w:color w:val="222222"/>
                <w:sz w:val="21"/>
                <w:szCs w:val="21"/>
                <w:shd w:val="clear" w:color="auto" w:fill="FFFFFF"/>
              </w:rPr>
            </w:rPrChange>
          </w:rPr>
          <w:t>1</w:t>
        </w:r>
        <w:r w:rsidRPr="008E381A">
          <w:rPr>
            <w:rFonts w:ascii="Times New Roman" w:hAnsi="Times New Roman"/>
            <w:bCs/>
            <w:color w:val="000000" w:themeColor="text1"/>
            <w:sz w:val="24"/>
            <w:szCs w:val="24"/>
          </w:rPr>
          <w:t>°C</w:t>
        </w:r>
      </w:ins>
      <w:ins w:id="319" w:author="Parks, Robbie M" w:date="2018-12-28T14:02:00Z">
        <w:r w:rsidR="00F02772">
          <w:rPr>
            <w:rFonts w:ascii="Times New Roman" w:hAnsi="Times New Roman"/>
            <w:bCs/>
            <w:color w:val="000000" w:themeColor="text1"/>
            <w:sz w:val="24"/>
            <w:szCs w:val="24"/>
          </w:rPr>
          <w:t xml:space="preserve"> </w:t>
        </w:r>
      </w:ins>
      <w:ins w:id="320" w:author="Parks, Robbie M" w:date="2018-12-28T14:12:00Z">
        <w:r w:rsidR="00451818">
          <w:rPr>
            <w:rFonts w:ascii="Times New Roman" w:hAnsi="Times New Roman"/>
            <w:bCs/>
            <w:color w:val="000000" w:themeColor="text1"/>
            <w:sz w:val="24"/>
            <w:szCs w:val="24"/>
          </w:rPr>
          <w:t xml:space="preserve">in </w:t>
        </w:r>
      </w:ins>
      <w:ins w:id="321" w:author="Parks, Robbie M" w:date="2018-12-28T14:02:00Z">
        <w:r w:rsidR="00F02772">
          <w:rPr>
            <w:rFonts w:ascii="Times New Roman" w:hAnsi="Times New Roman"/>
            <w:bCs/>
            <w:color w:val="000000" w:themeColor="text1"/>
            <w:sz w:val="24"/>
            <w:szCs w:val="24"/>
          </w:rPr>
          <w:t>temperature,</w:t>
        </w:r>
      </w:ins>
      <w:ins w:id="322" w:author="Parks, Robbie M" w:date="2018-12-28T14:13:00Z">
        <w:r w:rsidR="00451818">
          <w:rPr>
            <w:rFonts w:ascii="Times New Roman" w:hAnsi="Times New Roman"/>
            <w:sz w:val="24"/>
            <w:szCs w:val="24"/>
          </w:rPr>
          <w:fldChar w:fldCharType="begin" w:fldLock="1"/>
        </w:r>
      </w:ins>
      <w:r w:rsidR="00DC7F53">
        <w:rPr>
          <w:rFonts w:ascii="Times New Roman" w:hAnsi="Times New Roman"/>
          <w:sz w:val="24"/>
          <w:szCs w:val="24"/>
        </w:rPr>
        <w:instrText>ADDIN CSL_CITATION {"citationItems":[{"id":"ITEM-1","itemData":{"DOI":"10.1073/pnas.0907998106","ISBN":"0027-8424","ISSN":"0027-8424","PMID":"19934048","abstract":"Armed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Sciences","id":"ITEM-1","issued":{"date-parts":[["2009"]]},"title":"Warming increases the risk of civil war in Africa","type":"article-journal"},"uris":["http://www.mendeley.com/documents/?uuid=c0bcf444-113e-47cc-b8f4-76a2d4f8da94"]}],"mendeley":{"formattedCitation":"&lt;sup&gt;13&lt;/sup&gt;","plainTextFormattedCitation":"13","previouslyFormattedCitation":"&lt;sup&gt;13&lt;/sup&gt;"},"properties":{"noteIndex":0},"schema":"https://github.com/citation-style-language/schema/raw/master/csl-citation.json"}</w:instrText>
      </w:r>
      <w:ins w:id="323" w:author="Parks, Robbie M" w:date="2018-12-28T14:13:00Z">
        <w:r w:rsidR="00451818">
          <w:rPr>
            <w:rFonts w:ascii="Times New Roman" w:hAnsi="Times New Roman"/>
            <w:sz w:val="24"/>
            <w:szCs w:val="24"/>
          </w:rPr>
          <w:fldChar w:fldCharType="separate"/>
        </w:r>
      </w:ins>
      <w:r w:rsidR="006003A1" w:rsidRPr="006003A1">
        <w:rPr>
          <w:rFonts w:ascii="Times New Roman" w:hAnsi="Times New Roman"/>
          <w:noProof/>
          <w:sz w:val="24"/>
          <w:szCs w:val="24"/>
          <w:vertAlign w:val="superscript"/>
        </w:rPr>
        <w:t>13</w:t>
      </w:r>
      <w:ins w:id="324" w:author="Parks, Robbie M" w:date="2018-12-28T14:13:00Z">
        <w:r w:rsidR="00451818">
          <w:rPr>
            <w:rFonts w:ascii="Times New Roman" w:hAnsi="Times New Roman"/>
            <w:sz w:val="24"/>
            <w:szCs w:val="24"/>
          </w:rPr>
          <w:fldChar w:fldCharType="end"/>
        </w:r>
        <w:r w:rsidR="00451818">
          <w:rPr>
            <w:rFonts w:ascii="Times New Roman" w:hAnsi="Times New Roman"/>
            <w:sz w:val="24"/>
            <w:szCs w:val="24"/>
          </w:rPr>
          <w:t xml:space="preserve"> </w:t>
        </w:r>
      </w:ins>
      <w:ins w:id="325" w:author="Parks, Robbie M" w:date="2018-12-28T14:02:00Z">
        <w:r w:rsidR="00F02772">
          <w:rPr>
            <w:rFonts w:ascii="Times New Roman" w:hAnsi="Times New Roman"/>
            <w:bCs/>
            <w:color w:val="000000" w:themeColor="text1"/>
            <w:sz w:val="24"/>
            <w:szCs w:val="24"/>
          </w:rPr>
          <w:t xml:space="preserve">compared with our </w:t>
        </w:r>
      </w:ins>
      <w:ins w:id="326" w:author="Parks, Robbie M" w:date="2018-12-28T14:03:00Z">
        <w:r w:rsidR="00C03AAB">
          <w:rPr>
            <w:rFonts w:ascii="Times New Roman" w:hAnsi="Times New Roman"/>
            <w:bCs/>
            <w:color w:val="000000" w:themeColor="text1"/>
            <w:sz w:val="24"/>
            <w:szCs w:val="24"/>
          </w:rPr>
          <w:t xml:space="preserve">results </w:t>
        </w:r>
        <w:r w:rsidR="00F02772">
          <w:rPr>
            <w:rFonts w:ascii="Times New Roman" w:hAnsi="Times New Roman"/>
            <w:bCs/>
            <w:color w:val="000000" w:themeColor="text1"/>
            <w:sz w:val="24"/>
            <w:szCs w:val="24"/>
          </w:rPr>
          <w:t xml:space="preserve">for assault </w:t>
        </w:r>
      </w:ins>
      <w:ins w:id="327" w:author="Parks, Robbie M" w:date="2018-12-28T14:06:00Z">
        <w:r w:rsidR="00C03AAB">
          <w:rPr>
            <w:rFonts w:ascii="Times New Roman" w:hAnsi="Times New Roman"/>
            <w:bCs/>
            <w:color w:val="000000" w:themeColor="text1"/>
            <w:sz w:val="24"/>
            <w:szCs w:val="24"/>
          </w:rPr>
          <w:t xml:space="preserve">in the USA </w:t>
        </w:r>
      </w:ins>
      <w:ins w:id="328" w:author="Parks, Robbie M" w:date="2018-12-28T14:03:00Z">
        <w:r w:rsidR="00F02772">
          <w:rPr>
            <w:rFonts w:ascii="Times New Roman" w:hAnsi="Times New Roman"/>
            <w:bCs/>
            <w:color w:val="000000" w:themeColor="text1"/>
            <w:sz w:val="24"/>
            <w:szCs w:val="24"/>
          </w:rPr>
          <w:t>ranging from 0.35% - 0.9%</w:t>
        </w:r>
      </w:ins>
      <w:ins w:id="329" w:author="Parks, Robbie M" w:date="2018-12-28T14:05:00Z">
        <w:r w:rsidR="00C03AAB">
          <w:rPr>
            <w:rFonts w:ascii="Times New Roman" w:hAnsi="Times New Roman"/>
            <w:bCs/>
            <w:color w:val="000000" w:themeColor="text1"/>
            <w:sz w:val="24"/>
            <w:szCs w:val="24"/>
          </w:rPr>
          <w:t xml:space="preserve"> increase in males across age groups and 0.27% - 1.02% in females</w:t>
        </w:r>
      </w:ins>
      <w:ins w:id="330" w:author="Parks, Robbie M" w:date="2018-12-28T13:51:00Z">
        <w:r w:rsidR="00331FD4">
          <w:rPr>
            <w:rFonts w:ascii="Times New Roman" w:hAnsi="Times New Roman"/>
            <w:sz w:val="24"/>
            <w:szCs w:val="24"/>
          </w:rPr>
          <w:t>.</w:t>
        </w:r>
      </w:ins>
      <w:ins w:id="331" w:author="Parks, Robbie M" w:date="2018-12-28T14:13:00Z">
        <w:r w:rsidR="00451818">
          <w:rPr>
            <w:rFonts w:ascii="Times New Roman" w:hAnsi="Times New Roman"/>
            <w:sz w:val="24"/>
            <w:szCs w:val="24"/>
          </w:rPr>
          <w:t xml:space="preserve"> </w:t>
        </w:r>
      </w:ins>
    </w:p>
    <w:p w14:paraId="71F824B6" w14:textId="42DBC19E" w:rsidR="00483467" w:rsidRPr="00BA6275" w:rsidRDefault="00451818" w:rsidP="00AF4E75">
      <w:pPr>
        <w:pStyle w:val="ListParagraph"/>
        <w:numPr>
          <w:ilvl w:val="0"/>
          <w:numId w:val="11"/>
        </w:numPr>
        <w:spacing w:after="0" w:line="240" w:lineRule="auto"/>
        <w:rPr>
          <w:ins w:id="332" w:author="Parks, Robbie M" w:date="2018-12-28T14:41:00Z"/>
          <w:rFonts w:ascii="Times New Roman" w:hAnsi="Times New Roman"/>
          <w:sz w:val="24"/>
          <w:szCs w:val="24"/>
          <w:rPrChange w:id="333" w:author="Parks, Robbie M" w:date="2018-12-28T14:41:00Z">
            <w:rPr>
              <w:ins w:id="334" w:author="Parks, Robbie M" w:date="2018-12-28T14:41:00Z"/>
              <w:bCs/>
              <w:color w:val="000000" w:themeColor="text1"/>
            </w:rPr>
          </w:rPrChange>
        </w:rPr>
        <w:pPrChange w:id="335" w:author="Parks, Robbie M" w:date="2018-12-21T14:59:00Z">
          <w:pPr/>
        </w:pPrChange>
      </w:pPr>
      <w:ins w:id="336" w:author="Parks, Robbie M" w:date="2018-12-28T14:12:00Z">
        <w:r>
          <w:rPr>
            <w:rFonts w:ascii="Times New Roman" w:hAnsi="Times New Roman"/>
            <w:sz w:val="24"/>
            <w:szCs w:val="24"/>
          </w:rPr>
          <w:t xml:space="preserve">A study of US counties showed that an increase of </w:t>
        </w:r>
      </w:ins>
      <w:ins w:id="337" w:author="Parks, Robbie M" w:date="2018-12-28T14:13:00Z">
        <w:r w:rsidRPr="00EA3450">
          <w:rPr>
            <w:rFonts w:ascii="Times New Roman" w:eastAsia="Times New Roman" w:hAnsi="Times New Roman"/>
            <w:bCs/>
            <w:color w:val="222222"/>
            <w:sz w:val="24"/>
            <w:szCs w:val="24"/>
            <w:shd w:val="clear" w:color="auto" w:fill="FFFFFF"/>
            <w:lang w:eastAsia="en-GB"/>
          </w:rPr>
          <w:t>1</w:t>
        </w:r>
        <w:r w:rsidRPr="00EA3450">
          <w:rPr>
            <w:rFonts w:ascii="Times New Roman" w:hAnsi="Times New Roman"/>
            <w:bCs/>
            <w:color w:val="000000" w:themeColor="text1"/>
            <w:sz w:val="24"/>
            <w:szCs w:val="24"/>
          </w:rPr>
          <w:t>°C</w:t>
        </w:r>
        <w:r>
          <w:rPr>
            <w:rFonts w:ascii="Times New Roman" w:hAnsi="Times New Roman"/>
            <w:bCs/>
            <w:color w:val="000000" w:themeColor="text1"/>
            <w:sz w:val="24"/>
            <w:szCs w:val="24"/>
          </w:rPr>
          <w:t xml:space="preserve"> in temperature leads to an increase of suicide incidence of 0.7%,</w:t>
        </w:r>
      </w:ins>
      <w:ins w:id="338" w:author="Parks, Robbie M" w:date="2018-12-28T14:17:00Z">
        <w:r w:rsidR="006003A1">
          <w:rPr>
            <w:rFonts w:ascii="Times New Roman" w:hAnsi="Times New Roman"/>
            <w:bCs/>
            <w:color w:val="000000" w:themeColor="text1"/>
            <w:sz w:val="24"/>
            <w:szCs w:val="24"/>
          </w:rPr>
          <w:fldChar w:fldCharType="begin" w:fldLock="1"/>
        </w:r>
      </w:ins>
      <w:r w:rsidR="00DC7F53">
        <w:rPr>
          <w:rFonts w:ascii="Times New Roman" w:hAnsi="Times New Roman"/>
          <w:bCs/>
          <w:color w:val="000000" w:themeColor="text1"/>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6003A1">
        <w:rPr>
          <w:rFonts w:ascii="Times New Roman" w:hAnsi="Times New Roman"/>
          <w:bCs/>
          <w:color w:val="000000" w:themeColor="text1"/>
          <w:sz w:val="24"/>
          <w:szCs w:val="24"/>
        </w:rPr>
        <w:fldChar w:fldCharType="separate"/>
      </w:r>
      <w:r w:rsidR="006003A1" w:rsidRPr="006003A1">
        <w:rPr>
          <w:rFonts w:ascii="Times New Roman" w:hAnsi="Times New Roman"/>
          <w:bCs/>
          <w:noProof/>
          <w:color w:val="000000" w:themeColor="text1"/>
          <w:sz w:val="24"/>
          <w:szCs w:val="24"/>
          <w:vertAlign w:val="superscript"/>
        </w:rPr>
        <w:t>6</w:t>
      </w:r>
      <w:ins w:id="339" w:author="Parks, Robbie M" w:date="2018-12-28T14:17:00Z">
        <w:r w:rsidR="006003A1">
          <w:rPr>
            <w:rFonts w:ascii="Times New Roman" w:hAnsi="Times New Roman"/>
            <w:bCs/>
            <w:color w:val="000000" w:themeColor="text1"/>
            <w:sz w:val="24"/>
            <w:szCs w:val="24"/>
          </w:rPr>
          <w:fldChar w:fldCharType="end"/>
        </w:r>
      </w:ins>
      <w:ins w:id="340" w:author="Parks, Robbie M" w:date="2018-12-28T14:13:00Z">
        <w:r>
          <w:rPr>
            <w:rFonts w:ascii="Times New Roman" w:hAnsi="Times New Roman"/>
            <w:bCs/>
            <w:color w:val="000000" w:themeColor="text1"/>
            <w:sz w:val="24"/>
            <w:szCs w:val="24"/>
          </w:rPr>
          <w:t xml:space="preserve"> compared to our </w:t>
        </w:r>
      </w:ins>
      <w:ins w:id="341" w:author="Parks, Robbie M" w:date="2018-12-28T14:15:00Z">
        <w:r w:rsidR="00BB73FD">
          <w:rPr>
            <w:rFonts w:ascii="Times New Roman" w:hAnsi="Times New Roman"/>
            <w:bCs/>
            <w:color w:val="000000" w:themeColor="text1"/>
            <w:sz w:val="24"/>
            <w:szCs w:val="24"/>
          </w:rPr>
          <w:t xml:space="preserve">results of </w:t>
        </w:r>
      </w:ins>
      <w:ins w:id="342" w:author="Parks, Robbie M" w:date="2018-12-28T14:16:00Z">
        <w:r w:rsidR="00BB73FD">
          <w:rPr>
            <w:rFonts w:ascii="Times New Roman" w:hAnsi="Times New Roman"/>
            <w:bCs/>
            <w:color w:val="000000" w:themeColor="text1"/>
            <w:sz w:val="24"/>
            <w:szCs w:val="24"/>
          </w:rPr>
          <w:t xml:space="preserve">0.44% - 1% in males across age groups and </w:t>
        </w:r>
        <w:r w:rsidR="001648C7">
          <w:rPr>
            <w:rFonts w:ascii="Times New Roman" w:hAnsi="Times New Roman"/>
            <w:bCs/>
            <w:color w:val="000000" w:themeColor="text1"/>
            <w:sz w:val="24"/>
            <w:szCs w:val="24"/>
          </w:rPr>
          <w:t>0.39% – 1.47% in females.</w:t>
        </w:r>
      </w:ins>
    </w:p>
    <w:p w14:paraId="25D32252" w14:textId="796A5585" w:rsidR="00BA6275" w:rsidRPr="003017A9" w:rsidRDefault="00BA6275" w:rsidP="00AF4E75">
      <w:pPr>
        <w:pStyle w:val="ListParagraph"/>
        <w:numPr>
          <w:ilvl w:val="0"/>
          <w:numId w:val="11"/>
        </w:numPr>
        <w:spacing w:after="0" w:line="240" w:lineRule="auto"/>
        <w:rPr>
          <w:ins w:id="343" w:author="Parks, Robbie M" w:date="2018-12-28T15:37:00Z"/>
          <w:rFonts w:ascii="Times New Roman" w:hAnsi="Times New Roman"/>
          <w:sz w:val="24"/>
          <w:szCs w:val="24"/>
          <w:rPrChange w:id="344" w:author="Parks, Robbie M" w:date="2018-12-28T15:37:00Z">
            <w:rPr>
              <w:ins w:id="345" w:author="Parks, Robbie M" w:date="2018-12-28T15:37:00Z"/>
              <w:bCs/>
              <w:color w:val="000000" w:themeColor="text1"/>
            </w:rPr>
          </w:rPrChange>
        </w:rPr>
        <w:pPrChange w:id="346" w:author="Parks, Robbie M" w:date="2018-12-21T14:59:00Z">
          <w:pPr/>
        </w:pPrChange>
      </w:pPr>
      <w:ins w:id="347" w:author="Parks, Robbie M" w:date="2018-12-28T14:41:00Z">
        <w:r>
          <w:rPr>
            <w:rFonts w:ascii="Times New Roman" w:hAnsi="Times New Roman"/>
            <w:bCs/>
            <w:color w:val="000000" w:themeColor="text1"/>
            <w:sz w:val="24"/>
            <w:szCs w:val="24"/>
          </w:rPr>
          <w:t xml:space="preserve">Analysis of hospitals in Boston, Massachusetts, USA, shows increase of hospital admissions for falls </w:t>
        </w:r>
      </w:ins>
      <w:ins w:id="348" w:author="Parks, Robbie M" w:date="2018-12-28T14:42:00Z">
        <w:r>
          <w:rPr>
            <w:rFonts w:ascii="Times New Roman" w:hAnsi="Times New Roman"/>
            <w:bCs/>
            <w:color w:val="000000" w:themeColor="text1"/>
            <w:sz w:val="24"/>
            <w:szCs w:val="24"/>
          </w:rPr>
          <w:t xml:space="preserve">of 18% </w:t>
        </w:r>
      </w:ins>
      <w:ins w:id="349" w:author="Parks, Robbie M" w:date="2018-12-28T14:41:00Z">
        <w:r>
          <w:rPr>
            <w:rFonts w:ascii="Times New Roman" w:hAnsi="Times New Roman"/>
            <w:bCs/>
            <w:color w:val="000000" w:themeColor="text1"/>
            <w:sz w:val="24"/>
            <w:szCs w:val="24"/>
          </w:rPr>
          <w:t xml:space="preserve">with </w:t>
        </w:r>
      </w:ins>
      <w:ins w:id="350" w:author="Parks, Robbie M" w:date="2018-12-28T14:42:00Z">
        <w:r>
          <w:rPr>
            <w:rFonts w:ascii="Times New Roman" w:hAnsi="Times New Roman"/>
            <w:bCs/>
            <w:color w:val="000000" w:themeColor="text1"/>
            <w:sz w:val="24"/>
            <w:szCs w:val="24"/>
          </w:rPr>
          <w:t>moderate snow fall</w:t>
        </w:r>
      </w:ins>
      <w:ins w:id="351" w:author="Parks, Robbie M" w:date="2018-12-28T14:41:00Z">
        <w:r>
          <w:rPr>
            <w:rFonts w:ascii="Times New Roman" w:hAnsi="Times New Roman"/>
            <w:bCs/>
            <w:color w:val="000000" w:themeColor="text1"/>
            <w:sz w:val="24"/>
            <w:szCs w:val="24"/>
          </w:rPr>
          <w:t>,</w:t>
        </w:r>
      </w:ins>
      <w:ins w:id="352" w:author="Parks, Robbie M" w:date="2018-12-28T14:44:00Z">
        <w:r w:rsidR="00DC7F53">
          <w:rPr>
            <w:rFonts w:ascii="Times New Roman" w:hAnsi="Times New Roman"/>
            <w:bCs/>
            <w:color w:val="000000" w:themeColor="text1"/>
            <w:sz w:val="24"/>
            <w:szCs w:val="24"/>
          </w:rPr>
          <w:fldChar w:fldCharType="begin" w:fldLock="1"/>
        </w:r>
      </w:ins>
      <w:r w:rsidR="00B7068B">
        <w:rPr>
          <w:rFonts w:ascii="Times New Roman" w:hAnsi="Times New Roman"/>
          <w:bCs/>
          <w:color w:val="000000" w:themeColor="text1"/>
          <w:sz w:val="24"/>
          <w:szCs w:val="24"/>
        </w:rPr>
        <w:instrText>ADDIN CSL_CITATION {"citationItems":[{"id":"ITEM-1","itemData":{"DOI":"10.1093/aje/kww219","author":[{"dropping-particle":"","family":"Bobb","given":"Jennifer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Epidemiology","id":"ITEM-1","issue":"4","issued":{"date-parts":[["2017"]]},"page":"283-294","title":"Time-Course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mendeley":{"formattedCitation":"&lt;sup&gt;14&lt;/sup&gt;","plainTextFormattedCitation":"14","previouslyFormattedCitation":"&lt;sup&gt;14&lt;/sup&gt;"},"properties":{"noteIndex":0},"schema":"https://github.com/citation-style-language/schema/raw/master/csl-citation.json"}</w:instrText>
      </w:r>
      <w:r w:rsidR="00DC7F53">
        <w:rPr>
          <w:rFonts w:ascii="Times New Roman" w:hAnsi="Times New Roman"/>
          <w:bCs/>
          <w:color w:val="000000" w:themeColor="text1"/>
          <w:sz w:val="24"/>
          <w:szCs w:val="24"/>
        </w:rPr>
        <w:fldChar w:fldCharType="separate"/>
      </w:r>
      <w:r w:rsidR="00DC7F53" w:rsidRPr="00DC7F53">
        <w:rPr>
          <w:rFonts w:ascii="Times New Roman" w:hAnsi="Times New Roman"/>
          <w:bCs/>
          <w:noProof/>
          <w:color w:val="000000" w:themeColor="text1"/>
          <w:sz w:val="24"/>
          <w:szCs w:val="24"/>
          <w:vertAlign w:val="superscript"/>
        </w:rPr>
        <w:t>14</w:t>
      </w:r>
      <w:ins w:id="353" w:author="Parks, Robbie M" w:date="2018-12-28T14:44:00Z">
        <w:r w:rsidR="00DC7F53">
          <w:rPr>
            <w:rFonts w:ascii="Times New Roman" w:hAnsi="Times New Roman"/>
            <w:bCs/>
            <w:color w:val="000000" w:themeColor="text1"/>
            <w:sz w:val="24"/>
            <w:szCs w:val="24"/>
          </w:rPr>
          <w:fldChar w:fldCharType="end"/>
        </w:r>
        <w:r w:rsidR="00DC7F53">
          <w:rPr>
            <w:rFonts w:ascii="Times New Roman" w:hAnsi="Times New Roman"/>
            <w:bCs/>
            <w:color w:val="000000" w:themeColor="text1"/>
            <w:sz w:val="24"/>
            <w:szCs w:val="24"/>
          </w:rPr>
          <w:t xml:space="preserve"> compared to our results of </w:t>
        </w:r>
      </w:ins>
      <w:ins w:id="354" w:author="Parks, Robbie M" w:date="2018-12-28T14:48:00Z">
        <w:r w:rsidR="0053053A">
          <w:rPr>
            <w:rFonts w:ascii="Times New Roman" w:hAnsi="Times New Roman"/>
            <w:bCs/>
            <w:color w:val="000000" w:themeColor="text1"/>
            <w:sz w:val="24"/>
            <w:szCs w:val="24"/>
          </w:rPr>
          <w:t>up to 0.7</w:t>
        </w:r>
      </w:ins>
      <w:ins w:id="355" w:author="Parks, Robbie M" w:date="2018-12-28T14:45:00Z">
        <w:r w:rsidR="00DC7F53">
          <w:rPr>
            <w:rFonts w:ascii="Times New Roman" w:hAnsi="Times New Roman"/>
            <w:bCs/>
            <w:color w:val="000000" w:themeColor="text1"/>
            <w:sz w:val="24"/>
            <w:szCs w:val="24"/>
          </w:rPr>
          <w:t xml:space="preserve">% </w:t>
        </w:r>
      </w:ins>
      <w:ins w:id="356" w:author="Parks, Robbie M" w:date="2018-12-28T14:48:00Z">
        <w:r w:rsidR="0053053A">
          <w:rPr>
            <w:rFonts w:ascii="Times New Roman" w:hAnsi="Times New Roman"/>
            <w:bCs/>
            <w:color w:val="000000" w:themeColor="text1"/>
            <w:sz w:val="24"/>
            <w:szCs w:val="24"/>
          </w:rPr>
          <w:t>decrease</w:t>
        </w:r>
      </w:ins>
      <w:ins w:id="357" w:author="Parks, Robbie M" w:date="2018-12-28T14:47:00Z">
        <w:r w:rsidR="0053053A">
          <w:rPr>
            <w:rFonts w:ascii="Times New Roman" w:hAnsi="Times New Roman"/>
            <w:bCs/>
            <w:color w:val="000000" w:themeColor="text1"/>
            <w:sz w:val="24"/>
            <w:szCs w:val="24"/>
          </w:rPr>
          <w:t xml:space="preserve"> for </w:t>
        </w:r>
        <w:r w:rsidR="0053053A">
          <w:rPr>
            <w:rFonts w:ascii="Times New Roman" w:hAnsi="Times New Roman"/>
            <w:color w:val="000000" w:themeColor="text1"/>
            <w:sz w:val="24"/>
            <w:szCs w:val="24"/>
          </w:rPr>
          <w:t xml:space="preserve">temperature anomaly </w:t>
        </w:r>
        <w:r w:rsidR="0053053A" w:rsidRPr="00D024C6">
          <w:rPr>
            <w:rFonts w:ascii="Times New Roman" w:hAnsi="Times New Roman"/>
            <w:color w:val="000000" w:themeColor="text1"/>
            <w:sz w:val="24"/>
            <w:szCs w:val="24"/>
          </w:rPr>
          <w:t>of +</w:t>
        </w:r>
        <w:r w:rsidR="0053053A" w:rsidRPr="00D024C6">
          <w:rPr>
            <w:rFonts w:ascii="Times New Roman" w:eastAsia="Times New Roman" w:hAnsi="Times New Roman"/>
            <w:bCs/>
            <w:color w:val="222222"/>
            <w:sz w:val="24"/>
            <w:szCs w:val="24"/>
            <w:shd w:val="clear" w:color="auto" w:fill="FFFFFF"/>
            <w:lang w:eastAsia="en-GB"/>
            <w:rPrChange w:id="358" w:author="Parks, Robbie M" w:date="2018-12-28T14:49:00Z">
              <w:rPr>
                <w:rFonts w:ascii="Helvetica" w:eastAsia="Times New Roman" w:hAnsi="Helvetica"/>
                <w:bCs/>
                <w:color w:val="222222"/>
                <w:sz w:val="21"/>
                <w:szCs w:val="21"/>
                <w:shd w:val="clear" w:color="auto" w:fill="FFFFFF"/>
              </w:rPr>
            </w:rPrChange>
          </w:rPr>
          <w:t>1</w:t>
        </w:r>
        <w:r w:rsidR="0053053A" w:rsidRPr="00D024C6">
          <w:rPr>
            <w:rFonts w:ascii="Times New Roman" w:hAnsi="Times New Roman"/>
            <w:bCs/>
            <w:color w:val="000000" w:themeColor="text1"/>
            <w:sz w:val="24"/>
            <w:szCs w:val="24"/>
          </w:rPr>
          <w:t>°C</w:t>
        </w:r>
        <w:r w:rsidR="0053053A">
          <w:rPr>
            <w:rFonts w:ascii="Times New Roman" w:hAnsi="Times New Roman"/>
            <w:color w:val="000000" w:themeColor="text1"/>
            <w:sz w:val="24"/>
            <w:szCs w:val="24"/>
          </w:rPr>
          <w:t xml:space="preserve"> </w:t>
        </w:r>
      </w:ins>
      <w:ins w:id="359" w:author="Parks, Robbie M" w:date="2018-12-28T14:45:00Z">
        <w:r w:rsidR="00DC7F53">
          <w:rPr>
            <w:rFonts w:ascii="Times New Roman" w:hAnsi="Times New Roman"/>
            <w:bCs/>
            <w:color w:val="000000" w:themeColor="text1"/>
            <w:sz w:val="24"/>
            <w:szCs w:val="24"/>
          </w:rPr>
          <w:t xml:space="preserve">in males across age groups and </w:t>
        </w:r>
      </w:ins>
      <w:ins w:id="360" w:author="Parks, Robbie M" w:date="2018-12-28T14:48:00Z">
        <w:r w:rsidR="0053053A">
          <w:rPr>
            <w:rFonts w:ascii="Times New Roman" w:hAnsi="Times New Roman"/>
            <w:bCs/>
            <w:color w:val="000000" w:themeColor="text1"/>
            <w:sz w:val="24"/>
            <w:szCs w:val="24"/>
          </w:rPr>
          <w:t>0.4</w:t>
        </w:r>
      </w:ins>
      <w:ins w:id="361" w:author="Parks, Robbie M" w:date="2018-12-28T14:45:00Z">
        <w:r w:rsidR="00DC7F53">
          <w:rPr>
            <w:rFonts w:ascii="Times New Roman" w:hAnsi="Times New Roman"/>
            <w:bCs/>
            <w:color w:val="000000" w:themeColor="text1"/>
            <w:sz w:val="24"/>
            <w:szCs w:val="24"/>
          </w:rPr>
          <w:t>%</w:t>
        </w:r>
      </w:ins>
      <w:ins w:id="362" w:author="Parks, Robbie M" w:date="2018-12-28T14:48:00Z">
        <w:r w:rsidR="0053053A">
          <w:rPr>
            <w:rFonts w:ascii="Times New Roman" w:hAnsi="Times New Roman"/>
            <w:bCs/>
            <w:color w:val="000000" w:themeColor="text1"/>
            <w:sz w:val="24"/>
            <w:szCs w:val="24"/>
          </w:rPr>
          <w:t xml:space="preserve"> decrease</w:t>
        </w:r>
      </w:ins>
      <w:ins w:id="363" w:author="Parks, Robbie M" w:date="2018-12-28T14:45:00Z">
        <w:r w:rsidR="00DC7F53">
          <w:rPr>
            <w:rFonts w:ascii="Times New Roman" w:hAnsi="Times New Roman"/>
            <w:bCs/>
            <w:color w:val="000000" w:themeColor="text1"/>
            <w:sz w:val="24"/>
            <w:szCs w:val="24"/>
          </w:rPr>
          <w:t xml:space="preserve"> in females.</w:t>
        </w:r>
      </w:ins>
      <w:ins w:id="364" w:author="Parks, Robbie M" w:date="2018-12-28T14:42:00Z">
        <w:r>
          <w:rPr>
            <w:rFonts w:ascii="Times New Roman" w:hAnsi="Times New Roman"/>
            <w:bCs/>
            <w:color w:val="000000" w:themeColor="text1"/>
            <w:sz w:val="24"/>
            <w:szCs w:val="24"/>
          </w:rPr>
          <w:t xml:space="preserve"> </w:t>
        </w:r>
      </w:ins>
      <w:ins w:id="365" w:author="Parks, Robbie M" w:date="2018-12-28T14:41:00Z">
        <w:r>
          <w:rPr>
            <w:rFonts w:ascii="Times New Roman" w:hAnsi="Times New Roman"/>
            <w:bCs/>
            <w:color w:val="000000" w:themeColor="text1"/>
            <w:sz w:val="24"/>
            <w:szCs w:val="24"/>
          </w:rPr>
          <w:t xml:space="preserve"> </w:t>
        </w:r>
      </w:ins>
    </w:p>
    <w:p w14:paraId="7CA76644" w14:textId="4229A6FF" w:rsidR="003017A9" w:rsidRDefault="00A85099" w:rsidP="003017A9">
      <w:pPr>
        <w:pStyle w:val="ListParagraph"/>
        <w:numPr>
          <w:ilvl w:val="0"/>
          <w:numId w:val="11"/>
        </w:numPr>
        <w:rPr>
          <w:ins w:id="366" w:author="Parks, Robbie M" w:date="2018-12-28T15:41:00Z"/>
          <w:rFonts w:ascii="Times New Roman" w:eastAsia="Times New Roman" w:hAnsi="Times New Roman"/>
          <w:sz w:val="24"/>
          <w:szCs w:val="24"/>
          <w:lang w:eastAsia="en-GB"/>
        </w:rPr>
        <w:pPrChange w:id="367" w:author="Parks, Robbie M" w:date="2018-12-28T15:37:00Z">
          <w:pPr/>
        </w:pPrChange>
      </w:pPr>
      <w:ins w:id="368" w:author="Parks, Robbie M" w:date="2018-12-28T15:37:00Z">
        <w:r>
          <w:rPr>
            <w:rFonts w:ascii="Times New Roman" w:eastAsia="Times New Roman" w:hAnsi="Times New Roman"/>
            <w:sz w:val="24"/>
            <w:szCs w:val="24"/>
          </w:rPr>
          <w:t xml:space="preserve">In a review study, </w:t>
        </w:r>
        <w:r w:rsidRPr="008B1C62">
          <w:rPr>
            <w:rFonts w:ascii="Times New Roman" w:eastAsia="Times New Roman" w:hAnsi="Times New Roman"/>
            <w:sz w:val="24"/>
            <w:szCs w:val="24"/>
          </w:rPr>
          <w:t>o</w:t>
        </w:r>
        <w:r w:rsidR="003017A9" w:rsidRPr="003017A9">
          <w:rPr>
            <w:rFonts w:ascii="Times New Roman" w:eastAsia="Times New Roman" w:hAnsi="Times New Roman"/>
            <w:sz w:val="24"/>
            <w:szCs w:val="24"/>
            <w:rPrChange w:id="369" w:author="Parks, Robbie M" w:date="2018-12-28T15:37:00Z">
              <w:rPr>
                <w:rFonts w:eastAsia="Times New Roman"/>
              </w:rPr>
            </w:rPrChange>
          </w:rPr>
          <w:t xml:space="preserve">n days with moderate temperatures, the increased risk </w:t>
        </w:r>
      </w:ins>
      <w:ins w:id="370" w:author="Parks, Robbie M" w:date="2018-12-28T15:38:00Z">
        <w:r>
          <w:rPr>
            <w:rFonts w:ascii="Times New Roman" w:eastAsia="Times New Roman" w:hAnsi="Times New Roman"/>
            <w:sz w:val="24"/>
            <w:szCs w:val="24"/>
          </w:rPr>
          <w:t xml:space="preserve">for unintentional injuries </w:t>
        </w:r>
      </w:ins>
      <w:ins w:id="371" w:author="Parks, Robbie M" w:date="2018-12-28T15:37:00Z">
        <w:r w:rsidR="003017A9" w:rsidRPr="003017A9">
          <w:rPr>
            <w:rFonts w:ascii="Times New Roman" w:eastAsia="Times New Roman" w:hAnsi="Times New Roman"/>
            <w:sz w:val="24"/>
            <w:szCs w:val="24"/>
            <w:rPrChange w:id="372" w:author="Parks, Robbie M" w:date="2018-12-28T15:37:00Z">
              <w:rPr>
                <w:rFonts w:eastAsia="Times New Roman"/>
              </w:rPr>
            </w:rPrChange>
          </w:rPr>
          <w:t>varied between 0.4% and 5.3% for each 1°C increase in ambient temperature.</w:t>
        </w:r>
      </w:ins>
      <w:ins w:id="373" w:author="Parks, Robbie M" w:date="2018-12-28T15:38:00Z">
        <w:r w:rsidR="008B1C62">
          <w:rPr>
            <w:rFonts w:ascii="Times New Roman" w:eastAsia="Times New Roman" w:hAnsi="Times New Roman"/>
            <w:sz w:val="24"/>
            <w:szCs w:val="24"/>
          </w:rPr>
          <w:fldChar w:fldCharType="begin" w:fldLock="1"/>
        </w:r>
      </w:ins>
      <w:r w:rsidR="008B1C62">
        <w:rPr>
          <w:rFonts w:ascii="Times New Roman" w:eastAsia="Times New Roman" w:hAnsi="Times New Roman"/>
          <w:sz w:val="24"/>
          <w:szCs w:val="24"/>
        </w:rPr>
        <w:instrText>ADDIN CSL_CITATION {"citationItems":[{"id":"ITEM-1","itemData":{"DOI":"10.1136/bmjopen-2015-010399","ISSN":"20446055","PMID":"26868947","abstract":"OBJECTIVES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Open","id":"ITEM-1","issued":{"date-parts":[["2016"]]},"title":"Impact of high ambient temperature on unintentional injuries in high-income countries: A narrative systematic literature review","type":"article-journal"},"uris":["http://www.mendeley.com/documents/?uuid=6cb447b2-f825-4389-8b64-94718c69c1b2"]}],"mendeley":{"formattedCitation":"&lt;sup&gt;15&lt;/sup&gt;","plainTextFormattedCitation":"15"},"properties":{"noteIndex":0},"schema":"https://github.com/citation-style-language/schema/raw/master/csl-citation.json"}</w:instrText>
      </w:r>
      <w:r w:rsidR="008B1C62">
        <w:rPr>
          <w:rFonts w:ascii="Times New Roman" w:eastAsia="Times New Roman" w:hAnsi="Times New Roman"/>
          <w:sz w:val="24"/>
          <w:szCs w:val="24"/>
        </w:rPr>
        <w:fldChar w:fldCharType="separate"/>
      </w:r>
      <w:r w:rsidR="008B1C62" w:rsidRPr="008B1C62">
        <w:rPr>
          <w:rFonts w:ascii="Times New Roman" w:eastAsia="Times New Roman" w:hAnsi="Times New Roman"/>
          <w:noProof/>
          <w:sz w:val="24"/>
          <w:szCs w:val="24"/>
          <w:vertAlign w:val="superscript"/>
        </w:rPr>
        <w:t>15</w:t>
      </w:r>
      <w:ins w:id="374" w:author="Parks, Robbie M" w:date="2018-12-28T15:38:00Z">
        <w:r w:rsidR="008B1C62">
          <w:rPr>
            <w:rFonts w:ascii="Times New Roman" w:eastAsia="Times New Roman" w:hAnsi="Times New Roman"/>
            <w:sz w:val="24"/>
            <w:szCs w:val="24"/>
          </w:rPr>
          <w:fldChar w:fldCharType="end"/>
        </w:r>
      </w:ins>
    </w:p>
    <w:p w14:paraId="3CCC87D4" w14:textId="1408E44D" w:rsidR="00A65255" w:rsidRPr="003017A9" w:rsidRDefault="000667D9" w:rsidP="003017A9">
      <w:pPr>
        <w:pStyle w:val="ListParagraph"/>
        <w:numPr>
          <w:ilvl w:val="0"/>
          <w:numId w:val="11"/>
        </w:numPr>
        <w:rPr>
          <w:ins w:id="375" w:author="Parks, Robbie M" w:date="2018-12-21T15:01:00Z"/>
          <w:rFonts w:ascii="Times New Roman" w:eastAsia="Times New Roman" w:hAnsi="Times New Roman"/>
          <w:sz w:val="24"/>
          <w:szCs w:val="24"/>
          <w:lang w:eastAsia="en-GB"/>
          <w:rPrChange w:id="376" w:author="Parks, Robbie M" w:date="2018-12-28T15:37:00Z">
            <w:rPr>
              <w:ins w:id="377" w:author="Parks, Robbie M" w:date="2018-12-21T15:01:00Z"/>
            </w:rPr>
          </w:rPrChange>
        </w:rPr>
        <w:pPrChange w:id="378" w:author="Parks, Robbie M" w:date="2018-12-28T15:37:00Z">
          <w:pPr/>
        </w:pPrChange>
      </w:pPr>
      <w:ins w:id="379" w:author="Parks, Robbie M" w:date="2018-12-28T15:50:00Z">
        <w:r>
          <w:rPr>
            <w:rFonts w:ascii="Times New Roman" w:eastAsia="Times New Roman" w:hAnsi="Times New Roman"/>
            <w:sz w:val="24"/>
            <w:szCs w:val="24"/>
          </w:rPr>
          <w:t xml:space="preserve">Study of all injuries from </w:t>
        </w:r>
      </w:ins>
      <w:ins w:id="380" w:author="Parks, Robbie M" w:date="2018-12-28T15:52:00Z">
        <w:r w:rsidR="002D660F">
          <w:rPr>
            <w:rFonts w:ascii="Times New Roman" w:eastAsia="Times New Roman" w:hAnsi="Times New Roman"/>
            <w:sz w:val="24"/>
            <w:szCs w:val="24"/>
          </w:rPr>
          <w:t>Estonia</w:t>
        </w:r>
      </w:ins>
      <w:ins w:id="381" w:author="Parks, Robbie M" w:date="2018-12-28T15:50:00Z">
        <w:r w:rsidR="002D660F">
          <w:rPr>
            <w:rFonts w:ascii="Times New Roman" w:eastAsia="Times New Roman" w:hAnsi="Times New Roman"/>
            <w:sz w:val="24"/>
            <w:szCs w:val="24"/>
          </w:rPr>
          <w:t xml:space="preserve"> shows increase of</w:t>
        </w:r>
      </w:ins>
      <w:ins w:id="382" w:author="Parks, Robbie M" w:date="2018-12-28T15:52:00Z">
        <w:r w:rsidR="001A747F">
          <w:rPr>
            <w:rFonts w:ascii="Times New Roman" w:eastAsia="Times New Roman" w:hAnsi="Times New Roman"/>
            <w:sz w:val="24"/>
            <w:szCs w:val="24"/>
          </w:rPr>
          <w:t xml:space="preserve"> incidence of</w:t>
        </w:r>
      </w:ins>
      <w:bookmarkStart w:id="383" w:name="_GoBack"/>
      <w:bookmarkEnd w:id="383"/>
      <w:ins w:id="384" w:author="Parks, Robbie M" w:date="2018-12-28T15:50:00Z">
        <w:r w:rsidR="002D660F">
          <w:rPr>
            <w:rFonts w:ascii="Times New Roman" w:eastAsia="Times New Roman" w:hAnsi="Times New Roman"/>
            <w:sz w:val="24"/>
            <w:szCs w:val="24"/>
          </w:rPr>
          <w:t xml:space="preserve"> 1.24% </w:t>
        </w:r>
      </w:ins>
      <w:ins w:id="385" w:author="Parks, Robbie M" w:date="2018-12-28T15:51:00Z">
        <w:r w:rsidR="002D660F">
          <w:rPr>
            <w:rFonts w:ascii="Times New Roman" w:eastAsia="Times New Roman" w:hAnsi="Times New Roman"/>
            <w:sz w:val="24"/>
            <w:szCs w:val="24"/>
          </w:rPr>
          <w:t>for temperature going from 75</w:t>
        </w:r>
        <w:r w:rsidR="002D660F" w:rsidRPr="002D660F">
          <w:rPr>
            <w:rFonts w:ascii="Times New Roman" w:eastAsia="Times New Roman" w:hAnsi="Times New Roman"/>
            <w:sz w:val="24"/>
            <w:szCs w:val="24"/>
            <w:vertAlign w:val="superscript"/>
            <w:rPrChange w:id="386" w:author="Parks, Robbie M" w:date="2018-12-28T15:51:00Z">
              <w:rPr>
                <w:rFonts w:eastAsia="Times New Roman"/>
              </w:rPr>
            </w:rPrChange>
          </w:rPr>
          <w:t>th</w:t>
        </w:r>
        <w:r w:rsidR="002D660F">
          <w:rPr>
            <w:rFonts w:ascii="Times New Roman" w:eastAsia="Times New Roman" w:hAnsi="Times New Roman"/>
            <w:sz w:val="24"/>
            <w:szCs w:val="24"/>
          </w:rPr>
          <w:t xml:space="preserve"> to 99</w:t>
        </w:r>
        <w:r w:rsidR="002D660F" w:rsidRPr="002D660F">
          <w:rPr>
            <w:rFonts w:ascii="Times New Roman" w:eastAsia="Times New Roman" w:hAnsi="Times New Roman"/>
            <w:sz w:val="24"/>
            <w:szCs w:val="24"/>
            <w:vertAlign w:val="superscript"/>
            <w:rPrChange w:id="387" w:author="Parks, Robbie M" w:date="2018-12-28T15:51:00Z">
              <w:rPr>
                <w:rFonts w:eastAsia="Times New Roman"/>
              </w:rPr>
            </w:rPrChange>
          </w:rPr>
          <w:t>th</w:t>
        </w:r>
        <w:r w:rsidR="002D660F">
          <w:rPr>
            <w:rFonts w:ascii="Times New Roman" w:eastAsia="Times New Roman" w:hAnsi="Times New Roman"/>
            <w:sz w:val="24"/>
            <w:szCs w:val="24"/>
          </w:rPr>
          <w:t xml:space="preserve"> percentile</w:t>
        </w:r>
      </w:ins>
    </w:p>
    <w:p w14:paraId="5B25F33E" w14:textId="77777777" w:rsidR="00621835" w:rsidRPr="00636C9B" w:rsidRDefault="00621835" w:rsidP="0044781A">
      <w:pPr>
        <w:rPr>
          <w:b/>
        </w:rPr>
      </w:pPr>
    </w:p>
    <w:p w14:paraId="565E57DE" w14:textId="0ED26CFC" w:rsidR="002365A9" w:rsidRDefault="00105420" w:rsidP="0044781A">
      <w:pPr>
        <w:rPr>
          <w:i/>
        </w:rPr>
      </w:pPr>
      <w:del w:id="388" w:author="Parks, Robbie M" w:date="2018-12-28T14:24:00Z">
        <w:r w:rsidRPr="00843ACB" w:rsidDel="00870682">
          <w:rPr>
            <w:i/>
          </w:rPr>
          <w:delText>General</w:delText>
        </w:r>
        <w:r w:rsidR="00E13195" w:rsidDel="00870682">
          <w:rPr>
            <w:i/>
          </w:rPr>
          <w:delText xml:space="preserve"> </w:delText>
        </w:r>
      </w:del>
      <w:ins w:id="389" w:author="Parks, Robbie M" w:date="2018-12-28T14:24:00Z">
        <w:r w:rsidR="00870682">
          <w:rPr>
            <w:i/>
          </w:rPr>
          <w:t xml:space="preserve">Seasonality </w:t>
        </w:r>
      </w:ins>
      <w:r w:rsidR="00E13195">
        <w:rPr>
          <w:i/>
        </w:rPr>
        <w:t>discussion</w:t>
      </w:r>
    </w:p>
    <w:p w14:paraId="2C546222" w14:textId="54BF9227" w:rsidR="00F12FD9" w:rsidRPr="0022481A" w:rsidDel="00550F9E" w:rsidRDefault="00F12FD9" w:rsidP="0022481A">
      <w:pPr>
        <w:pStyle w:val="ListParagraph"/>
        <w:numPr>
          <w:ilvl w:val="0"/>
          <w:numId w:val="11"/>
        </w:numPr>
        <w:spacing w:line="240" w:lineRule="auto"/>
        <w:rPr>
          <w:del w:id="390" w:author="Parks, Robbie M" w:date="2018-12-28T12:18:00Z"/>
          <w:rFonts w:ascii="Times New Roman" w:hAnsi="Times New Roman"/>
          <w:sz w:val="24"/>
          <w:szCs w:val="24"/>
          <w:rPrChange w:id="391" w:author="Parks, Robbie M" w:date="2018-12-28T14:26:00Z">
            <w:rPr>
              <w:del w:id="392" w:author="Parks, Robbie M" w:date="2018-12-28T12:18:00Z"/>
            </w:rPr>
          </w:rPrChange>
        </w:rPr>
        <w:pPrChange w:id="393" w:author="Parks, Robbie M" w:date="2018-12-28T14:26:00Z">
          <w:pPr>
            <w:pStyle w:val="ListParagraph"/>
            <w:numPr>
              <w:numId w:val="10"/>
            </w:numPr>
            <w:spacing w:after="0" w:line="240" w:lineRule="auto"/>
            <w:ind w:hanging="360"/>
          </w:pPr>
        </w:pPrChange>
      </w:pPr>
      <w:commentRangeStart w:id="394"/>
      <w:commentRangeStart w:id="395"/>
      <w:r w:rsidRPr="0022481A">
        <w:rPr>
          <w:rFonts w:ascii="Times New Roman" w:hAnsi="Times New Roman"/>
          <w:sz w:val="24"/>
          <w:szCs w:val="24"/>
          <w:rPrChange w:id="396" w:author="Parks, Robbie M" w:date="2018-12-28T14:26:00Z">
            <w:rPr/>
          </w:rPrChange>
        </w:rPr>
        <w:t>Seasonality evident in transport and drowning deaths</w:t>
      </w:r>
      <w:ins w:id="397" w:author="Parks, Robbie M" w:date="2018-12-28T13:17:00Z">
        <w:r w:rsidR="005E039F" w:rsidRPr="0022481A">
          <w:rPr>
            <w:rFonts w:ascii="Times New Roman" w:hAnsi="Times New Roman"/>
            <w:sz w:val="24"/>
            <w:szCs w:val="24"/>
            <w:rPrChange w:id="398" w:author="Parks, Robbie M" w:date="2018-12-28T14:26:00Z">
              <w:rPr/>
            </w:rPrChange>
          </w:rPr>
          <w:t xml:space="preserve"> in this work</w:t>
        </w:r>
      </w:ins>
      <w:ins w:id="399" w:author="Parks, Robbie M" w:date="2018-12-28T13:18:00Z">
        <w:r w:rsidR="009334DF" w:rsidRPr="0022481A">
          <w:rPr>
            <w:rFonts w:ascii="Times New Roman" w:hAnsi="Times New Roman"/>
            <w:sz w:val="24"/>
            <w:szCs w:val="24"/>
            <w:rPrChange w:id="400" w:author="Parks, Robbie M" w:date="2018-12-28T14:26:00Z">
              <w:rPr/>
            </w:rPrChange>
          </w:rPr>
          <w:t xml:space="preserve">, as </w:t>
        </w:r>
      </w:ins>
      <w:del w:id="401" w:author="Parks, Robbie M" w:date="2018-12-28T13:18:00Z">
        <w:r w:rsidRPr="0022481A" w:rsidDel="009334DF">
          <w:rPr>
            <w:rFonts w:ascii="Times New Roman" w:hAnsi="Times New Roman"/>
            <w:sz w:val="24"/>
            <w:szCs w:val="24"/>
            <w:rPrChange w:id="402" w:author="Parks, Robbie M" w:date="2018-12-28T14:26:00Z">
              <w:rPr/>
            </w:rPrChange>
          </w:rPr>
          <w:delText xml:space="preserve"> is supported by evidence </w:delText>
        </w:r>
      </w:del>
      <w:r w:rsidRPr="0022481A">
        <w:rPr>
          <w:rFonts w:ascii="Times New Roman" w:hAnsi="Times New Roman"/>
          <w:sz w:val="24"/>
          <w:szCs w:val="24"/>
          <w:rPrChange w:id="403" w:author="Parks, Robbie M" w:date="2018-12-28T14:26:00Z">
            <w:rPr/>
          </w:rPrChange>
        </w:rPr>
        <w:t>in previous study of intentional and unintentional injury seasonality persisting throughout 1980-2016 (Figure 1).</w:t>
      </w:r>
      <w:r w:rsidRPr="0022481A">
        <w:rPr>
          <w:rFonts w:ascii="Times New Roman" w:hAnsi="Times New Roman"/>
          <w:sz w:val="24"/>
          <w:szCs w:val="24"/>
          <w:rPrChange w:id="404" w:author="Parks, Robbie M" w:date="2018-12-28T14:26:00Z">
            <w:rPr/>
          </w:rPrChange>
        </w:rPr>
        <w:fldChar w:fldCharType="begin" w:fldLock="1"/>
      </w:r>
      <w:r w:rsidR="00557C12" w:rsidRPr="0022481A">
        <w:rPr>
          <w:rFonts w:ascii="Times New Roman" w:hAnsi="Times New Roman"/>
          <w:sz w:val="24"/>
          <w:szCs w:val="24"/>
          <w:rPrChange w:id="405" w:author="Parks, Robbie M" w:date="2018-12-28T14:26:00Z">
            <w:rPr/>
          </w:rPrChange>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22481A">
        <w:rPr>
          <w:rFonts w:ascii="Times New Roman" w:hAnsi="Times New Roman"/>
          <w:sz w:val="24"/>
          <w:szCs w:val="24"/>
          <w:rPrChange w:id="406" w:author="Parks, Robbie M" w:date="2018-12-28T14:26:00Z">
            <w:rPr/>
          </w:rPrChange>
        </w:rPr>
        <w:fldChar w:fldCharType="separate"/>
      </w:r>
      <w:r w:rsidR="00103AEA" w:rsidRPr="0022481A">
        <w:rPr>
          <w:rFonts w:ascii="Times New Roman" w:hAnsi="Times New Roman"/>
          <w:noProof/>
          <w:sz w:val="24"/>
          <w:szCs w:val="24"/>
          <w:vertAlign w:val="superscript"/>
          <w:rPrChange w:id="407" w:author="Parks, Robbie M" w:date="2018-12-28T14:26:00Z">
            <w:rPr>
              <w:noProof/>
              <w:vertAlign w:val="superscript"/>
            </w:rPr>
          </w:rPrChange>
        </w:rPr>
        <w:t>7</w:t>
      </w:r>
      <w:r w:rsidRPr="0022481A">
        <w:rPr>
          <w:rFonts w:ascii="Times New Roman" w:hAnsi="Times New Roman"/>
          <w:sz w:val="24"/>
          <w:szCs w:val="24"/>
          <w:rPrChange w:id="408" w:author="Parks, Robbie M" w:date="2018-12-28T14:26:00Z">
            <w:rPr/>
          </w:rPrChange>
        </w:rPr>
        <w:fldChar w:fldCharType="end"/>
      </w:r>
      <w:del w:id="409" w:author="Parks, Robbie M" w:date="2018-12-28T13:20:00Z">
        <w:r w:rsidRPr="0022481A" w:rsidDel="00C15269">
          <w:rPr>
            <w:rFonts w:ascii="Times New Roman" w:hAnsi="Times New Roman"/>
            <w:sz w:val="24"/>
            <w:szCs w:val="24"/>
            <w:rPrChange w:id="410" w:author="Parks, Robbie M" w:date="2018-12-28T14:26:00Z">
              <w:rPr/>
            </w:rPrChange>
          </w:rPr>
          <w:delText xml:space="preserve"> </w:delText>
        </w:r>
        <w:commentRangeEnd w:id="394"/>
        <w:r w:rsidR="00776957" w:rsidDel="00C15269">
          <w:rPr>
            <w:rStyle w:val="CommentReference"/>
            <w:rFonts w:asciiTheme="minorHAnsi" w:eastAsiaTheme="minorHAnsi" w:hAnsiTheme="minorHAnsi" w:cstheme="minorBidi"/>
          </w:rPr>
          <w:commentReference w:id="394"/>
        </w:r>
      </w:del>
      <w:commentRangeEnd w:id="395"/>
      <w:r w:rsidR="008E381A">
        <w:rPr>
          <w:rStyle w:val="CommentReference"/>
          <w:rFonts w:asciiTheme="minorHAnsi" w:eastAsiaTheme="minorHAnsi" w:hAnsiTheme="minorHAnsi" w:cstheme="minorBidi"/>
        </w:rPr>
        <w:commentReference w:id="395"/>
      </w:r>
    </w:p>
    <w:p w14:paraId="28344E16" w14:textId="77777777" w:rsidR="0022481A" w:rsidRDefault="0022481A" w:rsidP="0022481A">
      <w:pPr>
        <w:pStyle w:val="ListParagraph"/>
        <w:numPr>
          <w:ilvl w:val="0"/>
          <w:numId w:val="11"/>
        </w:numPr>
        <w:rPr>
          <w:ins w:id="411" w:author="Parks, Robbie M" w:date="2018-12-28T14:26:00Z"/>
          <w:color w:val="000000" w:themeColor="text1"/>
        </w:rPr>
        <w:pPrChange w:id="412" w:author="Parks, Robbie M" w:date="2018-12-28T14:26:00Z">
          <w:pPr/>
        </w:pPrChange>
      </w:pPr>
    </w:p>
    <w:p w14:paraId="27852255" w14:textId="2D47591C" w:rsidR="00362889" w:rsidRPr="00537CAA" w:rsidDel="00870682" w:rsidRDefault="00776957" w:rsidP="0022481A">
      <w:pPr>
        <w:rPr>
          <w:del w:id="413" w:author="Parks, Robbie M" w:date="2018-12-28T14:24:00Z"/>
          <w:i/>
          <w:rPrChange w:id="414" w:author="Parks, Robbie M" w:date="2018-12-28T14:56:00Z">
            <w:rPr>
              <w:del w:id="415" w:author="Parks, Robbie M" w:date="2018-12-28T14:24:00Z"/>
              <w:rFonts w:ascii="Times New Roman" w:hAnsi="Times New Roman"/>
              <w:sz w:val="24"/>
              <w:szCs w:val="24"/>
            </w:rPr>
          </w:rPrChange>
        </w:rPr>
        <w:pPrChange w:id="416" w:author="Parks, Robbie M" w:date="2018-12-28T14:26:00Z">
          <w:pPr>
            <w:pStyle w:val="ListParagraph"/>
            <w:numPr>
              <w:numId w:val="10"/>
            </w:numPr>
            <w:spacing w:after="0" w:line="240" w:lineRule="auto"/>
            <w:ind w:hanging="360"/>
          </w:pPr>
        </w:pPrChange>
      </w:pPr>
      <w:del w:id="417" w:author="Parks, Robbie M" w:date="2018-12-28T12:18:00Z">
        <w:r w:rsidDel="00550F9E">
          <w:rPr>
            <w:rStyle w:val="CommentReference"/>
            <w:rFonts w:asciiTheme="minorHAnsi" w:hAnsiTheme="minorHAnsi" w:cstheme="minorBidi"/>
          </w:rPr>
          <w:commentReference w:id="418"/>
        </w:r>
      </w:del>
      <w:moveFromRangeStart w:id="419" w:author="Parks, Robbie M" w:date="2018-12-28T14:23:00Z" w:name="move533770367"/>
      <w:moveFrom w:id="420" w:author="Parks, Robbie M" w:date="2018-12-28T14:23:00Z">
        <w:r w:rsidR="00362889" w:rsidRPr="00537CAA" w:rsidDel="00550F9E">
          <w:rPr>
            <w:i/>
            <w:color w:val="000000" w:themeColor="text1"/>
            <w:rPrChange w:id="421" w:author="Parks, Robbie M" w:date="2018-12-28T14:56:00Z">
              <w:rPr>
                <w:rFonts w:ascii="Times New Roman" w:hAnsi="Times New Roman"/>
                <w:color w:val="000000" w:themeColor="text1"/>
                <w:sz w:val="24"/>
                <w:szCs w:val="24"/>
              </w:rPr>
            </w:rPrChange>
          </w:rPr>
          <w:t>T</w:t>
        </w:r>
        <w:r w:rsidR="00362889" w:rsidRPr="00537CAA" w:rsidDel="00870682">
          <w:rPr>
            <w:i/>
            <w:color w:val="000000" w:themeColor="text1"/>
            <w:rPrChange w:id="422" w:author="Parks, Robbie M" w:date="2018-12-28T14:56:00Z">
              <w:rPr>
                <w:rFonts w:ascii="Times New Roman" w:hAnsi="Times New Roman"/>
                <w:color w:val="000000" w:themeColor="text1"/>
                <w:sz w:val="24"/>
                <w:szCs w:val="24"/>
              </w:rPr>
            </w:rPrChange>
          </w:rPr>
          <w:t>here are studies which indirectly examine relationships of violent behaviour and conflict with climate change,</w:t>
        </w:r>
        <w:r w:rsidR="00362889" w:rsidRPr="00537CAA" w:rsidDel="00870682">
          <w:rPr>
            <w:i/>
            <w:color w:val="000000" w:themeColor="text1"/>
            <w:rPrChange w:id="423" w:author="Parks, Robbie M" w:date="2018-12-28T14:56:00Z">
              <w:rPr>
                <w:rFonts w:ascii="Times New Roman" w:hAnsi="Times New Roman"/>
                <w:color w:val="000000" w:themeColor="text1"/>
                <w:sz w:val="24"/>
                <w:szCs w:val="24"/>
              </w:rPr>
            </w:rPrChange>
          </w:rPr>
          <w:fldChar w:fldCharType="begin" w:fldLock="1"/>
        </w:r>
        <w:r w:rsidR="00557C12" w:rsidRPr="00537CAA" w:rsidDel="00870682">
          <w:rPr>
            <w:i/>
            <w:color w:val="000000" w:themeColor="text1"/>
            <w:rPrChange w:id="424" w:author="Parks, Robbie M" w:date="2018-12-28T14:56:00Z">
              <w:rPr>
                <w:rFonts w:ascii="Times New Roman" w:hAnsi="Times New Roman"/>
                <w:color w:val="000000" w:themeColor="text1"/>
                <w:sz w:val="24"/>
                <w:szCs w:val="24"/>
              </w:rPr>
            </w:rPrChange>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557C12" w:rsidRPr="00537CAA" w:rsidDel="00870682">
          <w:rPr>
            <w:rFonts w:ascii="MS Mincho" w:eastAsia="MS Mincho" w:hAnsi="MS Mincho" w:cs="MS Mincho"/>
            <w:i/>
            <w:color w:val="000000" w:themeColor="text1"/>
            <w:rPrChange w:id="425" w:author="Parks, Robbie M" w:date="2018-12-28T14:56:00Z">
              <w:rPr>
                <w:rFonts w:ascii="MS Mincho" w:eastAsia="MS Mincho" w:hAnsi="MS Mincho" w:cs="MS Mincho"/>
                <w:color w:val="000000" w:themeColor="text1"/>
                <w:sz w:val="24"/>
                <w:szCs w:val="24"/>
              </w:rPr>
            </w:rPrChange>
          </w:rPr>
          <w:instrText>∼</w:instrText>
        </w:r>
        <w:r w:rsidR="00557C12" w:rsidRPr="00537CAA" w:rsidDel="00870682">
          <w:rPr>
            <w:i/>
            <w:color w:val="000000" w:themeColor="text1"/>
            <w:rPrChange w:id="426" w:author="Parks, Robbie M" w:date="2018-12-28T14:56:00Z">
              <w:rPr>
                <w:rFonts w:ascii="Times New Roman" w:hAnsi="Times New Roman"/>
                <w:color w:val="000000" w:themeColor="text1"/>
                <w:sz w:val="24"/>
                <w:szCs w:val="24"/>
              </w:rPr>
            </w:rPrChange>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13–18&lt;/sup&gt;","plainTextFormattedCitation":"13–18","previouslyFormattedCitation":"&lt;sup&gt;13–18&lt;/sup&gt;"},"properties":{"noteIndex":0},"schema":"https://github.com/citation-style-language/schema/raw/master/csl-citation.json"}</w:instrText>
        </w:r>
        <w:r w:rsidR="00362889" w:rsidRPr="00537CAA" w:rsidDel="00870682">
          <w:rPr>
            <w:i/>
            <w:color w:val="000000" w:themeColor="text1"/>
            <w:rPrChange w:id="427" w:author="Parks, Robbie M" w:date="2018-12-28T14:56:00Z">
              <w:rPr>
                <w:rFonts w:ascii="Times New Roman" w:hAnsi="Times New Roman"/>
                <w:color w:val="000000" w:themeColor="text1"/>
                <w:sz w:val="24"/>
                <w:szCs w:val="24"/>
              </w:rPr>
            </w:rPrChange>
          </w:rPr>
          <w:fldChar w:fldCharType="separate"/>
        </w:r>
        <w:r w:rsidR="00103AEA" w:rsidRPr="00537CAA" w:rsidDel="00870682">
          <w:rPr>
            <w:i/>
            <w:noProof/>
            <w:color w:val="000000" w:themeColor="text1"/>
            <w:vertAlign w:val="superscript"/>
            <w:rPrChange w:id="428" w:author="Parks, Robbie M" w:date="2018-12-28T14:56:00Z">
              <w:rPr>
                <w:rFonts w:ascii="Times New Roman" w:hAnsi="Times New Roman"/>
                <w:noProof/>
                <w:color w:val="000000" w:themeColor="text1"/>
                <w:sz w:val="24"/>
                <w:szCs w:val="24"/>
                <w:vertAlign w:val="superscript"/>
              </w:rPr>
            </w:rPrChange>
          </w:rPr>
          <w:t>13–18</w:t>
        </w:r>
        <w:r w:rsidR="00362889" w:rsidRPr="00537CAA" w:rsidDel="00870682">
          <w:rPr>
            <w:i/>
            <w:color w:val="000000" w:themeColor="text1"/>
            <w:rPrChange w:id="429" w:author="Parks, Robbie M" w:date="2018-12-28T14:56:00Z">
              <w:rPr>
                <w:rFonts w:ascii="Times New Roman" w:hAnsi="Times New Roman"/>
                <w:color w:val="000000" w:themeColor="text1"/>
                <w:sz w:val="24"/>
                <w:szCs w:val="24"/>
              </w:rPr>
            </w:rPrChange>
          </w:rPr>
          <w:fldChar w:fldCharType="end"/>
        </w:r>
        <w:r w:rsidR="00362889" w:rsidRPr="00537CAA" w:rsidDel="00870682">
          <w:rPr>
            <w:i/>
            <w:color w:val="000000" w:themeColor="text1"/>
            <w:rPrChange w:id="430" w:author="Parks, Robbie M" w:date="2018-12-28T14:56:00Z">
              <w:rPr>
                <w:rFonts w:ascii="Times New Roman" w:hAnsi="Times New Roman"/>
                <w:color w:val="000000" w:themeColor="text1"/>
                <w:sz w:val="24"/>
                <w:szCs w:val="24"/>
              </w:rPr>
            </w:rPrChange>
          </w:rPr>
          <w:t xml:space="preserve"> with only a few linking an outcome for a particular type of injury with increasing temperature.</w:t>
        </w:r>
        <w:r w:rsidR="00362889" w:rsidRPr="00537CAA" w:rsidDel="00870682">
          <w:rPr>
            <w:i/>
            <w:color w:val="000000" w:themeColor="text1"/>
            <w:rPrChange w:id="431" w:author="Parks, Robbie M" w:date="2018-12-28T14:56:00Z">
              <w:rPr>
                <w:rFonts w:ascii="Times New Roman" w:hAnsi="Times New Roman"/>
                <w:color w:val="000000" w:themeColor="text1"/>
                <w:sz w:val="24"/>
                <w:szCs w:val="24"/>
              </w:rPr>
            </w:rPrChange>
          </w:rPr>
          <w:fldChar w:fldCharType="begin" w:fldLock="1"/>
        </w:r>
        <w:r w:rsidR="00557C12" w:rsidRPr="00537CAA" w:rsidDel="00870682">
          <w:rPr>
            <w:i/>
            <w:color w:val="000000" w:themeColor="text1"/>
            <w:rPrChange w:id="432" w:author="Parks, Robbie M" w:date="2018-12-28T14:56:00Z">
              <w:rPr>
                <w:rFonts w:ascii="Times New Roman" w:hAnsi="Times New Roman"/>
                <w:color w:val="000000" w:themeColor="text1"/>
                <w:sz w:val="24"/>
                <w:szCs w:val="24"/>
              </w:rPr>
            </w:rPrChange>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6,19–21&lt;/sup&gt;","plainTextFormattedCitation":"6,19–21","previouslyFormattedCitation":"&lt;sup&gt;6,19–21&lt;/sup&gt;"},"properties":{"noteIndex":0},"schema":"https://github.com/citation-style-language/schema/raw/master/csl-citation.json"}</w:instrText>
        </w:r>
        <w:r w:rsidR="00362889" w:rsidRPr="00537CAA" w:rsidDel="00870682">
          <w:rPr>
            <w:i/>
            <w:color w:val="000000" w:themeColor="text1"/>
            <w:rPrChange w:id="433" w:author="Parks, Robbie M" w:date="2018-12-28T14:56:00Z">
              <w:rPr>
                <w:rFonts w:ascii="Times New Roman" w:hAnsi="Times New Roman"/>
                <w:color w:val="000000" w:themeColor="text1"/>
                <w:sz w:val="24"/>
                <w:szCs w:val="24"/>
              </w:rPr>
            </w:rPrChange>
          </w:rPr>
          <w:fldChar w:fldCharType="separate"/>
        </w:r>
        <w:r w:rsidR="00103AEA" w:rsidRPr="00537CAA" w:rsidDel="00870682">
          <w:rPr>
            <w:i/>
            <w:noProof/>
            <w:color w:val="000000" w:themeColor="text1"/>
            <w:vertAlign w:val="superscript"/>
            <w:rPrChange w:id="434" w:author="Parks, Robbie M" w:date="2018-12-28T14:56:00Z">
              <w:rPr>
                <w:rFonts w:ascii="Times New Roman" w:hAnsi="Times New Roman"/>
                <w:noProof/>
                <w:color w:val="000000" w:themeColor="text1"/>
                <w:sz w:val="24"/>
                <w:szCs w:val="24"/>
                <w:vertAlign w:val="superscript"/>
              </w:rPr>
            </w:rPrChange>
          </w:rPr>
          <w:t>6,19–21</w:t>
        </w:r>
        <w:r w:rsidR="00362889" w:rsidRPr="00537CAA" w:rsidDel="00870682">
          <w:rPr>
            <w:i/>
            <w:color w:val="000000" w:themeColor="text1"/>
            <w:rPrChange w:id="435" w:author="Parks, Robbie M" w:date="2018-12-28T14:56:00Z">
              <w:rPr>
                <w:rFonts w:ascii="Times New Roman" w:hAnsi="Times New Roman"/>
                <w:color w:val="000000" w:themeColor="text1"/>
                <w:sz w:val="24"/>
                <w:szCs w:val="24"/>
              </w:rPr>
            </w:rPrChange>
          </w:rPr>
          <w:fldChar w:fldCharType="end"/>
        </w:r>
      </w:moveFrom>
      <w:moveFromRangeEnd w:id="419"/>
    </w:p>
    <w:p w14:paraId="2B5A6F36" w14:textId="712AB99A" w:rsidR="00F12FD9" w:rsidRPr="00537CAA" w:rsidDel="0022481A" w:rsidRDefault="008D5A41" w:rsidP="0022481A">
      <w:pPr>
        <w:rPr>
          <w:del w:id="436" w:author="Parks, Robbie M" w:date="2018-12-28T14:26:00Z"/>
          <w:i/>
          <w:rPrChange w:id="437" w:author="Parks, Robbie M" w:date="2018-12-28T14:56:00Z">
            <w:rPr>
              <w:del w:id="438" w:author="Parks, Robbie M" w:date="2018-12-28T14:26:00Z"/>
              <w:rFonts w:ascii="Times New Roman" w:hAnsi="Times New Roman"/>
              <w:sz w:val="24"/>
              <w:szCs w:val="24"/>
            </w:rPr>
          </w:rPrChange>
        </w:rPr>
        <w:pPrChange w:id="439" w:author="Parks, Robbie M" w:date="2018-12-28T14:26:00Z">
          <w:pPr>
            <w:pStyle w:val="ListParagraph"/>
            <w:numPr>
              <w:numId w:val="10"/>
            </w:numPr>
            <w:spacing w:after="0" w:line="240" w:lineRule="auto"/>
            <w:ind w:hanging="360"/>
          </w:pPr>
        </w:pPrChange>
      </w:pPr>
      <w:del w:id="440" w:author="Parks, Robbie M" w:date="2018-12-28T14:26:00Z">
        <w:r w:rsidRPr="00537CAA" w:rsidDel="0022481A">
          <w:rPr>
            <w:i/>
            <w:rPrChange w:id="441" w:author="Parks, Robbie M" w:date="2018-12-28T14:56:00Z">
              <w:rPr>
                <w:rFonts w:ascii="Times New Roman" w:hAnsi="Times New Roman"/>
                <w:sz w:val="24"/>
                <w:szCs w:val="24"/>
              </w:rPr>
            </w:rPrChange>
          </w:rPr>
          <w:delText>The a</w:delText>
        </w:r>
        <w:r w:rsidR="00B95A90" w:rsidRPr="00537CAA" w:rsidDel="0022481A">
          <w:rPr>
            <w:i/>
            <w:rPrChange w:id="442" w:author="Parks, Robbie M" w:date="2018-12-28T14:56:00Z">
              <w:rPr>
                <w:rFonts w:ascii="Times New Roman" w:hAnsi="Times New Roman"/>
                <w:sz w:val="24"/>
                <w:szCs w:val="24"/>
              </w:rPr>
            </w:rPrChange>
          </w:rPr>
          <w:delText>verage alcohol consumption by country and area in USA increases with colder average temperatures.</w:delText>
        </w:r>
        <w:r w:rsidR="00B95A90" w:rsidRPr="00537CAA" w:rsidDel="0022481A">
          <w:rPr>
            <w:i/>
            <w:rPrChange w:id="443" w:author="Parks, Robbie M" w:date="2018-12-28T14:56:00Z">
              <w:rPr>
                <w:rFonts w:ascii="Times New Roman" w:hAnsi="Times New Roman"/>
                <w:sz w:val="24"/>
                <w:szCs w:val="24"/>
              </w:rPr>
            </w:rPrChange>
          </w:rPr>
          <w:fldChar w:fldCharType="begin" w:fldLock="1"/>
        </w:r>
        <w:r w:rsidR="00557C12" w:rsidRPr="00537CAA" w:rsidDel="0022481A">
          <w:rPr>
            <w:i/>
            <w:rPrChange w:id="444" w:author="Parks, Robbie M" w:date="2018-12-28T14:56:00Z">
              <w:rPr>
                <w:rFonts w:ascii="Times New Roman" w:hAnsi="Times New Roman"/>
                <w:sz w:val="24"/>
                <w:szCs w:val="24"/>
              </w:rPr>
            </w:rPrChange>
          </w:rPr>
          <w:delInstrText>ADDIN CSL_CITATION {"citationItems":[{"id":"ITEM-1","itemData":{"ISSN":"1528-0012","abstract":"Background and Aims: Heavy alcohol (EtOH) intake can cause vasodilation and thermogenesis giving the perception of warmth. Based on these biological properties, it is generally assumed that countries with colder weather have increased alcohol consumption and therefore may have increased prevalence of alcoholic liver diseases. Furthermore, there may be an association with hours of sunlight, which has been related to both temperature and depression, which could influence alcohol use. However, this assumption has not been critically tested using global epidemiological data. To test this hypothesis, we performed a worldwide analysis to assess if the climate and geographical location of a country influences the alcohol-attributable fraction (AAF) of cirrhosis. Methods: We performed an exhaustive and comprehensive analysis of the following global databases for a total of 193 countries: WHO Global Report on Alcohol and Health, WHO Global Health Observatory, CIA World Factbook, Climatic Research Unit of the University of East Anglia, Global Precipitation Climatology Centre of Germany, The World Bank DataBank and World Meterological Organization. We used the mean temperature of a country in Celsius (of the year 2011), absolute latitude, average daily alcohol intake, most prominent climate (based on Koppen climate classification), average hours of yearly sunshine and percentage of binge drinkers as parameters for our analysis. Uni- and multivariate models were fitted to determine the influence of these parameters and the outcome of AAF. Results: In the univariate analysis, we found an inverse association between mean average temperature, mean annual sunshine hours and a positive association with latitude absolute value (p&lt;0.05), with AAF. In the multivariate analysis, average temperature and sunshine hours remained independently associated with the burden of alcohol cirrhosis or AAF after adjusting for the percentage of binge drinkers among active drinkers and alcohol consumption (p &lt;0.05). For every degree Celsius increase in temperature there is an observed 0.3% decrease in AAF. We also found an association between AAF and the Koppen Climate Classification of a country. Those countries in continental climates had significantly higher AAF than those in other classifications. These results indicate that cold weather is associated with higher burden of alcohol cirrhosis in patients with severe liver disease. Conclusions: Colder weather and fewer hours of sunlight …","author":[{"dropping-particle":"","family":"Shah","given":"N.D.","non-dropping-particle":"","parse-names":false,"suffix":""},{"dropping-particle":"","family":"Cruz-Lemini","given":"M.","non-dropping-particle":"","parse-names":false,"suffix":""},{"dropping-particle":"","family":"Stein","given":"E.","non-dropping-particle":"","parse-names":false,"suffix":""},{"dropping-particle":"","family":"Abraldes","given":"J.","non-dropping-particle":"","parse-names":false,"suffix":""},{"dropping-particle":"","family":"Altamirano","given":"J.","non-dropping-particle":"","parse-names":false,"suffix":""}],"container-title":"Gastroenterology","id":"ITEM-1","issued":{"date-parts":[["2017"]]},"title":"Colder weather and fewer sunlight hours increase the weight of alcohol as a cause of cirrhosis worldwide","type":"article-journal"},"uris":["http://www.mendeley.com/documents/?uuid=3b93160f-3d3c-4df2-a53e-0ac0f434eb24"]}],"mendeley":{"formattedCitation":"&lt;sup&gt;22&lt;/sup&gt;","plainTextFormattedCitation":"22","previouslyFormattedCitation":"&lt;sup&gt;22&lt;/sup&gt;"},"properties":{"noteIndex":0},"schema":"https://github.com/citation-style-language/schema/raw/master/csl-citation.json"}</w:delInstrText>
        </w:r>
        <w:r w:rsidR="00B95A90" w:rsidRPr="00537CAA" w:rsidDel="0022481A">
          <w:rPr>
            <w:i/>
            <w:rPrChange w:id="445" w:author="Parks, Robbie M" w:date="2018-12-28T14:56:00Z">
              <w:rPr>
                <w:rFonts w:ascii="Times New Roman" w:hAnsi="Times New Roman"/>
                <w:sz w:val="24"/>
                <w:szCs w:val="24"/>
              </w:rPr>
            </w:rPrChange>
          </w:rPr>
          <w:fldChar w:fldCharType="separate"/>
        </w:r>
        <w:r w:rsidR="00103AEA" w:rsidRPr="00537CAA" w:rsidDel="0022481A">
          <w:rPr>
            <w:i/>
            <w:noProof/>
            <w:vertAlign w:val="superscript"/>
            <w:rPrChange w:id="446" w:author="Parks, Robbie M" w:date="2018-12-28T14:56:00Z">
              <w:rPr>
                <w:rFonts w:ascii="Times New Roman" w:hAnsi="Times New Roman"/>
                <w:noProof/>
                <w:sz w:val="24"/>
                <w:szCs w:val="24"/>
                <w:vertAlign w:val="superscript"/>
              </w:rPr>
            </w:rPrChange>
          </w:rPr>
          <w:delText>22</w:delText>
        </w:r>
        <w:r w:rsidR="00B95A90" w:rsidRPr="00537CAA" w:rsidDel="0022481A">
          <w:rPr>
            <w:i/>
            <w:rPrChange w:id="447" w:author="Parks, Robbie M" w:date="2018-12-28T14:56:00Z">
              <w:rPr>
                <w:rFonts w:ascii="Times New Roman" w:hAnsi="Times New Roman"/>
                <w:sz w:val="24"/>
                <w:szCs w:val="24"/>
              </w:rPr>
            </w:rPrChange>
          </w:rPr>
          <w:fldChar w:fldCharType="end"/>
        </w:r>
        <w:r w:rsidR="00B95A90" w:rsidRPr="00537CAA" w:rsidDel="0022481A">
          <w:rPr>
            <w:i/>
            <w:rPrChange w:id="448" w:author="Parks, Robbie M" w:date="2018-12-28T14:56:00Z">
              <w:rPr>
                <w:rFonts w:ascii="Times New Roman" w:hAnsi="Times New Roman"/>
                <w:sz w:val="24"/>
                <w:szCs w:val="24"/>
              </w:rPr>
            </w:rPrChange>
          </w:rPr>
          <w:delText xml:space="preserve"> </w:delText>
        </w:r>
        <w:r w:rsidR="006B1E2F" w:rsidRPr="00537CAA" w:rsidDel="0022481A">
          <w:rPr>
            <w:i/>
            <w:rPrChange w:id="449" w:author="Parks, Robbie M" w:date="2018-12-28T14:56:00Z">
              <w:rPr>
                <w:rFonts w:ascii="Times New Roman" w:hAnsi="Times New Roman"/>
                <w:sz w:val="24"/>
                <w:szCs w:val="24"/>
              </w:rPr>
            </w:rPrChange>
          </w:rPr>
          <w:delText>However, d</w:delText>
        </w:r>
        <w:r w:rsidR="00B95A90" w:rsidRPr="00537CAA" w:rsidDel="0022481A">
          <w:rPr>
            <w:i/>
            <w:rPrChange w:id="450" w:author="Parks, Robbie M" w:date="2018-12-28T14:56:00Z">
              <w:rPr>
                <w:rFonts w:ascii="Times New Roman" w:hAnsi="Times New Roman"/>
                <w:sz w:val="24"/>
                <w:szCs w:val="24"/>
              </w:rPr>
            </w:rPrChange>
          </w:rPr>
          <w:delText xml:space="preserve">eviation from seasonal averages </w:delText>
        </w:r>
        <w:r w:rsidR="006B1E2F" w:rsidRPr="00537CAA" w:rsidDel="0022481A">
          <w:rPr>
            <w:i/>
            <w:rPrChange w:id="451" w:author="Parks, Robbie M" w:date="2018-12-28T14:56:00Z">
              <w:rPr>
                <w:rFonts w:ascii="Times New Roman" w:hAnsi="Times New Roman"/>
                <w:sz w:val="24"/>
                <w:szCs w:val="24"/>
              </w:rPr>
            </w:rPrChange>
          </w:rPr>
          <w:delText xml:space="preserve">may </w:delText>
        </w:r>
        <w:r w:rsidR="00B95A90" w:rsidRPr="00537CAA" w:rsidDel="0022481A">
          <w:rPr>
            <w:i/>
            <w:rPrChange w:id="452" w:author="Parks, Robbie M" w:date="2018-12-28T14:56:00Z">
              <w:rPr>
                <w:rFonts w:ascii="Times New Roman" w:hAnsi="Times New Roman"/>
                <w:sz w:val="24"/>
                <w:szCs w:val="24"/>
              </w:rPr>
            </w:rPrChange>
          </w:rPr>
          <w:delText>affect alcohol consumption.</w:delText>
        </w:r>
      </w:del>
    </w:p>
    <w:p w14:paraId="4DC4DB94" w14:textId="2441F156" w:rsidR="00CE4993" w:rsidRPr="00537CAA" w:rsidDel="0022481A" w:rsidRDefault="00CE4993" w:rsidP="0022481A">
      <w:pPr>
        <w:rPr>
          <w:del w:id="453" w:author="Parks, Robbie M" w:date="2018-12-28T14:26:00Z"/>
          <w:i/>
          <w:rPrChange w:id="454" w:author="Parks, Robbie M" w:date="2018-12-28T14:56:00Z">
            <w:rPr>
              <w:del w:id="455" w:author="Parks, Robbie M" w:date="2018-12-28T14:26:00Z"/>
            </w:rPr>
          </w:rPrChange>
        </w:rPr>
        <w:pPrChange w:id="456" w:author="Parks, Robbie M" w:date="2018-12-28T14:26:00Z">
          <w:pPr/>
        </w:pPrChange>
      </w:pPr>
    </w:p>
    <w:p w14:paraId="527D4EFD" w14:textId="7F4EAAA3" w:rsidR="00D259CD" w:rsidRPr="003017A9" w:rsidRDefault="00CE4993" w:rsidP="003017A9">
      <w:pPr>
        <w:rPr>
          <w:i/>
        </w:rPr>
      </w:pPr>
      <w:del w:id="457" w:author="Parks, Robbie M" w:date="2018-12-28T14:56:00Z">
        <w:r w:rsidRPr="003017A9" w:rsidDel="00537CAA">
          <w:rPr>
            <w:i/>
          </w:rPr>
          <w:delText>Transport</w:delText>
        </w:r>
      </w:del>
      <w:ins w:id="458" w:author="Parks, Robbie M" w:date="2018-12-28T14:56:00Z">
        <w:r w:rsidR="00537CAA" w:rsidRPr="00537CAA">
          <w:rPr>
            <w:i/>
            <w:color w:val="000000" w:themeColor="text1"/>
            <w:rPrChange w:id="459" w:author="Parks, Robbie M" w:date="2018-12-28T14:56:00Z">
              <w:rPr>
                <w:color w:val="000000" w:themeColor="text1"/>
              </w:rPr>
            </w:rPrChange>
          </w:rPr>
          <w:t>Unintentional</w:t>
        </w:r>
      </w:ins>
      <w:r w:rsidR="00E13195" w:rsidRPr="003017A9">
        <w:rPr>
          <w:i/>
        </w:rPr>
        <w:t xml:space="preserve"> discussion</w:t>
      </w:r>
    </w:p>
    <w:p w14:paraId="362EB49C" w14:textId="6CA2FED7" w:rsidR="002B3894" w:rsidRDefault="006942E2"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Research</w:t>
      </w:r>
      <w:r w:rsidR="00B519FA">
        <w:rPr>
          <w:rFonts w:ascii="Times New Roman" w:hAnsi="Times New Roman"/>
          <w:sz w:val="24"/>
          <w:szCs w:val="24"/>
        </w:rPr>
        <w:t xml:space="preserve"> </w:t>
      </w:r>
      <w:r>
        <w:rPr>
          <w:rFonts w:ascii="Times New Roman" w:hAnsi="Times New Roman"/>
          <w:sz w:val="24"/>
          <w:szCs w:val="24"/>
        </w:rPr>
        <w:t>has</w:t>
      </w:r>
      <w:r w:rsidR="006F7CFD">
        <w:rPr>
          <w:rFonts w:ascii="Times New Roman" w:hAnsi="Times New Roman"/>
          <w:sz w:val="24"/>
          <w:szCs w:val="24"/>
        </w:rPr>
        <w:t xml:space="preserve"> shown that there is m</w:t>
      </w:r>
      <w:r w:rsidR="00C204F6">
        <w:rPr>
          <w:rFonts w:ascii="Times New Roman" w:hAnsi="Times New Roman"/>
          <w:sz w:val="24"/>
          <w:szCs w:val="24"/>
        </w:rPr>
        <w:t>ore road traffic when there is less snow</w:t>
      </w:r>
      <w:r w:rsidR="00730CB0">
        <w:rPr>
          <w:rFonts w:ascii="Times New Roman" w:hAnsi="Times New Roman"/>
          <w:sz w:val="24"/>
          <w:szCs w:val="24"/>
        </w:rPr>
        <w:t xml:space="preserve"> (i.e., </w:t>
      </w:r>
      <w:r w:rsidR="006F7CFD">
        <w:rPr>
          <w:rFonts w:ascii="Times New Roman" w:hAnsi="Times New Roman"/>
          <w:sz w:val="24"/>
          <w:szCs w:val="24"/>
        </w:rPr>
        <w:t>warmer weather</w:t>
      </w:r>
      <w:r w:rsidR="00730CB0">
        <w:rPr>
          <w:rFonts w:ascii="Times New Roman" w:hAnsi="Times New Roman"/>
          <w:sz w:val="24"/>
          <w:szCs w:val="24"/>
        </w:rPr>
        <w:t>)</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16–19&lt;/sup&gt;","plainTextFormattedCitation":"16–19","previouslyFormattedCitation":"&lt;sup&gt;15–18&lt;/sup&gt;"},"properties":{"noteIndex":0},"schema":"https://github.com/citation-style-language/schema/raw/master/csl-citation.json"}</w:instrText>
      </w:r>
      <w:r w:rsidR="00AD55FC">
        <w:rPr>
          <w:rFonts w:ascii="Times New Roman" w:hAnsi="Times New Roman"/>
          <w:sz w:val="24"/>
          <w:szCs w:val="24"/>
        </w:rPr>
        <w:fldChar w:fldCharType="separate"/>
      </w:r>
      <w:r w:rsidR="008B1C62" w:rsidRPr="008B1C62">
        <w:rPr>
          <w:rFonts w:ascii="Times New Roman" w:hAnsi="Times New Roman"/>
          <w:noProof/>
          <w:sz w:val="24"/>
          <w:szCs w:val="24"/>
          <w:vertAlign w:val="superscript"/>
        </w:rPr>
        <w:t>16–19</w:t>
      </w:r>
      <w:r w:rsidR="00AD55FC">
        <w:rPr>
          <w:rFonts w:ascii="Times New Roman" w:hAnsi="Times New Roman"/>
          <w:sz w:val="24"/>
          <w:szCs w:val="24"/>
        </w:rPr>
        <w:fldChar w:fldCharType="end"/>
      </w:r>
      <w:r w:rsidR="00E17F7C">
        <w:rPr>
          <w:rFonts w:ascii="Times New Roman" w:hAnsi="Times New Roman"/>
          <w:sz w:val="24"/>
          <w:szCs w:val="24"/>
        </w:rPr>
        <w:t xml:space="preserve"> </w:t>
      </w:r>
    </w:p>
    <w:p w14:paraId="573C473E" w14:textId="0A52DD89" w:rsidR="0047294F" w:rsidDel="00F80A30" w:rsidRDefault="00E17F7C" w:rsidP="0044781A">
      <w:pPr>
        <w:pStyle w:val="ListParagraph"/>
        <w:numPr>
          <w:ilvl w:val="0"/>
          <w:numId w:val="7"/>
        </w:numPr>
        <w:spacing w:after="0" w:line="240" w:lineRule="auto"/>
        <w:rPr>
          <w:del w:id="460" w:author="Parks, Robbie M" w:date="2018-12-28T12:20:00Z"/>
          <w:rFonts w:ascii="Times New Roman" w:hAnsi="Times New Roman"/>
          <w:sz w:val="24"/>
          <w:szCs w:val="24"/>
        </w:rPr>
      </w:pPr>
      <w:commentRangeStart w:id="461"/>
      <w:del w:id="462" w:author="Parks, Robbie M" w:date="2018-12-28T12:20:00Z">
        <w:r w:rsidRPr="008D4556" w:rsidDel="00F80A30">
          <w:rPr>
            <w:rFonts w:ascii="Times New Roman" w:hAnsi="Times New Roman"/>
            <w:sz w:val="24"/>
            <w:szCs w:val="24"/>
          </w:rPr>
          <w:delText>Young</w:delText>
        </w:r>
        <w:r w:rsidR="00B25024" w:rsidDel="00F80A30">
          <w:rPr>
            <w:rFonts w:ascii="Times New Roman" w:hAnsi="Times New Roman"/>
            <w:sz w:val="24"/>
            <w:szCs w:val="24"/>
          </w:rPr>
          <w:delText>er</w:delText>
        </w:r>
        <w:r w:rsidRPr="008D4556" w:rsidDel="00F80A30">
          <w:rPr>
            <w:rFonts w:ascii="Times New Roman" w:hAnsi="Times New Roman"/>
            <w:sz w:val="24"/>
            <w:szCs w:val="24"/>
          </w:rPr>
          <w:delText xml:space="preserve"> people (16-29 </w:delText>
        </w:r>
        <w:r w:rsidRPr="002C78AF" w:rsidDel="00F80A30">
          <w:rPr>
            <w:rFonts w:ascii="Times New Roman" w:hAnsi="Times New Roman"/>
            <w:sz w:val="24"/>
            <w:szCs w:val="24"/>
          </w:rPr>
          <w:delText xml:space="preserve">years) have highest crash involvements per 100 million miles, along with </w:delText>
        </w:r>
        <w:r w:rsidR="00D52831" w:rsidDel="00F80A30">
          <w:rPr>
            <w:rFonts w:ascii="Times New Roman" w:hAnsi="Times New Roman"/>
            <w:sz w:val="24"/>
            <w:szCs w:val="24"/>
          </w:rPr>
          <w:delText>those over 80 years</w:delText>
        </w:r>
        <w:r w:rsidDel="00F80A30">
          <w:rPr>
            <w:rFonts w:ascii="Times New Roman" w:hAnsi="Times New Roman"/>
            <w:sz w:val="24"/>
            <w:szCs w:val="24"/>
          </w:rPr>
          <w:delText>, so more crashes with unit increase in temperature</w:delText>
        </w:r>
        <w:r w:rsidR="0047294F" w:rsidDel="00F80A30">
          <w:rPr>
            <w:rFonts w:ascii="Times New Roman" w:hAnsi="Times New Roman"/>
            <w:sz w:val="24"/>
            <w:szCs w:val="24"/>
          </w:rPr>
          <w:delText xml:space="preserve"> if amount of driving increases with temperature anomaly</w:delText>
        </w:r>
        <w:r w:rsidR="008C37D0" w:rsidDel="00F80A30">
          <w:rPr>
            <w:rFonts w:ascii="Times New Roman" w:hAnsi="Times New Roman"/>
            <w:sz w:val="24"/>
            <w:szCs w:val="24"/>
          </w:rPr>
          <w:delText>.</w:delText>
        </w:r>
        <w:r w:rsidRPr="008D4556" w:rsidDel="00F80A30">
          <w:rPr>
            <w:rFonts w:ascii="Times New Roman" w:hAnsi="Times New Roman"/>
            <w:sz w:val="24"/>
            <w:szCs w:val="24"/>
          </w:rPr>
          <w:delText xml:space="preserve"> (</w:delText>
        </w:r>
        <w:r w:rsidR="00652038" w:rsidDel="00F80A30">
          <w:fldChar w:fldCharType="begin"/>
        </w:r>
        <w:r w:rsidR="00652038" w:rsidDel="00F80A30">
          <w:delInstrText xml:space="preserve"> HYPERLINK "http://www.iihs.org/iihs/topics/t/teenagers/fatalityfacts/teenagers/2016" </w:delInstrText>
        </w:r>
        <w:r w:rsidR="00652038" w:rsidDel="00F80A30">
          <w:fldChar w:fldCharType="separate"/>
        </w:r>
        <w:r w:rsidRPr="008D4556" w:rsidDel="00F80A30">
          <w:rPr>
            <w:rStyle w:val="Hyperlink"/>
            <w:rFonts w:ascii="Times New Roman" w:hAnsi="Times New Roman"/>
            <w:sz w:val="24"/>
            <w:szCs w:val="24"/>
          </w:rPr>
          <w:delText>link</w:delText>
        </w:r>
        <w:r w:rsidR="00652038" w:rsidDel="00F80A30">
          <w:rPr>
            <w:rStyle w:val="Hyperlink"/>
            <w:rFonts w:ascii="Times New Roman" w:hAnsi="Times New Roman"/>
            <w:sz w:val="24"/>
            <w:szCs w:val="24"/>
          </w:rPr>
          <w:fldChar w:fldCharType="end"/>
        </w:r>
        <w:r w:rsidRPr="008D4556" w:rsidDel="00F80A30">
          <w:rPr>
            <w:rFonts w:ascii="Times New Roman" w:hAnsi="Times New Roman"/>
            <w:sz w:val="24"/>
            <w:szCs w:val="24"/>
          </w:rPr>
          <w:delText>)</w:delText>
        </w:r>
        <w:r w:rsidDel="00F80A30">
          <w:rPr>
            <w:rFonts w:ascii="Times New Roman" w:hAnsi="Times New Roman"/>
            <w:sz w:val="24"/>
            <w:szCs w:val="24"/>
          </w:rPr>
          <w:delText xml:space="preserve"> </w:delText>
        </w:r>
        <w:commentRangeEnd w:id="461"/>
        <w:r w:rsidR="00776957" w:rsidDel="00F80A30">
          <w:rPr>
            <w:rStyle w:val="CommentReference"/>
            <w:rFonts w:asciiTheme="minorHAnsi" w:eastAsiaTheme="minorHAnsi" w:hAnsiTheme="minorHAnsi" w:cstheme="minorBidi"/>
          </w:rPr>
          <w:commentReference w:id="461"/>
        </w:r>
      </w:del>
    </w:p>
    <w:p w14:paraId="63E9AEB5" w14:textId="566641D1" w:rsidR="00E17F7C" w:rsidRPr="008D4556" w:rsidDel="00C73757" w:rsidRDefault="00E17F7C" w:rsidP="0044781A">
      <w:pPr>
        <w:pStyle w:val="ListParagraph"/>
        <w:numPr>
          <w:ilvl w:val="0"/>
          <w:numId w:val="7"/>
        </w:numPr>
        <w:spacing w:after="0" w:line="240" w:lineRule="auto"/>
        <w:rPr>
          <w:del w:id="463" w:author="Parks, Robbie M" w:date="2018-12-28T12:36:00Z"/>
          <w:rFonts w:ascii="Times New Roman" w:hAnsi="Times New Roman"/>
          <w:sz w:val="24"/>
          <w:szCs w:val="24"/>
        </w:rPr>
      </w:pPr>
      <w:commentRangeStart w:id="464"/>
      <w:del w:id="465" w:author="Parks, Robbie M" w:date="2018-12-28T12:36:00Z">
        <w:r w:rsidRPr="00636C9B" w:rsidDel="00C73757">
          <w:rPr>
            <w:rFonts w:ascii="Times New Roman" w:hAnsi="Times New Roman"/>
            <w:sz w:val="24"/>
            <w:szCs w:val="24"/>
          </w:rPr>
          <w:delText>Fatality of passengers also high in younger ages due to disproportionately high levels of unbelted passengers. (</w:delText>
        </w:r>
        <w:r w:rsidR="00652038" w:rsidDel="00C73757">
          <w:fldChar w:fldCharType="begin"/>
        </w:r>
        <w:r w:rsidR="00652038" w:rsidDel="00C73757">
          <w:delInstrText xml:space="preserve"> HYPERLINK "http://www.iihs.org/iihs/topics/t/teenagers/fatalityfacts/teenagers/2016" </w:delInstrText>
        </w:r>
        <w:r w:rsidR="00652038" w:rsidDel="00C73757">
          <w:fldChar w:fldCharType="separate"/>
        </w:r>
        <w:r w:rsidRPr="00636C9B" w:rsidDel="00C73757">
          <w:rPr>
            <w:rStyle w:val="Hyperlink"/>
            <w:rFonts w:ascii="Times New Roman" w:hAnsi="Times New Roman"/>
            <w:sz w:val="24"/>
            <w:szCs w:val="24"/>
          </w:rPr>
          <w:delText>link</w:delText>
        </w:r>
        <w:r w:rsidR="00652038" w:rsidDel="00C73757">
          <w:rPr>
            <w:rStyle w:val="Hyperlink"/>
            <w:rFonts w:ascii="Times New Roman" w:hAnsi="Times New Roman"/>
            <w:sz w:val="24"/>
            <w:szCs w:val="24"/>
          </w:rPr>
          <w:fldChar w:fldCharType="end"/>
        </w:r>
        <w:r w:rsidRPr="00636C9B" w:rsidDel="00C73757">
          <w:rPr>
            <w:rFonts w:ascii="Times New Roman" w:hAnsi="Times New Roman"/>
            <w:sz w:val="24"/>
            <w:szCs w:val="24"/>
          </w:rPr>
          <w:delText>)</w:delText>
        </w:r>
        <w:commentRangeEnd w:id="464"/>
        <w:r w:rsidR="00776957" w:rsidDel="00C73757">
          <w:rPr>
            <w:rStyle w:val="CommentReference"/>
            <w:rFonts w:asciiTheme="minorHAnsi" w:eastAsiaTheme="minorHAnsi" w:hAnsiTheme="minorHAnsi" w:cstheme="minorBidi"/>
          </w:rPr>
          <w:commentReference w:id="464"/>
        </w:r>
      </w:del>
    </w:p>
    <w:p w14:paraId="0AC5D084" w14:textId="0BEF590B" w:rsidR="00CD196F" w:rsidRPr="008D4556" w:rsidRDefault="002B389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Further, d</w:t>
      </w:r>
      <w:r w:rsidR="007E25B1">
        <w:rPr>
          <w:rFonts w:ascii="Times New Roman" w:hAnsi="Times New Roman"/>
          <w:sz w:val="24"/>
          <w:szCs w:val="24"/>
        </w:rPr>
        <w:t xml:space="preserve">riving performance </w:t>
      </w:r>
      <w:r w:rsidR="009E4B56">
        <w:rPr>
          <w:rFonts w:ascii="Times New Roman" w:hAnsi="Times New Roman"/>
          <w:sz w:val="24"/>
          <w:szCs w:val="24"/>
        </w:rPr>
        <w:t xml:space="preserve">itself </w:t>
      </w:r>
      <w:r w:rsidR="007E25B1">
        <w:rPr>
          <w:rFonts w:ascii="Times New Roman" w:hAnsi="Times New Roman"/>
          <w:sz w:val="24"/>
          <w:szCs w:val="24"/>
        </w:rPr>
        <w:t>deteriorates at higher temperatures</w:t>
      </w:r>
      <w:r w:rsidR="007D78F5">
        <w:rPr>
          <w:rFonts w:ascii="Times New Roman" w:hAnsi="Times New Roman"/>
          <w:sz w:val="24"/>
          <w:szCs w:val="24"/>
        </w:rPr>
        <w:t>.</w:t>
      </w:r>
      <w:r w:rsidR="007E25B1">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19–22&lt;/sup&gt;"},"properties":{"noteIndex":0},"schema":"https://github.com/citation-style-language/schema/raw/master/csl-citation.json"}</w:instrText>
      </w:r>
      <w:r w:rsidR="007E25B1">
        <w:rPr>
          <w:rFonts w:ascii="Times New Roman" w:hAnsi="Times New Roman"/>
          <w:sz w:val="24"/>
          <w:szCs w:val="24"/>
        </w:rPr>
        <w:fldChar w:fldCharType="separate"/>
      </w:r>
      <w:r w:rsidR="008B1C62" w:rsidRPr="008B1C62">
        <w:rPr>
          <w:rFonts w:ascii="Times New Roman" w:hAnsi="Times New Roman"/>
          <w:noProof/>
          <w:sz w:val="24"/>
          <w:szCs w:val="24"/>
          <w:vertAlign w:val="superscript"/>
        </w:rPr>
        <w:t>20–23</w:t>
      </w:r>
      <w:r w:rsidR="007E25B1">
        <w:rPr>
          <w:rFonts w:ascii="Times New Roman" w:hAnsi="Times New Roman"/>
          <w:sz w:val="24"/>
          <w:szCs w:val="24"/>
        </w:rPr>
        <w:fldChar w:fldCharType="end"/>
      </w:r>
      <w:r>
        <w:rPr>
          <w:rFonts w:ascii="Times New Roman" w:hAnsi="Times New Roman"/>
          <w:sz w:val="24"/>
          <w:szCs w:val="24"/>
        </w:rPr>
        <w:t xml:space="preserve"> </w:t>
      </w:r>
    </w:p>
    <w:p w14:paraId="23942E08" w14:textId="6BD222E0" w:rsidR="009E4B56" w:rsidRPr="008D4556" w:rsidDel="00537CAA" w:rsidRDefault="00CB56FB" w:rsidP="0044781A">
      <w:pPr>
        <w:pStyle w:val="ListParagraph"/>
        <w:numPr>
          <w:ilvl w:val="0"/>
          <w:numId w:val="7"/>
        </w:numPr>
        <w:spacing w:after="0" w:line="240" w:lineRule="auto"/>
        <w:rPr>
          <w:del w:id="466" w:author="Parks, Robbie M" w:date="2018-12-28T14:57:00Z"/>
          <w:rFonts w:ascii="Times New Roman" w:hAnsi="Times New Roman"/>
          <w:sz w:val="24"/>
          <w:szCs w:val="24"/>
        </w:rPr>
      </w:pPr>
      <w:ins w:id="467" w:author="Parks, Robbie M" w:date="2018-12-28T14:34:00Z">
        <w:r>
          <w:rPr>
            <w:rFonts w:ascii="Times New Roman" w:hAnsi="Times New Roman"/>
            <w:sz w:val="24"/>
            <w:szCs w:val="24"/>
          </w:rPr>
          <w:t>W</w:t>
        </w:r>
      </w:ins>
      <w:del w:id="468" w:author="Parks, Robbie M" w:date="2018-12-28T14:34:00Z">
        <w:r w:rsidR="002B3894" w:rsidDel="00CB56FB">
          <w:rPr>
            <w:rFonts w:ascii="Times New Roman" w:hAnsi="Times New Roman"/>
            <w:sz w:val="24"/>
            <w:szCs w:val="24"/>
          </w:rPr>
          <w:delText>w</w:delText>
        </w:r>
      </w:del>
      <w:r w:rsidR="00207F3E" w:rsidRPr="008D4556">
        <w:rPr>
          <w:rFonts w:ascii="Times New Roman" w:hAnsi="Times New Roman"/>
          <w:sz w:val="24"/>
          <w:szCs w:val="24"/>
        </w:rPr>
        <w:t>h</w:t>
      </w:r>
      <w:r w:rsidR="00207F3E" w:rsidRPr="002C78AF">
        <w:rPr>
          <w:rFonts w:ascii="Times New Roman" w:hAnsi="Times New Roman"/>
          <w:sz w:val="24"/>
          <w:szCs w:val="24"/>
        </w:rPr>
        <w:t>en</w:t>
      </w:r>
      <w:r w:rsidR="00207F3E" w:rsidRPr="00696193">
        <w:rPr>
          <w:rFonts w:ascii="Times New Roman" w:hAnsi="Times New Roman"/>
          <w:sz w:val="24"/>
          <w:szCs w:val="24"/>
        </w:rPr>
        <w:t xml:space="preserve"> </w:t>
      </w:r>
      <w:r w:rsidR="00207F3E" w:rsidRPr="002C78AF">
        <w:rPr>
          <w:rFonts w:ascii="Times New Roman" w:hAnsi="Times New Roman"/>
          <w:sz w:val="24"/>
          <w:szCs w:val="24"/>
        </w:rPr>
        <w:t>intoxicated,</w:t>
      </w:r>
      <w:r w:rsidR="00207F3E" w:rsidRPr="00362889">
        <w:rPr>
          <w:rFonts w:ascii="Times New Roman" w:hAnsi="Times New Roman"/>
          <w:sz w:val="24"/>
          <w:szCs w:val="24"/>
        </w:rPr>
        <w:t xml:space="preserve"> teenagers </w:t>
      </w:r>
      <w:r w:rsidR="00207F3E"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24&lt;/sup&gt;","plainTextFormattedCitation":"24","previouslyFormattedCitation":"&lt;sup&gt;23&lt;/sup&gt;"},"properties":{"noteIndex":0},"schema":"https://github.com/citation-style-language/schema/raw/master/csl-citation.json"}</w:instrText>
      </w:r>
      <w:r w:rsidR="002C78AF">
        <w:rPr>
          <w:rFonts w:ascii="Times New Roman" w:hAnsi="Times New Roman"/>
          <w:sz w:val="24"/>
          <w:szCs w:val="24"/>
        </w:rPr>
        <w:fldChar w:fldCharType="separate"/>
      </w:r>
      <w:r w:rsidR="008B1C62" w:rsidRPr="008B1C62">
        <w:rPr>
          <w:rFonts w:ascii="Times New Roman" w:hAnsi="Times New Roman"/>
          <w:noProof/>
          <w:sz w:val="24"/>
          <w:szCs w:val="24"/>
          <w:vertAlign w:val="superscript"/>
        </w:rPr>
        <w:t>24</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r w:rsidR="009E4B56">
        <w:rPr>
          <w:rFonts w:ascii="Times New Roman" w:hAnsi="Times New Roman"/>
          <w:sz w:val="24"/>
          <w:szCs w:val="24"/>
        </w:rPr>
        <w:t>If alcohol consumption increases with temperature anomaly</w:t>
      </w:r>
      <w:r w:rsidR="0030298B">
        <w:rPr>
          <w:rFonts w:ascii="Times New Roman" w:hAnsi="Times New Roman"/>
          <w:sz w:val="24"/>
          <w:szCs w:val="24"/>
        </w:rPr>
        <w:t xml:space="preserve"> (as indicated in Britain) (</w:t>
      </w:r>
      <w:hyperlink r:id="rId12" w:history="1">
        <w:r w:rsidR="0030298B" w:rsidRPr="0030298B">
          <w:rPr>
            <w:rStyle w:val="Hyperlink"/>
            <w:rFonts w:ascii="Times New Roman" w:hAnsi="Times New Roman"/>
            <w:sz w:val="24"/>
            <w:szCs w:val="24"/>
          </w:rPr>
          <w:t>link</w:t>
        </w:r>
      </w:hyperlink>
      <w:r w:rsidR="0030298B">
        <w:rPr>
          <w:rFonts w:ascii="Times New Roman" w:hAnsi="Times New Roman"/>
          <w:sz w:val="24"/>
          <w:szCs w:val="24"/>
        </w:rPr>
        <w:t>)</w:t>
      </w:r>
      <w:r w:rsidR="009E4B56">
        <w:rPr>
          <w:rFonts w:ascii="Times New Roman" w:hAnsi="Times New Roman"/>
          <w:sz w:val="24"/>
          <w:szCs w:val="24"/>
        </w:rPr>
        <w:t>, it could serve to explain the positive association of transport deaths with temperature anomaly.</w:t>
      </w:r>
    </w:p>
    <w:p w14:paraId="72B8DC0A" w14:textId="6A42AA5B" w:rsidR="001E5CD7" w:rsidRPr="00537CAA" w:rsidRDefault="001E5CD7" w:rsidP="0044781A">
      <w:pPr>
        <w:pStyle w:val="ListParagraph"/>
        <w:numPr>
          <w:ilvl w:val="0"/>
          <w:numId w:val="7"/>
        </w:numPr>
        <w:spacing w:after="0" w:line="240" w:lineRule="auto"/>
        <w:rPr>
          <w:rFonts w:ascii="Times New Roman" w:hAnsi="Times New Roman"/>
          <w:i/>
          <w:sz w:val="24"/>
          <w:szCs w:val="24"/>
          <w:rPrChange w:id="469" w:author="Parks, Robbie M" w:date="2018-12-28T14:57:00Z">
            <w:rPr/>
          </w:rPrChange>
        </w:rPr>
        <w:pPrChange w:id="470" w:author="Parks, Robbie M" w:date="2018-12-28T14:57:00Z">
          <w:pPr/>
        </w:pPrChange>
      </w:pPr>
    </w:p>
    <w:p w14:paraId="4D854535" w14:textId="1F22E8FF" w:rsidR="00CE4993" w:rsidRPr="00636C9B" w:rsidDel="00537CAA" w:rsidRDefault="00CE4993" w:rsidP="0044781A">
      <w:pPr>
        <w:rPr>
          <w:del w:id="471" w:author="Parks, Robbie M" w:date="2018-12-28T14:57:00Z"/>
          <w:i/>
        </w:rPr>
      </w:pPr>
      <w:del w:id="472" w:author="Parks, Robbie M" w:date="2018-12-28T14:57:00Z">
        <w:r w:rsidRPr="00636C9B" w:rsidDel="00537CAA">
          <w:rPr>
            <w:i/>
          </w:rPr>
          <w:delText>Falls</w:delText>
        </w:r>
        <w:r w:rsidR="00E13195" w:rsidDel="00537CAA">
          <w:rPr>
            <w:i/>
          </w:rPr>
          <w:delText xml:space="preserve"> discussion</w:delText>
        </w:r>
      </w:del>
    </w:p>
    <w:p w14:paraId="1C1D54B7" w14:textId="18593748" w:rsidR="00223D8A" w:rsidRPr="002953F0" w:rsidRDefault="00C41B74"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actor</w:t>
      </w:r>
      <w:r w:rsidR="00A850C6">
        <w:rPr>
          <w:rFonts w:ascii="Times New Roman" w:hAnsi="Times New Roman"/>
          <w:sz w:val="24"/>
          <w:szCs w:val="24"/>
        </w:rPr>
        <w:t>s</w:t>
      </w:r>
      <w:r w:rsidR="000D5E5E" w:rsidRPr="00636C9B">
        <w:rPr>
          <w:rFonts w:ascii="Times New Roman" w:hAnsi="Times New Roman"/>
          <w:sz w:val="24"/>
          <w:szCs w:val="24"/>
        </w:rPr>
        <w:t xml:space="preserve"> for older people </w:t>
      </w:r>
      <w:r w:rsidR="007E2E1B" w:rsidRPr="00636C9B">
        <w:rPr>
          <w:rFonts w:ascii="Times New Roman" w:hAnsi="Times New Roman"/>
          <w:sz w:val="24"/>
          <w:szCs w:val="24"/>
        </w:rPr>
        <w:t xml:space="preserve">falling </w:t>
      </w:r>
      <w:r w:rsidR="00A850C6">
        <w:rPr>
          <w:rFonts w:ascii="Times New Roman" w:hAnsi="Times New Roman"/>
          <w:sz w:val="24"/>
          <w:szCs w:val="24"/>
        </w:rPr>
        <w:t>include walking over</w:t>
      </w:r>
      <w:r w:rsidR="00A850C6" w:rsidRPr="00636C9B">
        <w:rPr>
          <w:rFonts w:ascii="Times New Roman" w:hAnsi="Times New Roman"/>
          <w:sz w:val="24"/>
          <w:szCs w:val="24"/>
        </w:rPr>
        <w:t xml:space="preserve"> </w:t>
      </w:r>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25&lt;/sup&gt;","plainTextFormattedCitation":"25","previouslyFormattedCitation":"&lt;sup&gt;24&lt;/sup&gt;"},"properties":{"noteIndex":0},"schema":"https://github.com/citation-style-language/schema/raw/master/csl-citation.json"}</w:instrText>
      </w:r>
      <w:r w:rsidR="00D21DED" w:rsidRPr="00636C9B">
        <w:rPr>
          <w:rFonts w:ascii="Times New Roman" w:hAnsi="Times New Roman"/>
          <w:sz w:val="24"/>
          <w:szCs w:val="24"/>
        </w:rPr>
        <w:fldChar w:fldCharType="separate"/>
      </w:r>
      <w:r w:rsidR="008B1C62" w:rsidRPr="008B1C62">
        <w:rPr>
          <w:rFonts w:ascii="Times New Roman" w:hAnsi="Times New Roman"/>
          <w:noProof/>
          <w:sz w:val="24"/>
          <w:szCs w:val="24"/>
          <w:vertAlign w:val="superscript"/>
        </w:rPr>
        <w:t>25</w:t>
      </w:r>
      <w:r w:rsidR="00D21DED" w:rsidRPr="00636C9B">
        <w:rPr>
          <w:rFonts w:ascii="Times New Roman" w:hAnsi="Times New Roman"/>
          <w:sz w:val="24"/>
          <w:szCs w:val="24"/>
        </w:rPr>
        <w:fldChar w:fldCharType="end"/>
      </w:r>
    </w:p>
    <w:p w14:paraId="12B3C93A" w14:textId="2DC60A41" w:rsidR="00597FC9" w:rsidRPr="00A850C6" w:rsidDel="00537CAA" w:rsidRDefault="00423243" w:rsidP="0044781A">
      <w:pPr>
        <w:pStyle w:val="ListParagraph"/>
        <w:numPr>
          <w:ilvl w:val="0"/>
          <w:numId w:val="7"/>
        </w:numPr>
        <w:spacing w:after="0" w:line="240" w:lineRule="auto"/>
        <w:rPr>
          <w:del w:id="473" w:author="Parks, Robbie M" w:date="2018-12-28T14:57:00Z"/>
          <w:rFonts w:ascii="Times New Roman" w:hAnsi="Times New Roman"/>
          <w:sz w:val="24"/>
          <w:szCs w:val="24"/>
        </w:rPr>
      </w:pPr>
      <w:r>
        <w:rPr>
          <w:rFonts w:ascii="Times New Roman" w:hAnsi="Times New Roman"/>
          <w:sz w:val="24"/>
          <w:szCs w:val="24"/>
        </w:rPr>
        <w:t xml:space="preserve">Healthy older people </w:t>
      </w:r>
      <w:r w:rsidR="00B37097">
        <w:rPr>
          <w:rFonts w:ascii="Times New Roman" w:hAnsi="Times New Roman"/>
          <w:sz w:val="24"/>
          <w:szCs w:val="24"/>
        </w:rPr>
        <w:t>fall more outdoors than indoors.</w:t>
      </w:r>
      <w:r w:rsidR="002953F0">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26&lt;/sup&gt;","plainTextFormattedCitation":"26","previouslyFormattedCitation":"&lt;sup&gt;25&lt;/sup&gt;"},"properties":{"noteIndex":0},"schema":"https://github.com/citation-style-language/schema/raw/master/csl-citation.json"}</w:instrText>
      </w:r>
      <w:r w:rsidR="002953F0">
        <w:rPr>
          <w:rFonts w:ascii="Times New Roman" w:hAnsi="Times New Roman"/>
          <w:sz w:val="24"/>
          <w:szCs w:val="24"/>
        </w:rPr>
        <w:fldChar w:fldCharType="separate"/>
      </w:r>
      <w:r w:rsidR="008B1C62" w:rsidRPr="008B1C62">
        <w:rPr>
          <w:rFonts w:ascii="Times New Roman" w:hAnsi="Times New Roman"/>
          <w:noProof/>
          <w:sz w:val="24"/>
          <w:szCs w:val="24"/>
          <w:vertAlign w:val="superscript"/>
        </w:rPr>
        <w:t>26</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w:t>
      </w:r>
      <w:r w:rsidR="00C30EEC">
        <w:rPr>
          <w:rFonts w:ascii="Times New Roman" w:hAnsi="Times New Roman"/>
          <w:sz w:val="24"/>
          <w:szCs w:val="24"/>
        </w:rPr>
        <w:t xml:space="preserve"> overall</w:t>
      </w:r>
      <w:r w:rsidR="009B5A29">
        <w:rPr>
          <w:rFonts w:ascii="Times New Roman" w:hAnsi="Times New Roman"/>
          <w:sz w:val="24"/>
          <w:szCs w:val="24"/>
        </w:rPr>
        <w:t xml:space="preserve"> </w:t>
      </w:r>
      <w:r w:rsidR="004E0D21">
        <w:rPr>
          <w:rFonts w:ascii="Times New Roman" w:hAnsi="Times New Roman"/>
          <w:sz w:val="24"/>
          <w:szCs w:val="24"/>
        </w:rPr>
        <w:t>temperatures</w:t>
      </w:r>
      <w:r w:rsidR="009B5A29">
        <w:rPr>
          <w:rFonts w:ascii="Times New Roman" w:hAnsi="Times New Roman"/>
          <w:sz w:val="24"/>
          <w:szCs w:val="24"/>
        </w:rPr>
        <w:t xml:space="preserve">, slippery outdoor conditions </w:t>
      </w:r>
      <w:r w:rsidR="002268D5">
        <w:rPr>
          <w:rFonts w:ascii="Times New Roman" w:hAnsi="Times New Roman"/>
          <w:sz w:val="24"/>
          <w:szCs w:val="24"/>
        </w:rPr>
        <w:t>may be less of a factor</w:t>
      </w:r>
      <w:r w:rsidR="009B5A29" w:rsidRPr="00A850C6">
        <w:rPr>
          <w:rFonts w:ascii="Times New Roman" w:hAnsi="Times New Roman"/>
          <w:sz w:val="24"/>
          <w:szCs w:val="24"/>
        </w:rPr>
        <w:t>.</w:t>
      </w:r>
    </w:p>
    <w:p w14:paraId="458508AF" w14:textId="77777777" w:rsidR="00CE4993" w:rsidRPr="00537CAA" w:rsidRDefault="00CE4993" w:rsidP="0044781A">
      <w:pPr>
        <w:pStyle w:val="ListParagraph"/>
        <w:numPr>
          <w:ilvl w:val="0"/>
          <w:numId w:val="7"/>
        </w:numPr>
        <w:spacing w:after="0" w:line="240" w:lineRule="auto"/>
        <w:rPr>
          <w:rFonts w:ascii="Times New Roman" w:hAnsi="Times New Roman"/>
          <w:i/>
          <w:sz w:val="24"/>
          <w:szCs w:val="24"/>
          <w:rPrChange w:id="474" w:author="Parks, Robbie M" w:date="2018-12-28T14:57:00Z">
            <w:rPr/>
          </w:rPrChange>
        </w:rPr>
        <w:pPrChange w:id="475" w:author="Parks, Robbie M" w:date="2018-12-28T14:57:00Z">
          <w:pPr/>
        </w:pPrChange>
      </w:pPr>
    </w:p>
    <w:p w14:paraId="6C873354" w14:textId="7CED90BA" w:rsidR="00CE4993" w:rsidDel="00537CAA" w:rsidRDefault="00CE4993" w:rsidP="0044781A">
      <w:pPr>
        <w:rPr>
          <w:del w:id="476" w:author="Parks, Robbie M" w:date="2018-12-28T14:57:00Z"/>
          <w:i/>
        </w:rPr>
      </w:pPr>
      <w:del w:id="477" w:author="Parks, Robbie M" w:date="2018-12-28T14:57:00Z">
        <w:r w:rsidRPr="00636C9B" w:rsidDel="00537CAA">
          <w:rPr>
            <w:i/>
          </w:rPr>
          <w:delText>Drownings</w:delText>
        </w:r>
        <w:r w:rsidR="00E13195" w:rsidDel="00537CAA">
          <w:rPr>
            <w:i/>
          </w:rPr>
          <w:delText xml:space="preserve"> discussion </w:delText>
        </w:r>
      </w:del>
    </w:p>
    <w:p w14:paraId="00046339" w14:textId="02D9DB13" w:rsidR="002C6259" w:rsidRPr="00843ACB" w:rsidRDefault="002C6259"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Swimming </w:t>
      </w:r>
      <w:r w:rsidR="00C969BF">
        <w:rPr>
          <w:rFonts w:ascii="Times New Roman" w:hAnsi="Times New Roman"/>
          <w:sz w:val="24"/>
          <w:szCs w:val="24"/>
        </w:rPr>
        <w:t xml:space="preserve">is generally </w:t>
      </w:r>
      <w:r>
        <w:rPr>
          <w:rFonts w:ascii="Times New Roman" w:hAnsi="Times New Roman"/>
          <w:sz w:val="24"/>
          <w:szCs w:val="24"/>
        </w:rPr>
        <w:t xml:space="preserve">more </w:t>
      </w:r>
      <w:r w:rsidR="00C969BF">
        <w:rPr>
          <w:rFonts w:ascii="Times New Roman" w:hAnsi="Times New Roman"/>
          <w:sz w:val="24"/>
          <w:szCs w:val="24"/>
        </w:rPr>
        <w:t xml:space="preserve">popular </w:t>
      </w:r>
      <w:r>
        <w:rPr>
          <w:rFonts w:ascii="Times New Roman" w:hAnsi="Times New Roman"/>
          <w:sz w:val="24"/>
          <w:szCs w:val="24"/>
        </w:rPr>
        <w:t>in warmer temperatures.</w:t>
      </w:r>
    </w:p>
    <w:p w14:paraId="45D8204E" w14:textId="4E033AFF" w:rsidR="00243549" w:rsidRPr="00636C9B" w:rsidRDefault="00243549" w:rsidP="0044781A">
      <w:pPr>
        <w:pStyle w:val="ListParagraph"/>
        <w:numPr>
          <w:ilvl w:val="0"/>
          <w:numId w:val="7"/>
        </w:numPr>
        <w:spacing w:after="0" w:line="240" w:lineRule="auto"/>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8B1C62">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27&lt;/sup&gt;","plainTextFormattedCitation":"27","previouslyFormattedCitation":"&lt;sup&gt;26&lt;/sup&gt;"},"properties":{"noteIndex":0},"schema":"https://github.com/citation-style-language/schema/raw/master/csl-citation.json"}</w:instrText>
      </w:r>
      <w:r w:rsidR="009D3641" w:rsidRPr="00636C9B">
        <w:rPr>
          <w:rFonts w:ascii="Times New Roman" w:hAnsi="Times New Roman"/>
          <w:sz w:val="24"/>
          <w:szCs w:val="24"/>
        </w:rPr>
        <w:fldChar w:fldCharType="separate"/>
      </w:r>
      <w:r w:rsidR="008B1C62" w:rsidRPr="008B1C62">
        <w:rPr>
          <w:rFonts w:ascii="Times New Roman" w:hAnsi="Times New Roman"/>
          <w:noProof/>
          <w:sz w:val="24"/>
          <w:szCs w:val="24"/>
          <w:vertAlign w:val="superscript"/>
        </w:rPr>
        <w:t>27</w:t>
      </w:r>
      <w:r w:rsidR="009D3641" w:rsidRPr="00636C9B">
        <w:rPr>
          <w:rFonts w:ascii="Times New Roman" w:hAnsi="Times New Roman"/>
          <w:sz w:val="24"/>
          <w:szCs w:val="24"/>
        </w:rPr>
        <w:fldChar w:fldCharType="end"/>
      </w:r>
      <w:r w:rsidR="00F306C6">
        <w:rPr>
          <w:rFonts w:ascii="Times New Roman" w:hAnsi="Times New Roman"/>
          <w:sz w:val="24"/>
          <w:szCs w:val="24"/>
        </w:rPr>
        <w:t xml:space="preserve"> Anomalous temperature could affect the likelihood that young people swim in natural water, as those from deprived backgrounds likely not have </w:t>
      </w:r>
      <w:r w:rsidR="00784240">
        <w:rPr>
          <w:rFonts w:ascii="Times New Roman" w:hAnsi="Times New Roman"/>
          <w:sz w:val="24"/>
          <w:szCs w:val="24"/>
        </w:rPr>
        <w:t xml:space="preserve">access to </w:t>
      </w:r>
      <w:r w:rsidR="00F306C6">
        <w:rPr>
          <w:rFonts w:ascii="Times New Roman" w:hAnsi="Times New Roman"/>
          <w:sz w:val="24"/>
          <w:szCs w:val="24"/>
        </w:rPr>
        <w:t>adequate and affordable swimming pool facilities.</w:t>
      </w:r>
    </w:p>
    <w:p w14:paraId="5123D5DE" w14:textId="77777777" w:rsidR="004565A9" w:rsidRPr="00636C9B" w:rsidRDefault="004565A9" w:rsidP="0044781A"/>
    <w:p w14:paraId="526F1A36" w14:textId="483369ED" w:rsidR="00CE4993" w:rsidRDefault="00CE4993" w:rsidP="0044781A">
      <w:pPr>
        <w:rPr>
          <w:i/>
        </w:rPr>
      </w:pPr>
      <w:del w:id="478" w:author="Parks, Robbie M" w:date="2018-12-28T14:57:00Z">
        <w:r w:rsidRPr="00636C9B" w:rsidDel="00537CAA">
          <w:rPr>
            <w:i/>
          </w:rPr>
          <w:delText>Assault</w:delText>
        </w:r>
        <w:r w:rsidR="00E13195" w:rsidDel="00537CAA">
          <w:rPr>
            <w:i/>
          </w:rPr>
          <w:delText xml:space="preserve"> </w:delText>
        </w:r>
      </w:del>
      <w:ins w:id="479" w:author="Parks, Robbie M" w:date="2018-12-28T14:57:00Z">
        <w:r w:rsidR="00537CAA">
          <w:rPr>
            <w:i/>
          </w:rPr>
          <w:t xml:space="preserve">Intentional </w:t>
        </w:r>
      </w:ins>
      <w:r w:rsidR="00E13195">
        <w:rPr>
          <w:i/>
        </w:rPr>
        <w:t>discussion</w:t>
      </w:r>
    </w:p>
    <w:p w14:paraId="7806BA42" w14:textId="1054E8FF" w:rsidR="00870682" w:rsidRPr="00843ACB" w:rsidDel="00870682" w:rsidRDefault="00870682" w:rsidP="00870682">
      <w:pPr>
        <w:pStyle w:val="ListParagraph"/>
        <w:numPr>
          <w:ilvl w:val="0"/>
          <w:numId w:val="7"/>
        </w:numPr>
        <w:spacing w:line="240" w:lineRule="auto"/>
        <w:rPr>
          <w:del w:id="480" w:author="Parks, Robbie M" w:date="2018-12-28T14:24:00Z"/>
          <w:rFonts w:ascii="Times New Roman" w:hAnsi="Times New Roman"/>
          <w:sz w:val="24"/>
          <w:szCs w:val="24"/>
        </w:rPr>
      </w:pPr>
      <w:moveToRangeStart w:id="481" w:author="Parks, Robbie M" w:date="2018-12-28T14:23:00Z" w:name="move533770367"/>
      <w:moveTo w:id="482" w:author="Parks, Robbie M" w:date="2018-12-28T14:23:00Z">
        <w:r>
          <w:rPr>
            <w:rFonts w:ascii="Times New Roman" w:hAnsi="Times New Roman"/>
            <w:color w:val="000000" w:themeColor="text1"/>
            <w:sz w:val="24"/>
            <w:szCs w:val="24"/>
          </w:rPr>
          <w:t>T</w:t>
        </w:r>
        <w:r w:rsidRPr="00843ACB">
          <w:rPr>
            <w:rFonts w:ascii="Times New Roman" w:hAnsi="Times New Roman"/>
            <w:color w:val="000000" w:themeColor="text1"/>
            <w:sz w:val="24"/>
            <w:szCs w:val="24"/>
          </w:rPr>
          <w:t>here are studies which indirectly examine relationships of violent behaviour and conflict with climate change,</w:t>
        </w:r>
        <w:r w:rsidRPr="00843ACB">
          <w:rPr>
            <w:rFonts w:ascii="Times New Roman" w:hAnsi="Times New Roman"/>
            <w:color w:val="000000" w:themeColor="text1"/>
            <w:sz w:val="24"/>
            <w:szCs w:val="24"/>
          </w:rPr>
          <w:fldChar w:fldCharType="begin" w:fldLock="1"/>
        </w:r>
      </w:moveTo>
      <w:r w:rsidR="008B1C62">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8B1C62">
        <w:rPr>
          <w:rFonts w:ascii="MS Mincho" w:eastAsia="MS Mincho" w:hAnsi="MS Mincho" w:cs="MS Mincho"/>
          <w:color w:val="000000" w:themeColor="text1"/>
          <w:sz w:val="24"/>
          <w:szCs w:val="24"/>
        </w:rPr>
        <w:instrText>∼</w:instrText>
      </w:r>
      <w:r w:rsidR="008B1C62">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13,28–32&lt;/sup&gt;","plainTextFormattedCitation":"13,28–32","previouslyFormattedCitation":"&lt;sup&gt;13,27–31&lt;/sup&gt;"},"properties":{"noteIndex":0},"schema":"https://github.com/citation-style-language/schema/raw/master/csl-citation.json"}</w:instrText>
      </w:r>
      <w:moveTo w:id="483" w:author="Parks, Robbie M" w:date="2018-12-28T14:23:00Z">
        <w:r w:rsidRPr="00843ACB">
          <w:rPr>
            <w:rFonts w:ascii="Times New Roman" w:hAnsi="Times New Roman"/>
            <w:color w:val="000000" w:themeColor="text1"/>
            <w:sz w:val="24"/>
            <w:szCs w:val="24"/>
          </w:rPr>
          <w:fldChar w:fldCharType="separate"/>
        </w:r>
      </w:moveTo>
      <w:r w:rsidR="008B1C62" w:rsidRPr="008B1C62">
        <w:rPr>
          <w:rFonts w:ascii="Times New Roman" w:hAnsi="Times New Roman"/>
          <w:noProof/>
          <w:color w:val="000000" w:themeColor="text1"/>
          <w:sz w:val="24"/>
          <w:szCs w:val="24"/>
          <w:vertAlign w:val="superscript"/>
        </w:rPr>
        <w:t>13,28–32</w:t>
      </w:r>
      <w:moveTo w:id="484" w:author="Parks, Robbie M" w:date="2018-12-28T14:23:00Z">
        <w:r w:rsidRPr="00843ACB">
          <w:rPr>
            <w:rFonts w:ascii="Times New Roman" w:hAnsi="Times New Roman"/>
            <w:color w:val="000000" w:themeColor="text1"/>
            <w:sz w:val="24"/>
            <w:szCs w:val="24"/>
          </w:rPr>
          <w:fldChar w:fldCharType="end"/>
        </w:r>
        <w:r w:rsidRPr="00843ACB">
          <w:rPr>
            <w:rFonts w:ascii="Times New Roman" w:hAnsi="Times New Roman"/>
            <w:color w:val="000000" w:themeColor="text1"/>
            <w:sz w:val="24"/>
            <w:szCs w:val="24"/>
          </w:rPr>
          <w:t xml:space="preserve"> with only a few linking an outcome for a particular type of injury with increasing temperature.</w:t>
        </w:r>
        <w:r w:rsidRPr="00843ACB">
          <w:rPr>
            <w:rFonts w:ascii="Times New Roman" w:hAnsi="Times New Roman"/>
            <w:color w:val="000000" w:themeColor="text1"/>
            <w:sz w:val="24"/>
            <w:szCs w:val="24"/>
          </w:rPr>
          <w:fldChar w:fldCharType="begin" w:fldLock="1"/>
        </w:r>
      </w:moveTo>
      <w:r w:rsidR="008B1C62">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6,15,33,34&lt;/sup&gt;","plainTextFormattedCitation":"6,15,33,34","previouslyFormattedCitation":"&lt;sup&gt;6,32–34&lt;/sup&gt;"},"properties":{"noteIndex":0},"schema":"https://github.com/citation-style-language/schema/raw/master/csl-citation.json"}</w:instrText>
      </w:r>
      <w:moveTo w:id="485" w:author="Parks, Robbie M" w:date="2018-12-28T14:23:00Z">
        <w:r w:rsidRPr="00843ACB">
          <w:rPr>
            <w:rFonts w:ascii="Times New Roman" w:hAnsi="Times New Roman"/>
            <w:color w:val="000000" w:themeColor="text1"/>
            <w:sz w:val="24"/>
            <w:szCs w:val="24"/>
          </w:rPr>
          <w:fldChar w:fldCharType="separate"/>
        </w:r>
      </w:moveTo>
      <w:r w:rsidR="008B1C62" w:rsidRPr="008B1C62">
        <w:rPr>
          <w:rFonts w:ascii="Times New Roman" w:hAnsi="Times New Roman"/>
          <w:noProof/>
          <w:color w:val="000000" w:themeColor="text1"/>
          <w:sz w:val="24"/>
          <w:szCs w:val="24"/>
          <w:vertAlign w:val="superscript"/>
        </w:rPr>
        <w:t>6,15,33,34</w:t>
      </w:r>
      <w:moveTo w:id="486" w:author="Parks, Robbie M" w:date="2018-12-28T14:23:00Z">
        <w:r w:rsidRPr="00843ACB">
          <w:rPr>
            <w:rFonts w:ascii="Times New Roman" w:hAnsi="Times New Roman"/>
            <w:color w:val="000000" w:themeColor="text1"/>
            <w:sz w:val="24"/>
            <w:szCs w:val="24"/>
          </w:rPr>
          <w:fldChar w:fldCharType="end"/>
        </w:r>
      </w:moveTo>
    </w:p>
    <w:moveToRangeEnd w:id="481"/>
    <w:p w14:paraId="399A880F" w14:textId="77777777" w:rsidR="00870682" w:rsidRPr="005B5C55" w:rsidRDefault="00870682" w:rsidP="00870682">
      <w:pPr>
        <w:pStyle w:val="ListParagraph"/>
        <w:numPr>
          <w:ilvl w:val="0"/>
          <w:numId w:val="7"/>
        </w:numPr>
        <w:spacing w:line="240" w:lineRule="auto"/>
        <w:rPr>
          <w:ins w:id="487" w:author="Parks, Robbie M" w:date="2018-12-28T14:23:00Z"/>
          <w:rFonts w:ascii="Times New Roman" w:hAnsi="Times New Roman"/>
          <w:sz w:val="24"/>
          <w:szCs w:val="24"/>
        </w:rPr>
        <w:pPrChange w:id="488" w:author="Parks, Robbie M" w:date="2018-12-28T14:24:00Z">
          <w:pPr>
            <w:pStyle w:val="ListParagraph"/>
            <w:numPr>
              <w:numId w:val="7"/>
            </w:numPr>
            <w:spacing w:after="0" w:line="240" w:lineRule="auto"/>
            <w:ind w:hanging="360"/>
          </w:pPr>
        </w:pPrChange>
      </w:pPr>
    </w:p>
    <w:p w14:paraId="6E6FF6C5" w14:textId="2DD55369" w:rsidR="00DE484C" w:rsidRDefault="00CF7A7B"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There is generally m</w:t>
      </w:r>
      <w:r w:rsidR="00DE484C">
        <w:rPr>
          <w:rFonts w:ascii="Times New Roman" w:hAnsi="Times New Roman"/>
          <w:sz w:val="24"/>
          <w:szCs w:val="24"/>
        </w:rPr>
        <w:t>ore time spent outdoors in</w:t>
      </w:r>
      <w:r w:rsidR="0073193A">
        <w:rPr>
          <w:rFonts w:ascii="Times New Roman" w:hAnsi="Times New Roman"/>
          <w:sz w:val="24"/>
          <w:szCs w:val="24"/>
        </w:rPr>
        <w:t xml:space="preserve"> anomalously</w:t>
      </w:r>
      <w:r w:rsidR="00DE484C">
        <w:rPr>
          <w:rFonts w:ascii="Times New Roman" w:hAnsi="Times New Roman"/>
          <w:sz w:val="24"/>
          <w:szCs w:val="24"/>
        </w:rPr>
        <w:t xml:space="preserve"> warmer temperatures</w:t>
      </w:r>
      <w:r>
        <w:rPr>
          <w:rFonts w:ascii="Times New Roman" w:hAnsi="Times New Roman"/>
          <w:sz w:val="24"/>
          <w:szCs w:val="24"/>
        </w:rPr>
        <w:t>. This will therefore</w:t>
      </w:r>
      <w:r w:rsidR="0073193A">
        <w:rPr>
          <w:rFonts w:ascii="Times New Roman" w:hAnsi="Times New Roman"/>
          <w:sz w:val="24"/>
          <w:szCs w:val="24"/>
        </w:rPr>
        <w:t xml:space="preserve"> </w:t>
      </w:r>
      <w:r w:rsidR="00DE484C">
        <w:rPr>
          <w:rFonts w:ascii="Times New Roman" w:hAnsi="Times New Roman"/>
          <w:sz w:val="24"/>
          <w:szCs w:val="24"/>
        </w:rPr>
        <w:t>lead to more</w:t>
      </w:r>
      <w:r w:rsidR="0073193A">
        <w:rPr>
          <w:rFonts w:ascii="Times New Roman" w:hAnsi="Times New Roman"/>
          <w:sz w:val="24"/>
          <w:szCs w:val="24"/>
        </w:rPr>
        <w:t xml:space="preserve"> face-to-face</w:t>
      </w:r>
      <w:r w:rsidR="00DE484C">
        <w:rPr>
          <w:rFonts w:ascii="Times New Roman" w:hAnsi="Times New Roman"/>
          <w:sz w:val="24"/>
          <w:szCs w:val="24"/>
        </w:rPr>
        <w:t xml:space="preserve"> interaction</w:t>
      </w:r>
      <w:r>
        <w:rPr>
          <w:rFonts w:ascii="Times New Roman" w:hAnsi="Times New Roman"/>
          <w:sz w:val="24"/>
          <w:szCs w:val="24"/>
        </w:rPr>
        <w:t>, which increase</w:t>
      </w:r>
      <w:r w:rsidR="00CC27A3">
        <w:rPr>
          <w:rFonts w:ascii="Times New Roman" w:hAnsi="Times New Roman"/>
          <w:sz w:val="24"/>
          <w:szCs w:val="24"/>
        </w:rPr>
        <w:t>s</w:t>
      </w:r>
      <w:r>
        <w:rPr>
          <w:rFonts w:ascii="Times New Roman" w:hAnsi="Times New Roman"/>
          <w:sz w:val="24"/>
          <w:szCs w:val="24"/>
        </w:rPr>
        <w:t xml:space="preserve"> the </w:t>
      </w:r>
      <w:r w:rsidR="00CC27A3">
        <w:rPr>
          <w:rFonts w:ascii="Times New Roman" w:hAnsi="Times New Roman"/>
          <w:sz w:val="24"/>
          <w:szCs w:val="24"/>
        </w:rPr>
        <w:t>expected number</w:t>
      </w:r>
      <w:r>
        <w:rPr>
          <w:rFonts w:ascii="Times New Roman" w:hAnsi="Times New Roman"/>
          <w:sz w:val="24"/>
          <w:szCs w:val="24"/>
        </w:rPr>
        <w:t xml:space="preserve"> of argument</w:t>
      </w:r>
      <w:r w:rsidR="00CC27A3">
        <w:rPr>
          <w:rFonts w:ascii="Times New Roman" w:hAnsi="Times New Roman"/>
          <w:sz w:val="24"/>
          <w:szCs w:val="24"/>
        </w:rPr>
        <w:t>s</w:t>
      </w:r>
      <w:r>
        <w:rPr>
          <w:rFonts w:ascii="Times New Roman" w:hAnsi="Times New Roman"/>
          <w:sz w:val="24"/>
          <w:szCs w:val="24"/>
        </w:rPr>
        <w:t xml:space="preserve"> and conflict</w:t>
      </w:r>
      <w:r w:rsidR="00CC27A3">
        <w:rPr>
          <w:rFonts w:ascii="Times New Roman" w:hAnsi="Times New Roman"/>
          <w:sz w:val="24"/>
          <w:szCs w:val="24"/>
        </w:rPr>
        <w:t>s</w:t>
      </w:r>
      <w:r w:rsidR="00DE484C">
        <w:rPr>
          <w:rFonts w:ascii="Times New Roman" w:hAnsi="Times New Roman"/>
          <w:sz w:val="24"/>
          <w:szCs w:val="24"/>
        </w:rPr>
        <w:t>.</w:t>
      </w:r>
      <w:r w:rsidR="007C2F38">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35,36&lt;/sup&gt;","plainTextFormattedCitation":"35,36","previouslyFormattedCitation":"&lt;sup&gt;35,36&lt;/sup&gt;"},"properties":{"noteIndex":0},"schema":"https://github.com/citation-style-language/schema/raw/master/csl-citation.json"}</w:instrText>
      </w:r>
      <w:r w:rsidR="007C2F38">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35,36</w:t>
      </w:r>
      <w:r w:rsidR="007C2F38">
        <w:rPr>
          <w:rFonts w:ascii="Times New Roman" w:hAnsi="Times New Roman"/>
          <w:sz w:val="24"/>
          <w:szCs w:val="24"/>
        </w:rPr>
        <w:fldChar w:fldCharType="end"/>
      </w:r>
    </w:p>
    <w:p w14:paraId="5BBDFF26" w14:textId="7A0C566A" w:rsidR="007C2F38" w:rsidDel="00483467" w:rsidRDefault="00A27E88" w:rsidP="0044781A">
      <w:pPr>
        <w:pStyle w:val="ListParagraph"/>
        <w:numPr>
          <w:ilvl w:val="0"/>
          <w:numId w:val="7"/>
        </w:numPr>
        <w:spacing w:after="0" w:line="240" w:lineRule="auto"/>
        <w:rPr>
          <w:del w:id="489" w:author="Parks, Robbie M" w:date="2018-12-28T13:27:00Z"/>
          <w:rFonts w:ascii="Times New Roman" w:hAnsi="Times New Roman"/>
          <w:sz w:val="24"/>
          <w:szCs w:val="24"/>
        </w:rPr>
      </w:pPr>
      <w:r>
        <w:rPr>
          <w:rFonts w:ascii="Times New Roman" w:hAnsi="Times New Roman"/>
          <w:sz w:val="24"/>
          <w:szCs w:val="24"/>
        </w:rPr>
        <w:lastRenderedPageBreak/>
        <w:t>The general anger levels of humans is biologically li</w:t>
      </w:r>
      <w:r w:rsidR="007C2F38" w:rsidRPr="00A27E88">
        <w:rPr>
          <w:rFonts w:ascii="Times New Roman" w:hAnsi="Times New Roman"/>
          <w:sz w:val="24"/>
          <w:szCs w:val="24"/>
        </w:rPr>
        <w:t>nk</w:t>
      </w:r>
      <w:r>
        <w:rPr>
          <w:rFonts w:ascii="Times New Roman" w:hAnsi="Times New Roman"/>
          <w:sz w:val="24"/>
          <w:szCs w:val="24"/>
        </w:rPr>
        <w:t>ed to rising</w:t>
      </w:r>
      <w:r w:rsidR="007C2F38" w:rsidRPr="00A27E88">
        <w:rPr>
          <w:rFonts w:ascii="Times New Roman" w:hAnsi="Times New Roman"/>
          <w:sz w:val="24"/>
          <w:szCs w:val="24"/>
        </w:rPr>
        <w:t xml:space="preserve"> temperature</w:t>
      </w:r>
      <w:r>
        <w:rPr>
          <w:rFonts w:ascii="Times New Roman" w:hAnsi="Times New Roman"/>
          <w:sz w:val="24"/>
          <w:szCs w:val="24"/>
        </w:rPr>
        <w:t>s</w:t>
      </w:r>
      <w:r w:rsidR="007C2F38" w:rsidRPr="00A27E88">
        <w:rPr>
          <w:rFonts w:ascii="Times New Roman" w:hAnsi="Times New Roman"/>
          <w:sz w:val="24"/>
          <w:szCs w:val="24"/>
        </w:rPr>
        <w:t>.</w:t>
      </w:r>
      <w:r w:rsidR="007C2F38" w:rsidRPr="00A27E88">
        <w:rPr>
          <w:rFonts w:ascii="Times New Roman" w:hAnsi="Times New Roman"/>
          <w:sz w:val="24"/>
          <w:szCs w:val="24"/>
        </w:rPr>
        <w:fldChar w:fldCharType="begin" w:fldLock="1"/>
      </w:r>
      <w:r w:rsidR="00557C12">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37,38&lt;/sup&gt;","plainTextFormattedCitation":"37,38","previouslyFormattedCitation":"&lt;sup&gt;37,38&lt;/sup&gt;"},"properties":{"noteIndex":0},"schema":"https://github.com/citation-style-language/schema/raw/master/csl-citation.json"}</w:instrText>
      </w:r>
      <w:r w:rsidR="007C2F38" w:rsidRPr="00A27E88">
        <w:rPr>
          <w:rFonts w:ascii="Times New Roman" w:hAnsi="Times New Roman"/>
          <w:sz w:val="24"/>
          <w:szCs w:val="24"/>
        </w:rPr>
        <w:fldChar w:fldCharType="separate"/>
      </w:r>
      <w:r w:rsidR="00103AEA" w:rsidRPr="00103AEA">
        <w:rPr>
          <w:rFonts w:ascii="Times New Roman" w:hAnsi="Times New Roman"/>
          <w:noProof/>
          <w:sz w:val="24"/>
          <w:szCs w:val="24"/>
          <w:vertAlign w:val="superscript"/>
        </w:rPr>
        <w:t>37,38</w:t>
      </w:r>
      <w:r w:rsidR="007C2F38" w:rsidRPr="00A27E88">
        <w:rPr>
          <w:rFonts w:ascii="Times New Roman" w:hAnsi="Times New Roman"/>
          <w:sz w:val="24"/>
          <w:szCs w:val="24"/>
        </w:rPr>
        <w:fldChar w:fldCharType="end"/>
      </w:r>
    </w:p>
    <w:p w14:paraId="7C705236" w14:textId="26B205E8" w:rsidR="00CF7A7B" w:rsidRPr="00537CAA" w:rsidDel="003239C8" w:rsidRDefault="00A22685" w:rsidP="00537CAA">
      <w:pPr>
        <w:pStyle w:val="ListParagraph"/>
        <w:numPr>
          <w:ilvl w:val="0"/>
          <w:numId w:val="7"/>
        </w:numPr>
        <w:spacing w:after="0" w:line="240" w:lineRule="auto"/>
        <w:rPr>
          <w:del w:id="490" w:author="Parks, Robbie M" w:date="2018-12-28T13:27:00Z"/>
          <w:rFonts w:ascii="Times New Roman" w:hAnsi="Times New Roman"/>
          <w:sz w:val="24"/>
          <w:szCs w:val="24"/>
          <w:rPrChange w:id="491" w:author="Parks, Robbie M" w:date="2018-12-28T14:57:00Z">
            <w:rPr>
              <w:del w:id="492" w:author="Parks, Robbie M" w:date="2018-12-28T13:27:00Z"/>
            </w:rPr>
          </w:rPrChange>
        </w:rPr>
        <w:pPrChange w:id="493" w:author="Parks, Robbie M" w:date="2018-12-28T14:57:00Z">
          <w:pPr>
            <w:pStyle w:val="ListParagraph"/>
            <w:numPr>
              <w:numId w:val="7"/>
            </w:numPr>
            <w:spacing w:after="0" w:line="240" w:lineRule="auto"/>
            <w:ind w:hanging="360"/>
          </w:pPr>
        </w:pPrChange>
      </w:pPr>
      <w:commentRangeStart w:id="494"/>
      <w:del w:id="495" w:author="Parks, Robbie M" w:date="2018-12-28T13:27:00Z">
        <w:r w:rsidRPr="00537CAA" w:rsidDel="003239C8">
          <w:rPr>
            <w:rFonts w:ascii="Times New Roman" w:hAnsi="Times New Roman"/>
            <w:sz w:val="24"/>
            <w:szCs w:val="24"/>
            <w:rPrChange w:id="496" w:author="Parks, Robbie M" w:date="2018-12-28T14:57:00Z">
              <w:rPr/>
            </w:rPrChange>
          </w:rPr>
          <w:delText>Higher temperatures also cause</w:delText>
        </w:r>
        <w:r w:rsidR="00A27E88" w:rsidRPr="00537CAA" w:rsidDel="003239C8">
          <w:rPr>
            <w:rFonts w:ascii="Times New Roman" w:hAnsi="Times New Roman"/>
            <w:sz w:val="24"/>
            <w:szCs w:val="24"/>
            <w:rPrChange w:id="497" w:author="Parks, Robbie M" w:date="2018-12-28T14:57:00Z">
              <w:rPr/>
            </w:rPrChange>
          </w:rPr>
          <w:delText>s</w:delText>
        </w:r>
        <w:r w:rsidRPr="00537CAA" w:rsidDel="003239C8">
          <w:rPr>
            <w:rFonts w:ascii="Times New Roman" w:hAnsi="Times New Roman"/>
            <w:sz w:val="24"/>
            <w:szCs w:val="24"/>
            <w:rPrChange w:id="498" w:author="Parks, Robbie M" w:date="2018-12-28T14:57:00Z">
              <w:rPr/>
            </w:rPrChange>
          </w:rPr>
          <w:delText xml:space="preserve"> more crime in general.</w:delText>
        </w:r>
        <w:r w:rsidR="00775537" w:rsidRPr="00537CAA" w:rsidDel="003239C8">
          <w:rPr>
            <w:rFonts w:ascii="Times New Roman" w:hAnsi="Times New Roman"/>
            <w:sz w:val="24"/>
            <w:szCs w:val="24"/>
            <w:rPrChange w:id="499" w:author="Parks, Robbie M" w:date="2018-12-28T14:57:00Z">
              <w:rPr/>
            </w:rPrChange>
          </w:rPr>
          <w:fldChar w:fldCharType="begin" w:fldLock="1"/>
        </w:r>
        <w:r w:rsidR="00557C12" w:rsidRPr="00537CAA" w:rsidDel="003239C8">
          <w:rPr>
            <w:rFonts w:ascii="Times New Roman" w:hAnsi="Times New Roman"/>
            <w:sz w:val="24"/>
            <w:szCs w:val="24"/>
            <w:rPrChange w:id="500" w:author="Parks, Robbie M" w:date="2018-12-28T14:57:00Z">
              <w:rPr/>
            </w:rPrChange>
          </w:rPr>
          <w:del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mendeley":{"formattedCitation":"&lt;sup&gt;13&lt;/sup&gt;","plainTextFormattedCitation":"13","previouslyFormattedCitation":"&lt;sup&gt;13&lt;/sup&gt;"},"properties":{"noteIndex":0},"schema":"https://github.com/citation-style-language/schema/raw/master/csl-citation.json"}</w:delInstrText>
        </w:r>
        <w:r w:rsidR="00775537" w:rsidRPr="00537CAA" w:rsidDel="003239C8">
          <w:rPr>
            <w:rFonts w:ascii="Times New Roman" w:hAnsi="Times New Roman"/>
            <w:sz w:val="24"/>
            <w:szCs w:val="24"/>
            <w:rPrChange w:id="501" w:author="Parks, Robbie M" w:date="2018-12-28T14:57:00Z">
              <w:rPr/>
            </w:rPrChange>
          </w:rPr>
          <w:fldChar w:fldCharType="separate"/>
        </w:r>
        <w:r w:rsidR="00103AEA" w:rsidRPr="00537CAA" w:rsidDel="003239C8">
          <w:rPr>
            <w:rFonts w:ascii="Times New Roman" w:hAnsi="Times New Roman"/>
            <w:noProof/>
            <w:sz w:val="24"/>
            <w:szCs w:val="24"/>
            <w:vertAlign w:val="superscript"/>
            <w:rPrChange w:id="502" w:author="Parks, Robbie M" w:date="2018-12-28T14:57:00Z">
              <w:rPr>
                <w:noProof/>
                <w:vertAlign w:val="superscript"/>
              </w:rPr>
            </w:rPrChange>
          </w:rPr>
          <w:delText>13</w:delText>
        </w:r>
        <w:r w:rsidR="00775537" w:rsidRPr="00537CAA" w:rsidDel="003239C8">
          <w:rPr>
            <w:rFonts w:ascii="Times New Roman" w:hAnsi="Times New Roman"/>
            <w:sz w:val="24"/>
            <w:szCs w:val="24"/>
            <w:rPrChange w:id="503" w:author="Parks, Robbie M" w:date="2018-12-28T14:57:00Z">
              <w:rPr/>
            </w:rPrChange>
          </w:rPr>
          <w:fldChar w:fldCharType="end"/>
        </w:r>
        <w:r w:rsidR="00A27E88" w:rsidRPr="00537CAA" w:rsidDel="003239C8">
          <w:rPr>
            <w:rFonts w:ascii="Times New Roman" w:hAnsi="Times New Roman"/>
            <w:sz w:val="24"/>
            <w:szCs w:val="24"/>
            <w:rPrChange w:id="504" w:author="Parks, Robbie M" w:date="2018-12-28T14:57:00Z">
              <w:rPr/>
            </w:rPrChange>
          </w:rPr>
          <w:delText xml:space="preserve"> It</w:delText>
        </w:r>
        <w:r w:rsidR="00CF7A7B" w:rsidRPr="00537CAA" w:rsidDel="003239C8">
          <w:rPr>
            <w:rFonts w:ascii="Times New Roman" w:hAnsi="Times New Roman"/>
            <w:sz w:val="24"/>
            <w:szCs w:val="24"/>
            <w:rPrChange w:id="505" w:author="Parks, Robbie M" w:date="2018-12-28T14:57:00Z">
              <w:rPr/>
            </w:rPrChange>
          </w:rPr>
          <w:delText xml:space="preserve"> is possible that people think of probability of carrying out successful crime without getting caught different under warmer conditions.</w:delText>
        </w:r>
        <w:r w:rsidR="00CF7A7B" w:rsidRPr="00537CAA" w:rsidDel="003239C8">
          <w:rPr>
            <w:rFonts w:ascii="Times New Roman" w:hAnsi="Times New Roman"/>
            <w:sz w:val="24"/>
            <w:szCs w:val="24"/>
            <w:rPrChange w:id="506" w:author="Parks, Robbie M" w:date="2018-12-28T14:57:00Z">
              <w:rPr/>
            </w:rPrChange>
          </w:rPr>
          <w:fldChar w:fldCharType="begin" w:fldLock="1"/>
        </w:r>
        <w:r w:rsidR="00557C12" w:rsidRPr="00537CAA" w:rsidDel="003239C8">
          <w:rPr>
            <w:rFonts w:ascii="Times New Roman" w:hAnsi="Times New Roman"/>
            <w:sz w:val="24"/>
            <w:szCs w:val="24"/>
            <w:rPrChange w:id="507" w:author="Parks, Robbie M" w:date="2018-12-28T14:57:00Z">
              <w:rPr/>
            </w:rPrChange>
          </w:rPr>
          <w:delInstrText>ADDIN CSL_CITATION {"citationItems":[{"id":"ITEM-1","itemData":{"DOI":"10.1002/9780470752135.ch25","ISBN":"9780470752135","ISSN":"0022-3808","PMID":"5056610","abstract":"Durante dos décadas seguidas, las del '80 y el '90, la Argentina experimentó como procesos paralelos y tal vez asociados, el crecimiento de sus tasas de desempleo y el incremento de la actividad criminal. Este estado de cosas parecería demostrar, sin ...","author":[{"dropping-particle":"","family":"Becker","given":"Gary S.","non-dropping-particle":"","parse-names":false,"suffix":""}],"container-title":"Economic Analysis of the Law: Selected Readings","id":"ITEM-1","issued":{"date-parts":[["2007"]]},"title":"Crime and punishment: An economic approach","type":"chapter"},"uris":["http://www.mendeley.com/documents/?uuid=7b2f0231-f404-4e22-8d4b-bd180cf3eaf7"]},{"id":"ITEM-2","itemData":{"DOI":"10.2139/ssrn.647644","ISBN":"0022166X","ISSN":"0022166X","abstract":"The persistence of criminal activity is well documented. While such serial correlation may be evidence of social interactions in the production of crime, it may also be due to the persistence of unobserved determinants of crime. Moreover, there are good reasons to believe that, particularly over a short time horizon, there may actually be a negative relationship between crime rates in a particular area due to displacement. In this paper, we exploit the correlation between weather and crime to examine the short-run dynamics of criminal behavior. Drawing on crime-level data from the FBI's National Incident-Based Reporting System, we construct a panel of weekly crime data for 116 jurisdictions. Using the plausibly exogenous variation in lagged crime rates due to unexpected weather shocks, we find that the strong positive serial correlation documented in OLS is reversed. A ten percent increase in violent crime in one week is associated with a 2.6 percent reduction in crime the following week. The corresponding reduction for property crime is 2.0 percent. Additional displacement appears to occur over a longer time horizon. Furthermore, the results do not appear to be driven by persistence in weather conditions over time or displacement of non-criminal economic activity. These findings suggest that the long-run impact of temporary crime prevention efforts may be smaller than the short-run effects.","author":[{"dropping-particle":"","family":"Jacob","given":"Brian","non-dropping-particle":"","parse-names":false,"suffix":""},{"dropping-particle":"","family":"Lefgren","given":"Lars John","non-dropping-particle":"","parse-names":false,"suffix":""},{"dropping-particle":"","family":"Moretti","given":"Enrico","non-dropping-particle":"","parse-names":false,"suffix":""}],"container-title":"SSRN","id":"ITEM-2","issued":{"date-parts":[["2005"]]},"title":"The dynamics of criminal behavior: Evidence from weather shocks","type":"report"},"uris":["http://www.mendeley.com/documents/?uuid=7ccd7e49-9333-4c61-8349-94fc856d3888"]}],"mendeley":{"formattedCitation":"&lt;sup&gt;39,40&lt;/sup&gt;","plainTextFormattedCitation":"39,40","previouslyFormattedCitation":"&lt;sup&gt;39,40&lt;/sup&gt;"},"properties":{"noteIndex":0},"schema":"https://github.com/citation-style-language/schema/raw/master/csl-citation.json"}</w:delInstrText>
        </w:r>
        <w:r w:rsidR="00CF7A7B" w:rsidRPr="00537CAA" w:rsidDel="003239C8">
          <w:rPr>
            <w:rFonts w:ascii="Times New Roman" w:hAnsi="Times New Roman"/>
            <w:sz w:val="24"/>
            <w:szCs w:val="24"/>
            <w:rPrChange w:id="508" w:author="Parks, Robbie M" w:date="2018-12-28T14:57:00Z">
              <w:rPr/>
            </w:rPrChange>
          </w:rPr>
          <w:fldChar w:fldCharType="separate"/>
        </w:r>
        <w:r w:rsidR="00103AEA" w:rsidRPr="00537CAA" w:rsidDel="003239C8">
          <w:rPr>
            <w:rFonts w:ascii="Times New Roman" w:hAnsi="Times New Roman"/>
            <w:noProof/>
            <w:sz w:val="24"/>
            <w:szCs w:val="24"/>
            <w:vertAlign w:val="superscript"/>
            <w:rPrChange w:id="509" w:author="Parks, Robbie M" w:date="2018-12-28T14:57:00Z">
              <w:rPr>
                <w:noProof/>
                <w:vertAlign w:val="superscript"/>
              </w:rPr>
            </w:rPrChange>
          </w:rPr>
          <w:delText>39,40</w:delText>
        </w:r>
        <w:r w:rsidR="00CF7A7B" w:rsidRPr="00537CAA" w:rsidDel="003239C8">
          <w:rPr>
            <w:rFonts w:ascii="Times New Roman" w:hAnsi="Times New Roman"/>
            <w:sz w:val="24"/>
            <w:szCs w:val="24"/>
            <w:rPrChange w:id="510" w:author="Parks, Robbie M" w:date="2018-12-28T14:57:00Z">
              <w:rPr/>
            </w:rPrChange>
          </w:rPr>
          <w:fldChar w:fldCharType="end"/>
        </w:r>
        <w:commentRangeEnd w:id="494"/>
        <w:r w:rsidR="00776957" w:rsidDel="003239C8">
          <w:rPr>
            <w:rStyle w:val="CommentReference"/>
            <w:rFonts w:asciiTheme="minorHAnsi" w:eastAsiaTheme="minorHAnsi" w:hAnsiTheme="minorHAnsi" w:cstheme="minorBidi"/>
          </w:rPr>
          <w:commentReference w:id="494"/>
        </w:r>
      </w:del>
    </w:p>
    <w:p w14:paraId="1BBEDDF7" w14:textId="2035BC13" w:rsidR="003A470E" w:rsidRPr="00843ACB" w:rsidDel="00AF4E75" w:rsidRDefault="00044C7C" w:rsidP="00537CAA">
      <w:pPr>
        <w:pStyle w:val="ListParagraph"/>
        <w:pPrChange w:id="511" w:author="Parks, Robbie M" w:date="2018-12-28T14:57:00Z">
          <w:pPr>
            <w:pStyle w:val="ListParagraph"/>
            <w:numPr>
              <w:numId w:val="7"/>
            </w:numPr>
            <w:spacing w:after="0" w:line="240" w:lineRule="auto"/>
            <w:ind w:hanging="360"/>
          </w:pPr>
        </w:pPrChange>
      </w:pPr>
      <w:moveFromRangeStart w:id="512" w:author="Parks, Robbie M" w:date="2018-12-28T12:49:00Z" w:name="move533764693"/>
      <w:commentRangeStart w:id="513"/>
      <w:moveFrom w:id="514" w:author="Parks, Robbie M" w:date="2018-12-28T12:49:00Z">
        <w:r w:rsidDel="00AF4E75">
          <w:t xml:space="preserve">More broadly, </w:t>
        </w:r>
        <w:r w:rsidDel="00AF4E75">
          <w:rPr>
            <w:color w:val="000000" w:themeColor="text1"/>
          </w:rPr>
          <w:t>t</w:t>
        </w:r>
        <w:r w:rsidR="003A470E" w:rsidRPr="003A470E" w:rsidDel="00AF4E75">
          <w:rPr>
            <w:color w:val="000000" w:themeColor="text1"/>
          </w:rPr>
          <w:t xml:space="preserve">here are studies which </w:t>
        </w:r>
        <w:r w:rsidDel="00AF4E75">
          <w:rPr>
            <w:color w:val="000000" w:themeColor="text1"/>
          </w:rPr>
          <w:t>demonstrate</w:t>
        </w:r>
        <w:r w:rsidR="003A470E" w:rsidRPr="003A470E" w:rsidDel="00AF4E75">
          <w:rPr>
            <w:color w:val="000000" w:themeColor="text1"/>
          </w:rPr>
          <w:t xml:space="preserve"> relationships </w:t>
        </w:r>
        <w:r w:rsidR="006942A0" w:rsidDel="00AF4E75">
          <w:rPr>
            <w:color w:val="000000" w:themeColor="text1"/>
          </w:rPr>
          <w:t>of</w:t>
        </w:r>
        <w:r w:rsidRPr="003A470E" w:rsidDel="00AF4E75">
          <w:rPr>
            <w:color w:val="000000" w:themeColor="text1"/>
          </w:rPr>
          <w:t xml:space="preserve"> </w:t>
        </w:r>
        <w:r w:rsidR="003A470E" w:rsidRPr="003A470E" w:rsidDel="00AF4E75">
          <w:rPr>
            <w:color w:val="000000" w:themeColor="text1"/>
          </w:rPr>
          <w:t>violent behaviour and conflict with climate change</w:t>
        </w:r>
        <w:r w:rsidR="004D2983" w:rsidDel="00AF4E75">
          <w:rPr>
            <w:color w:val="000000" w:themeColor="text1"/>
          </w:rPr>
          <w:t>.</w:t>
        </w:r>
        <w:r w:rsidR="003A470E" w:rsidRPr="003A470E" w:rsidDel="00AF4E75">
          <w:rPr>
            <w:color w:val="000000" w:themeColor="text1"/>
          </w:rPr>
          <w:fldChar w:fldCharType="begin" w:fldLock="1"/>
        </w:r>
        <w:r w:rsidR="00557C12" w:rsidDel="00AF4E75">
          <w:rPr>
            <w:color w:val="000000" w:themeColor="text1"/>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557C12" w:rsidDel="00AF4E75">
          <w:rPr>
            <w:rFonts w:ascii="MS Mincho" w:eastAsia="MS Mincho" w:hAnsi="MS Mincho" w:cs="MS Mincho"/>
            <w:color w:val="000000" w:themeColor="text1"/>
          </w:rPr>
          <w:instrText>∼</w:instrText>
        </w:r>
        <w:r w:rsidR="00557C12" w:rsidDel="00AF4E75">
          <w:rPr>
            <w:color w:val="000000" w:themeColor="text1"/>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13–18&lt;/sup&gt;","plainTextFormattedCitation":"13–18","previouslyFormattedCitation":"&lt;sup&gt;13–18&lt;/sup&gt;"},"properties":{"noteIndex":0},"schema":"https://github.com/citation-style-language/schema/raw/master/csl-citation.json"}</w:instrText>
        </w:r>
        <w:r w:rsidR="003A470E" w:rsidRPr="003A470E" w:rsidDel="00AF4E75">
          <w:rPr>
            <w:color w:val="000000" w:themeColor="text1"/>
          </w:rPr>
          <w:fldChar w:fldCharType="separate"/>
        </w:r>
        <w:r w:rsidR="00103AEA" w:rsidRPr="00103AEA" w:rsidDel="00AF4E75">
          <w:rPr>
            <w:noProof/>
            <w:color w:val="000000" w:themeColor="text1"/>
            <w:vertAlign w:val="superscript"/>
          </w:rPr>
          <w:t>13–18</w:t>
        </w:r>
        <w:r w:rsidR="003A470E" w:rsidRPr="003A470E" w:rsidDel="00AF4E75">
          <w:rPr>
            <w:color w:val="000000" w:themeColor="text1"/>
          </w:rPr>
          <w:fldChar w:fldCharType="end"/>
        </w:r>
        <w:commentRangeEnd w:id="513"/>
        <w:r w:rsidR="00776957" w:rsidDel="00AF4E75">
          <w:rPr>
            <w:rStyle w:val="CommentReference"/>
            <w:rFonts w:asciiTheme="minorHAnsi" w:eastAsiaTheme="minorHAnsi" w:hAnsiTheme="minorHAnsi" w:cstheme="minorBidi"/>
          </w:rPr>
          <w:commentReference w:id="513"/>
        </w:r>
      </w:moveFrom>
    </w:p>
    <w:moveFromRangeEnd w:id="512"/>
    <w:p w14:paraId="0759FBCE" w14:textId="77777777" w:rsidR="00C86276" w:rsidRPr="00636C9B" w:rsidRDefault="00C86276" w:rsidP="00537CAA">
      <w:pPr>
        <w:pStyle w:val="ListParagraph"/>
        <w:rPr>
          <w:i/>
        </w:rPr>
        <w:pPrChange w:id="515" w:author="Parks, Robbie M" w:date="2018-12-28T14:57:00Z">
          <w:pPr/>
        </w:pPrChange>
      </w:pPr>
    </w:p>
    <w:p w14:paraId="4299473D" w14:textId="23A777BB" w:rsidR="004633E5" w:rsidDel="00537CAA" w:rsidRDefault="00E6459A" w:rsidP="0044781A">
      <w:pPr>
        <w:rPr>
          <w:del w:id="516" w:author="Parks, Robbie M" w:date="2018-12-28T14:57:00Z"/>
        </w:rPr>
      </w:pPr>
      <w:commentRangeStart w:id="517"/>
      <w:del w:id="518" w:author="Parks, Robbie M" w:date="2018-12-28T14:57:00Z">
        <w:r w:rsidRPr="00636C9B" w:rsidDel="00537CAA">
          <w:rPr>
            <w:i/>
          </w:rPr>
          <w:delText>Intentional self-harm</w:delText>
        </w:r>
        <w:r w:rsidR="00E13195" w:rsidDel="00537CAA">
          <w:rPr>
            <w:i/>
          </w:rPr>
          <w:delText xml:space="preserve"> discussion </w:delText>
        </w:r>
        <w:commentRangeEnd w:id="517"/>
        <w:r w:rsidR="00776957" w:rsidDel="00537CAA">
          <w:rPr>
            <w:rStyle w:val="CommentReference"/>
            <w:rFonts w:asciiTheme="minorHAnsi" w:hAnsiTheme="minorHAnsi" w:cstheme="minorBidi"/>
          </w:rPr>
          <w:commentReference w:id="517"/>
        </w:r>
      </w:del>
    </w:p>
    <w:p w14:paraId="2A159D58" w14:textId="0A99B567" w:rsidR="004633E5" w:rsidRDefault="004633E5"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 xml:space="preserve">The </w:t>
      </w:r>
      <w:r w:rsidRPr="00DC0131">
        <w:rPr>
          <w:rFonts w:ascii="Times New Roman" w:hAnsi="Times New Roman"/>
          <w:sz w:val="24"/>
          <w:szCs w:val="24"/>
        </w:rPr>
        <w:t xml:space="preserve">impact of </w:t>
      </w:r>
      <w:del w:id="519" w:author="Parks, Robbie M" w:date="2018-12-28T12:52:00Z">
        <w:r w:rsidRPr="00DC0131" w:rsidDel="00D55EA5">
          <w:rPr>
            <w:rFonts w:ascii="Times New Roman" w:hAnsi="Times New Roman"/>
            <w:sz w:val="24"/>
            <w:szCs w:val="24"/>
          </w:rPr>
          <w:delText>climate change</w:delText>
        </w:r>
      </w:del>
      <w:ins w:id="520" w:author="Parks, Robbie M" w:date="2018-12-28T12:53:00Z">
        <w:r w:rsidR="004543CB">
          <w:rPr>
            <w:rFonts w:ascii="Times New Roman" w:hAnsi="Times New Roman"/>
            <w:sz w:val="24"/>
            <w:szCs w:val="24"/>
          </w:rPr>
          <w:t>rising</w:t>
        </w:r>
      </w:ins>
      <w:ins w:id="521" w:author="Parks, Robbie M" w:date="2018-12-28T12:52:00Z">
        <w:r w:rsidR="00D55EA5">
          <w:rPr>
            <w:rFonts w:ascii="Times New Roman" w:hAnsi="Times New Roman"/>
            <w:sz w:val="24"/>
            <w:szCs w:val="24"/>
          </w:rPr>
          <w:t xml:space="preserve"> temperature</w:t>
        </w:r>
      </w:ins>
      <w:r w:rsidRPr="00DC0131">
        <w:rPr>
          <w:rFonts w:ascii="Times New Roman" w:hAnsi="Times New Roman"/>
          <w:sz w:val="24"/>
          <w:szCs w:val="24"/>
        </w:rPr>
        <w:t xml:space="preserve"> on mental health is </w:t>
      </w:r>
      <w:r>
        <w:rPr>
          <w:rFonts w:ascii="Times New Roman" w:hAnsi="Times New Roman"/>
          <w:sz w:val="24"/>
          <w:szCs w:val="24"/>
        </w:rPr>
        <w:t xml:space="preserve">and will be </w:t>
      </w:r>
      <w:r w:rsidRPr="00DC0131">
        <w:rPr>
          <w:rFonts w:ascii="Times New Roman" w:hAnsi="Times New Roman"/>
          <w:sz w:val="24"/>
          <w:szCs w:val="24"/>
        </w:rPr>
        <w:t>profound</w:t>
      </w:r>
      <w:r w:rsidR="005A3D4A">
        <w:rPr>
          <w:rFonts w:ascii="Times New Roman" w:hAnsi="Times New Roman"/>
          <w:sz w:val="24"/>
          <w:szCs w:val="24"/>
        </w:rPr>
        <w:t>, particularly on depression in young people.</w:t>
      </w:r>
      <w:r w:rsidR="00A8795D">
        <w:rPr>
          <w:rFonts w:ascii="Times New Roman" w:hAnsi="Times New Roman"/>
          <w:sz w:val="24"/>
          <w:szCs w:val="24"/>
        </w:rPr>
        <w:fldChar w:fldCharType="begin" w:fldLock="1"/>
      </w:r>
      <w:r w:rsidR="00696B9C">
        <w:rPr>
          <w:rFonts w:ascii="Times New Roman" w:hAnsi="Times New Roman"/>
          <w:sz w:val="24"/>
          <w:szCs w:val="24"/>
        </w:rPr>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39&lt;/sup&gt;","plainTextFormattedCitation":"39","previouslyFormattedCitation":"&lt;sup&gt;39&lt;/sup&gt;"},"properties":{"noteIndex":0},"schema":"https://github.com/citation-style-language/schema/raw/master/csl-citation.json"}</w:instrText>
      </w:r>
      <w:r w:rsidR="00A8795D">
        <w:rPr>
          <w:rFonts w:ascii="Times New Roman" w:hAnsi="Times New Roman"/>
          <w:sz w:val="24"/>
          <w:szCs w:val="24"/>
        </w:rPr>
        <w:fldChar w:fldCharType="separate"/>
      </w:r>
      <w:r w:rsidR="003239C8" w:rsidRPr="003239C8">
        <w:rPr>
          <w:rFonts w:ascii="Times New Roman" w:hAnsi="Times New Roman"/>
          <w:noProof/>
          <w:sz w:val="24"/>
          <w:szCs w:val="24"/>
          <w:vertAlign w:val="superscript"/>
        </w:rPr>
        <w:t>39</w:t>
      </w:r>
      <w:r w:rsidR="00A8795D">
        <w:rPr>
          <w:rFonts w:ascii="Times New Roman" w:hAnsi="Times New Roman"/>
          <w:sz w:val="24"/>
          <w:szCs w:val="24"/>
        </w:rPr>
        <w:fldChar w:fldCharType="end"/>
      </w:r>
    </w:p>
    <w:p w14:paraId="0BF20732" w14:textId="73D31E7D" w:rsidR="004D25AB" w:rsidRDefault="00A8795D"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Currently, r</w:t>
      </w:r>
      <w:r w:rsidR="004D25AB" w:rsidRPr="004633E5">
        <w:rPr>
          <w:rFonts w:ascii="Times New Roman" w:hAnsi="Times New Roman"/>
          <w:sz w:val="24"/>
          <w:szCs w:val="24"/>
        </w:rPr>
        <w:t>esearchers recognise the need for more research into climate change and mental health.</w:t>
      </w:r>
      <w:r w:rsidR="00107BF2" w:rsidRPr="004633E5">
        <w:rPr>
          <w:rFonts w:ascii="Times New Roman" w:hAnsi="Times New Roman"/>
          <w:sz w:val="24"/>
          <w:szCs w:val="24"/>
        </w:rPr>
        <w:fldChar w:fldCharType="begin" w:fldLock="1"/>
      </w:r>
      <w:r w:rsidR="00696B9C">
        <w:rPr>
          <w:rFonts w:ascii="Times New Roman" w:hAnsi="Times New Roman"/>
          <w:sz w:val="24"/>
          <w:szCs w:val="24"/>
        </w:rPr>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40&lt;/sup&gt;","plainTextFormattedCitation":"40","previouslyFormattedCitation":"&lt;sup&gt;40&lt;/sup&gt;"},"properties":{"noteIndex":0},"schema":"https://github.com/citation-style-language/schema/raw/master/csl-citation.json"}</w:instrText>
      </w:r>
      <w:r w:rsidR="00107BF2" w:rsidRPr="004633E5">
        <w:rPr>
          <w:rFonts w:ascii="Times New Roman" w:hAnsi="Times New Roman"/>
          <w:sz w:val="24"/>
          <w:szCs w:val="24"/>
        </w:rPr>
        <w:fldChar w:fldCharType="separate"/>
      </w:r>
      <w:r w:rsidR="003239C8" w:rsidRPr="003239C8">
        <w:rPr>
          <w:rFonts w:ascii="Times New Roman" w:hAnsi="Times New Roman"/>
          <w:noProof/>
          <w:sz w:val="24"/>
          <w:szCs w:val="24"/>
          <w:vertAlign w:val="superscript"/>
        </w:rPr>
        <w:t>40</w:t>
      </w:r>
      <w:r w:rsidR="00107BF2" w:rsidRPr="004633E5">
        <w:rPr>
          <w:rFonts w:ascii="Times New Roman" w:hAnsi="Times New Roman"/>
          <w:sz w:val="24"/>
          <w:szCs w:val="24"/>
        </w:rPr>
        <w:fldChar w:fldCharType="end"/>
      </w:r>
      <w:r w:rsidR="00B72B18" w:rsidRPr="004633E5">
        <w:rPr>
          <w:rFonts w:ascii="Times New Roman" w:hAnsi="Times New Roman"/>
          <w:sz w:val="24"/>
          <w:szCs w:val="24"/>
        </w:rPr>
        <w:t>.</w:t>
      </w:r>
    </w:p>
    <w:p w14:paraId="0EBFA69E" w14:textId="6C54DB25" w:rsidR="00DC0131" w:rsidRDefault="005573C8" w:rsidP="0044781A">
      <w:pPr>
        <w:pStyle w:val="ListParagraph"/>
        <w:numPr>
          <w:ilvl w:val="0"/>
          <w:numId w:val="7"/>
        </w:numPr>
        <w:spacing w:after="0" w:line="240" w:lineRule="auto"/>
        <w:rPr>
          <w:rFonts w:ascii="Times New Roman" w:hAnsi="Times New Roman"/>
          <w:sz w:val="24"/>
          <w:szCs w:val="24"/>
        </w:rPr>
      </w:pPr>
      <w:commentRangeStart w:id="522"/>
      <w:commentRangeStart w:id="523"/>
      <w:r>
        <w:rPr>
          <w:rFonts w:ascii="Times New Roman" w:hAnsi="Times New Roman"/>
          <w:sz w:val="24"/>
          <w:szCs w:val="24"/>
        </w:rPr>
        <w:t xml:space="preserve">Evidence includes </w:t>
      </w:r>
      <w:r w:rsidR="00BA3564" w:rsidRPr="00DC0131">
        <w:rPr>
          <w:rFonts w:ascii="Times New Roman" w:hAnsi="Times New Roman"/>
          <w:sz w:val="24"/>
          <w:szCs w:val="24"/>
        </w:rPr>
        <w:t>rising temperatures increasing hospital admissions</w:t>
      </w:r>
      <w:r w:rsidR="004633E5">
        <w:rPr>
          <w:rFonts w:ascii="Times New Roman" w:hAnsi="Times New Roman"/>
          <w:sz w:val="24"/>
          <w:szCs w:val="24"/>
        </w:rPr>
        <w:t xml:space="preserve"> for psychological issues</w:t>
      </w:r>
      <w:r w:rsidR="00BA3564" w:rsidRPr="00DC0131">
        <w:rPr>
          <w:rFonts w:ascii="Times New Roman" w:hAnsi="Times New Roman"/>
          <w:sz w:val="24"/>
          <w:szCs w:val="24"/>
        </w:rPr>
        <w:t xml:space="preserve"> in Australia</w:t>
      </w:r>
      <w:r w:rsidR="00DC0131" w:rsidRPr="00DC0131">
        <w:rPr>
          <w:rFonts w:ascii="Times New Roman" w:hAnsi="Times New Roman"/>
          <w:sz w:val="24"/>
          <w:szCs w:val="24"/>
        </w:rPr>
        <w:t>.</w:t>
      </w:r>
      <w:r w:rsidR="00247205">
        <w:rPr>
          <w:rFonts w:ascii="Times New Roman" w:hAnsi="Times New Roman"/>
          <w:sz w:val="24"/>
          <w:szCs w:val="24"/>
        </w:rPr>
        <w:fldChar w:fldCharType="begin" w:fldLock="1"/>
      </w:r>
      <w:r w:rsidR="00696B9C">
        <w:rPr>
          <w:rFonts w:ascii="Times New Roman" w:hAnsi="Times New Roman"/>
          <w:sz w:val="24"/>
          <w:szCs w:val="24"/>
        </w:rPr>
        <w: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41&lt;/sup&gt;","plainTextFormattedCitation":"41","previouslyFormattedCitation":"&lt;sup&gt;41&lt;/sup&gt;"},"properties":{"noteIndex":0},"schema":"https://github.com/citation-style-language/schema/raw/master/csl-citation.json"}</w:instrText>
      </w:r>
      <w:r w:rsidR="00247205">
        <w:rPr>
          <w:rFonts w:ascii="Times New Roman" w:hAnsi="Times New Roman"/>
          <w:sz w:val="24"/>
          <w:szCs w:val="24"/>
        </w:rPr>
        <w:fldChar w:fldCharType="separate"/>
      </w:r>
      <w:r w:rsidR="003239C8" w:rsidRPr="003239C8">
        <w:rPr>
          <w:rFonts w:ascii="Times New Roman" w:hAnsi="Times New Roman"/>
          <w:noProof/>
          <w:sz w:val="24"/>
          <w:szCs w:val="24"/>
          <w:vertAlign w:val="superscript"/>
        </w:rPr>
        <w:t>41</w:t>
      </w:r>
      <w:r w:rsidR="00247205">
        <w:rPr>
          <w:rFonts w:ascii="Times New Roman" w:hAnsi="Times New Roman"/>
          <w:sz w:val="24"/>
          <w:szCs w:val="24"/>
        </w:rPr>
        <w:fldChar w:fldCharType="end"/>
      </w:r>
      <w:r w:rsidR="00BA3564" w:rsidRPr="00DC0131">
        <w:rPr>
          <w:rFonts w:ascii="Times New Roman" w:hAnsi="Times New Roman"/>
          <w:sz w:val="24"/>
          <w:szCs w:val="24"/>
        </w:rPr>
        <w:t xml:space="preserve"> </w:t>
      </w:r>
      <w:commentRangeEnd w:id="522"/>
      <w:r w:rsidR="00776957">
        <w:rPr>
          <w:rStyle w:val="CommentReference"/>
          <w:rFonts w:asciiTheme="minorHAnsi" w:eastAsiaTheme="minorHAnsi" w:hAnsiTheme="minorHAnsi" w:cstheme="minorBidi"/>
        </w:rPr>
        <w:commentReference w:id="522"/>
      </w:r>
      <w:commentRangeEnd w:id="523"/>
      <w:r w:rsidR="007F7897">
        <w:rPr>
          <w:rStyle w:val="CommentReference"/>
          <w:rFonts w:asciiTheme="minorHAnsi" w:eastAsiaTheme="minorHAnsi" w:hAnsiTheme="minorHAnsi" w:cstheme="minorBidi"/>
        </w:rPr>
        <w:commentReference w:id="523"/>
      </w:r>
    </w:p>
    <w:p w14:paraId="48FB8BC9" w14:textId="3864DEC4" w:rsidR="004628D2" w:rsidRDefault="004628D2"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There is indication that humans sleep less in warmer temperatures, affecting their mental health.</w:t>
      </w:r>
      <w:r>
        <w:rPr>
          <w:rFonts w:ascii="Times New Roman" w:hAnsi="Times New Roman"/>
          <w:sz w:val="24"/>
          <w:szCs w:val="24"/>
        </w:rPr>
        <w:fldChar w:fldCharType="begin" w:fldLock="1"/>
      </w:r>
      <w:r w:rsidR="00696B9C">
        <w:rPr>
          <w:rFonts w:ascii="Times New Roman" w:hAnsi="Times New Roman"/>
          <w:sz w:val="24"/>
          <w:szCs w:val="24"/>
        </w:rPr>
        <w: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42&lt;/sup&gt;","plainTextFormattedCitation":"42","previouslyFormattedCitation":"&lt;sup&gt;42&lt;/sup&gt;"},"properties":{"noteIndex":0},"schema":"https://github.com/citation-style-language/schema/raw/master/csl-citation.json"}</w:instrText>
      </w:r>
      <w:r>
        <w:rPr>
          <w:rFonts w:ascii="Times New Roman" w:hAnsi="Times New Roman"/>
          <w:sz w:val="24"/>
          <w:szCs w:val="24"/>
        </w:rPr>
        <w:fldChar w:fldCharType="separate"/>
      </w:r>
      <w:r w:rsidR="003239C8" w:rsidRPr="003239C8">
        <w:rPr>
          <w:rFonts w:ascii="Times New Roman" w:hAnsi="Times New Roman"/>
          <w:noProof/>
          <w:sz w:val="24"/>
          <w:szCs w:val="24"/>
          <w:vertAlign w:val="superscript"/>
        </w:rPr>
        <w:t>42</w:t>
      </w:r>
      <w:r>
        <w:rPr>
          <w:rFonts w:ascii="Times New Roman" w:hAnsi="Times New Roman"/>
          <w:sz w:val="24"/>
          <w:szCs w:val="24"/>
        </w:rPr>
        <w:fldChar w:fldCharType="end"/>
      </w:r>
    </w:p>
    <w:p w14:paraId="43A04291" w14:textId="51D10D4A" w:rsidR="00B97405" w:rsidRDefault="00B97405" w:rsidP="0044781A">
      <w:pPr>
        <w:pStyle w:val="ListParagraph"/>
        <w:numPr>
          <w:ilvl w:val="0"/>
          <w:numId w:val="7"/>
        </w:numPr>
        <w:spacing w:after="0" w:line="240" w:lineRule="auto"/>
        <w:rPr>
          <w:rFonts w:ascii="Times New Roman" w:hAnsi="Times New Roman"/>
          <w:sz w:val="24"/>
          <w:szCs w:val="24"/>
        </w:rPr>
      </w:pPr>
      <w:r>
        <w:rPr>
          <w:rFonts w:ascii="Times New Roman" w:hAnsi="Times New Roman"/>
          <w:sz w:val="24"/>
          <w:szCs w:val="24"/>
        </w:rPr>
        <w:t>Psychoactive drugs may also become less effective in warmer weather.</w:t>
      </w:r>
      <w:r>
        <w:rPr>
          <w:rFonts w:ascii="Times New Roman" w:hAnsi="Times New Roman"/>
          <w:sz w:val="24"/>
          <w:szCs w:val="24"/>
        </w:rPr>
        <w:fldChar w:fldCharType="begin" w:fldLock="1"/>
      </w:r>
      <w:r w:rsidR="00C61B9D">
        <w:rPr>
          <w:rFonts w:ascii="Times New Roman" w:hAnsi="Times New Roman"/>
          <w:sz w:val="24"/>
          <w:szCs w:val="24"/>
        </w:rPr>
        <w:instrText>ADDIN CSL_CITATION {"citationItems":[{"id":"ITEM-1","itemData":{"ISSN":"0309-2402","abstract":"Aim.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43&lt;/sup&gt;","plainTextFormattedCitation":"43","previouslyFormattedCitation":"&lt;sup&gt;43&lt;/sup&gt;"},"properties":{"noteIndex":0},"schema":"https://github.com/citation-style-language/schema/raw/master/csl-citation.json"}</w:instrText>
      </w:r>
      <w:r>
        <w:rPr>
          <w:rFonts w:ascii="Times New Roman" w:hAnsi="Times New Roman"/>
          <w:sz w:val="24"/>
          <w:szCs w:val="24"/>
        </w:rPr>
        <w:fldChar w:fldCharType="separate"/>
      </w:r>
      <w:r w:rsidR="003239C8" w:rsidRPr="003239C8">
        <w:rPr>
          <w:rFonts w:ascii="Times New Roman" w:hAnsi="Times New Roman"/>
          <w:noProof/>
          <w:sz w:val="24"/>
          <w:szCs w:val="24"/>
          <w:vertAlign w:val="superscript"/>
        </w:rPr>
        <w:t>43</w:t>
      </w:r>
      <w:r>
        <w:rPr>
          <w:rFonts w:ascii="Times New Roman" w:hAnsi="Times New Roman"/>
          <w:sz w:val="24"/>
          <w:szCs w:val="24"/>
        </w:rPr>
        <w:fldChar w:fldCharType="end"/>
      </w:r>
    </w:p>
    <w:p w14:paraId="40984B8C" w14:textId="37042460" w:rsidR="00DC0131" w:rsidDel="00AB70E3" w:rsidRDefault="004633E5" w:rsidP="0044781A">
      <w:pPr>
        <w:pStyle w:val="ListParagraph"/>
        <w:numPr>
          <w:ilvl w:val="0"/>
          <w:numId w:val="7"/>
        </w:numPr>
        <w:spacing w:after="0" w:line="240" w:lineRule="auto"/>
        <w:rPr>
          <w:del w:id="524" w:author="Parks, Robbie M" w:date="2018-12-21T08:37:00Z"/>
          <w:rFonts w:ascii="Times New Roman" w:hAnsi="Times New Roman"/>
          <w:sz w:val="24"/>
          <w:szCs w:val="24"/>
        </w:rPr>
      </w:pPr>
      <w:commentRangeStart w:id="525"/>
      <w:del w:id="526" w:author="Parks, Robbie M" w:date="2018-12-21T08:37:00Z">
        <w:r w:rsidDel="00AB70E3">
          <w:rPr>
            <w:rFonts w:ascii="Times New Roman" w:hAnsi="Times New Roman"/>
            <w:sz w:val="24"/>
            <w:szCs w:val="24"/>
          </w:rPr>
          <w:delText xml:space="preserve">Further, </w:delText>
        </w:r>
        <w:r w:rsidR="00DC0131" w:rsidDel="00AB70E3">
          <w:rPr>
            <w:rFonts w:ascii="Times New Roman" w:hAnsi="Times New Roman"/>
            <w:sz w:val="24"/>
            <w:szCs w:val="24"/>
          </w:rPr>
          <w:delText>suicide rates increase for Indian farmers when crops fail, a problem exacerbated by higher temperature anomalies.</w:delText>
        </w:r>
        <w:r w:rsidDel="00AB70E3">
          <w:rPr>
            <w:rFonts w:ascii="Times New Roman" w:hAnsi="Times New Roman"/>
            <w:sz w:val="24"/>
            <w:szCs w:val="24"/>
          </w:rPr>
          <w:fldChar w:fldCharType="begin" w:fldLock="1"/>
        </w:r>
        <w:r w:rsidR="00103AEA" w:rsidDel="00AB70E3">
          <w:rPr>
            <w:rFonts w:ascii="Times New Roman" w:hAnsi="Times New Roman"/>
            <w:sz w:val="24"/>
            <w:szCs w:val="24"/>
          </w:rPr>
          <w:delInstrText xml:space="preserve">ADDIN CSL_CITATION {"citationItems":[{"id":"ITEM-1","itemData":{"DOI":"10.1073/pnas.1701354114","ISBN":"0027-8424","ISSN":"0027-8424","PMID":"28760983","abstract":"More than three quarters of the world's suicides occur in developing countries, yet little is known about the drivers of suicidal behavior in poor populations. I study India, where one fifth of global suicides occur and suicide rates have doubled since 1980. Using nationally comprehensive panel data over 47 y, I demonstrate that fluctuations in climate, particularly temperature, significantly influence suicide rates. For temperatures above 20 °C, a 1 °C increase in a single day's temperature causes </w:delInstrText>
        </w:r>
        <w:r w:rsidR="00103AEA" w:rsidDel="00AB70E3">
          <w:rPr>
            <w:rFonts w:ascii="MS Mincho" w:eastAsia="MS Mincho" w:hAnsi="MS Mincho" w:cs="MS Mincho"/>
            <w:sz w:val="24"/>
            <w:szCs w:val="24"/>
          </w:rPr>
          <w:delInstrText>∼</w:delInstrText>
        </w:r>
        <w:r w:rsidR="00103AEA" w:rsidDel="00AB70E3">
          <w:rPr>
            <w:rFonts w:ascii="Times New Roman" w:hAnsi="Times New Roman"/>
            <w:sz w:val="24"/>
            <w:szCs w:val="24"/>
          </w:rPr>
          <w:delInstrText>70 suicides, on average. This effect occurs only during India's agricultural growing season, when heat also lowers crop yields. I find no evidence that acclimatization, rising incomes, or other unobserved drivers of adaptation are occurring. I estimate that warming over the last 30 y is responsible for 59,300 suicides in India, accounting for 6.8% of the total upward trend. These results deliver large-scale quantitative evidence linking climate and agricultural income to self-harm in a developing country.","author":[{"dropping-particle":"","family":"Carleton","given":"Tamma A.","non-dropping-particle":"","parse-names":false,"suffix":""}],"container-title":"Proceedings of the National Academy of Sciences","id":"ITEM-1","issued":{"date-parts":[["2017"]]},"title":"Crop-damaging temperatures increase suicide rates in India","type":"article-journal"},"uris":["http://www.mendeley.com/documents/?uuid=3a2f6691-f15c-4759-ab4d-215361e84ae3"]}],"mendeley":{"formattedCitation":"&lt;sup&gt;46&lt;/sup&gt;","plainTextFormattedCitation":"46","previouslyFormattedCitation":"&lt;sup&gt;47&lt;/sup&gt;"},"properties":{"noteIndex":0},"schema":"https://github.com/citation-style-language/schema/raw/master/csl-citation.json"}</w:delInstrText>
        </w:r>
        <w:r w:rsidDel="00AB70E3">
          <w:rPr>
            <w:rFonts w:ascii="Times New Roman" w:hAnsi="Times New Roman"/>
            <w:sz w:val="24"/>
            <w:szCs w:val="24"/>
          </w:rPr>
          <w:fldChar w:fldCharType="separate"/>
        </w:r>
        <w:r w:rsidR="00103AEA" w:rsidRPr="00103AEA" w:rsidDel="00AB70E3">
          <w:rPr>
            <w:rFonts w:ascii="Times New Roman" w:hAnsi="Times New Roman"/>
            <w:noProof/>
            <w:sz w:val="24"/>
            <w:szCs w:val="24"/>
            <w:vertAlign w:val="superscript"/>
          </w:rPr>
          <w:delText>46</w:delText>
        </w:r>
        <w:r w:rsidDel="00AB70E3">
          <w:rPr>
            <w:rFonts w:ascii="Times New Roman" w:hAnsi="Times New Roman"/>
            <w:sz w:val="24"/>
            <w:szCs w:val="24"/>
          </w:rPr>
          <w:fldChar w:fldCharType="end"/>
        </w:r>
        <w:r w:rsidR="00DC0131" w:rsidDel="00AB70E3">
          <w:rPr>
            <w:rFonts w:ascii="Times New Roman" w:hAnsi="Times New Roman"/>
            <w:sz w:val="24"/>
            <w:szCs w:val="24"/>
          </w:rPr>
          <w:delText xml:space="preserve"> </w:delText>
        </w:r>
        <w:commentRangeEnd w:id="525"/>
        <w:r w:rsidR="00776957" w:rsidDel="00AB70E3">
          <w:rPr>
            <w:rStyle w:val="CommentReference"/>
            <w:rFonts w:asciiTheme="minorHAnsi" w:eastAsiaTheme="minorHAnsi" w:hAnsiTheme="minorHAnsi" w:cstheme="minorBidi"/>
          </w:rPr>
          <w:commentReference w:id="525"/>
        </w:r>
      </w:del>
    </w:p>
    <w:p w14:paraId="1ECADFB9" w14:textId="6E0AADBE" w:rsidR="009B7A5F" w:rsidRPr="00DC0131" w:rsidRDefault="009A2E6F" w:rsidP="0044781A">
      <w:pPr>
        <w:pStyle w:val="ListParagraph"/>
        <w:numPr>
          <w:ilvl w:val="0"/>
          <w:numId w:val="7"/>
        </w:numPr>
        <w:spacing w:after="0" w:line="240" w:lineRule="auto"/>
        <w:rPr>
          <w:rFonts w:ascii="Times New Roman" w:hAnsi="Times New Roman"/>
          <w:sz w:val="24"/>
          <w:szCs w:val="24"/>
        </w:rPr>
      </w:pPr>
      <w:r w:rsidRPr="00DC0131">
        <w:rPr>
          <w:rFonts w:ascii="Times New Roman" w:hAnsi="Times New Roman"/>
          <w:sz w:val="24"/>
          <w:szCs w:val="24"/>
        </w:rPr>
        <w:t>A recent study has also demonstrated</w:t>
      </w:r>
      <w:r w:rsidR="00FE0758" w:rsidRPr="00DC0131">
        <w:rPr>
          <w:rFonts w:ascii="Times New Roman" w:hAnsi="Times New Roman"/>
          <w:sz w:val="24"/>
          <w:szCs w:val="24"/>
        </w:rPr>
        <w:t>, using Twitter mood analysis, rising</w:t>
      </w:r>
      <w:r w:rsidR="00DD39F1" w:rsidRPr="00DC0131">
        <w:rPr>
          <w:rFonts w:ascii="Times New Roman" w:hAnsi="Times New Roman"/>
          <w:sz w:val="24"/>
          <w:szCs w:val="24"/>
        </w:rPr>
        <w:t xml:space="preserve"> d</w:t>
      </w:r>
      <w:r w:rsidR="000A0A5E" w:rsidRPr="00DC0131">
        <w:rPr>
          <w:rFonts w:ascii="Times New Roman" w:hAnsi="Times New Roman"/>
          <w:sz w:val="24"/>
          <w:szCs w:val="24"/>
        </w:rPr>
        <w:t>epression levels associated with</w:t>
      </w:r>
      <w:r w:rsidR="00DD39F1" w:rsidRPr="00DC0131">
        <w:rPr>
          <w:rFonts w:ascii="Times New Roman" w:hAnsi="Times New Roman"/>
          <w:sz w:val="24"/>
          <w:szCs w:val="24"/>
        </w:rPr>
        <w:t xml:space="preserve"> increasing</w:t>
      </w:r>
      <w:r w:rsidR="000A0A5E" w:rsidRPr="00DC0131">
        <w:rPr>
          <w:rFonts w:ascii="Times New Roman" w:hAnsi="Times New Roman"/>
          <w:sz w:val="24"/>
          <w:szCs w:val="24"/>
        </w:rPr>
        <w:t xml:space="preserve"> temperature</w:t>
      </w:r>
      <w:r w:rsidR="00C042F3" w:rsidRPr="00DC0131">
        <w:rPr>
          <w:rFonts w:ascii="Times New Roman" w:hAnsi="Times New Roman"/>
          <w:sz w:val="24"/>
          <w:szCs w:val="24"/>
        </w:rPr>
        <w:t>.</w:t>
      </w:r>
      <w:r w:rsidR="001B365D" w:rsidRPr="00DC0131">
        <w:rPr>
          <w:rFonts w:ascii="Times New Roman" w:hAnsi="Times New Roman"/>
          <w:sz w:val="24"/>
          <w:szCs w:val="24"/>
        </w:rPr>
        <w:fldChar w:fldCharType="begin" w:fldLock="1"/>
      </w:r>
      <w:r w:rsidR="00103AEA">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1B365D" w:rsidRPr="00DC0131">
        <w:rPr>
          <w:rFonts w:ascii="Times New Roman" w:hAnsi="Times New Roman"/>
          <w:sz w:val="24"/>
          <w:szCs w:val="24"/>
        </w:rPr>
        <w:fldChar w:fldCharType="separate"/>
      </w:r>
      <w:r w:rsidR="00FC32A2" w:rsidRPr="00FC32A2">
        <w:rPr>
          <w:rFonts w:ascii="Times New Roman" w:hAnsi="Times New Roman"/>
          <w:noProof/>
          <w:sz w:val="24"/>
          <w:szCs w:val="24"/>
          <w:vertAlign w:val="superscript"/>
        </w:rPr>
        <w:t>6</w:t>
      </w:r>
      <w:r w:rsidR="001B365D" w:rsidRPr="00DC0131">
        <w:rPr>
          <w:rFonts w:ascii="Times New Roman" w:hAnsi="Times New Roman"/>
          <w:sz w:val="24"/>
          <w:szCs w:val="24"/>
        </w:rPr>
        <w:fldChar w:fldCharType="end"/>
      </w:r>
      <w:r w:rsidR="00BE456B" w:rsidRPr="00DC0131">
        <w:rPr>
          <w:rFonts w:ascii="Times New Roman" w:hAnsi="Times New Roman"/>
          <w:sz w:val="24"/>
          <w:szCs w:val="24"/>
        </w:rPr>
        <w:t xml:space="preserve"> </w:t>
      </w:r>
    </w:p>
    <w:p w14:paraId="67720C84" w14:textId="77777777" w:rsidR="00290E98" w:rsidRPr="00636C9B" w:rsidRDefault="00290E98" w:rsidP="0044781A">
      <w:pPr>
        <w:spacing w:line="480" w:lineRule="auto"/>
      </w:pPr>
    </w:p>
    <w:p w14:paraId="45576AFB" w14:textId="77777777" w:rsidR="00FA3851" w:rsidRPr="00636C9B" w:rsidRDefault="00FA3851" w:rsidP="0044781A">
      <w:pPr>
        <w:spacing w:line="480" w:lineRule="auto"/>
        <w:rPr>
          <w:b/>
          <w:color w:val="000000" w:themeColor="text1"/>
        </w:rPr>
      </w:pPr>
      <w:r w:rsidRPr="00636C9B">
        <w:rPr>
          <w:b/>
          <w:color w:val="000000" w:themeColor="text1"/>
        </w:rPr>
        <w:t>Methods</w:t>
      </w:r>
    </w:p>
    <w:p w14:paraId="45AFF055" w14:textId="77982E40" w:rsidR="00FA3851" w:rsidRPr="00636C9B" w:rsidDel="003250BE" w:rsidRDefault="00FA3851" w:rsidP="0044781A">
      <w:pPr>
        <w:spacing w:line="480" w:lineRule="auto"/>
        <w:rPr>
          <w:del w:id="527" w:author="Parks, Robbie M" w:date="2018-12-21T08:37:00Z"/>
          <w:i/>
          <w:color w:val="000000" w:themeColor="text1"/>
        </w:rPr>
      </w:pPr>
      <w:del w:id="528" w:author="Parks, Robbie M" w:date="2018-12-21T08:37:00Z">
        <w:r w:rsidRPr="00636C9B" w:rsidDel="003250BE">
          <w:rPr>
            <w:i/>
            <w:color w:val="000000" w:themeColor="text1"/>
          </w:rPr>
          <w:delText>Study design</w:delText>
        </w:r>
      </w:del>
    </w:p>
    <w:p w14:paraId="050E6FCC" w14:textId="77777777" w:rsidR="00FA3851" w:rsidRDefault="00FA3851" w:rsidP="0044781A">
      <w:pPr>
        <w:spacing w:line="480" w:lineRule="auto"/>
        <w:rPr>
          <w:color w:val="000000" w:themeColor="text1"/>
        </w:rPr>
      </w:pPr>
    </w:p>
    <w:p w14:paraId="15E3966A" w14:textId="77777777" w:rsidR="00FA3851" w:rsidRPr="00636C9B" w:rsidRDefault="00FA3851" w:rsidP="0044781A">
      <w:pPr>
        <w:spacing w:line="480" w:lineRule="auto"/>
        <w:outlineLvl w:val="0"/>
        <w:rPr>
          <w:i/>
          <w:color w:val="000000" w:themeColor="text1"/>
        </w:rPr>
      </w:pPr>
      <w:r>
        <w:rPr>
          <w:i/>
          <w:color w:val="000000" w:themeColor="text1"/>
        </w:rPr>
        <w:t>Data sources</w:t>
      </w:r>
    </w:p>
    <w:p w14:paraId="6AD2E7A2" w14:textId="705D54D0" w:rsidR="00B54EF3" w:rsidRDefault="00FA3851" w:rsidP="0044781A">
      <w:pPr>
        <w:spacing w:line="480" w:lineRule="auto"/>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3"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4"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5"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44781A">
      <w:pPr>
        <w:spacing w:line="480" w:lineRule="auto"/>
        <w:rPr>
          <w:rStyle w:val="apple-style-span"/>
          <w:color w:val="000000" w:themeColor="text1"/>
        </w:rPr>
      </w:pPr>
    </w:p>
    <w:p w14:paraId="570E27EA" w14:textId="4A544F46" w:rsidR="00FA3851" w:rsidRDefault="00FA3851" w:rsidP="0044781A">
      <w:pPr>
        <w:spacing w:line="480" w:lineRule="auto"/>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 xml:space="preserve">to the international classification of diseases (ICD) system (9th revision of ICD from 1980 to 1998 and 10th revision of ICD thereafter). The </w:t>
      </w:r>
      <w:del w:id="529" w:author="Parks, Robbie M" w:date="2018-12-21T08:38:00Z">
        <w:r w:rsidRPr="00636C9B" w:rsidDel="00440738">
          <w:rPr>
            <w:color w:val="000000" w:themeColor="text1"/>
          </w:rPr>
          <w:delText>4.4</w:delText>
        </w:r>
      </w:del>
      <w:ins w:id="530" w:author="Parks, Robbie M" w:date="2018-12-21T08:39:00Z">
        <w:r w:rsidR="00FC7423">
          <w:rPr>
            <w:color w:val="000000" w:themeColor="text1"/>
          </w:rPr>
          <w:t>5.7</w:t>
        </w:r>
      </w:ins>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intentional self-harm</w:t>
      </w:r>
      <w:r>
        <w:rPr>
          <w:rStyle w:val="apple-style-span"/>
          <w:color w:val="000000" w:themeColor="text1"/>
        </w:rPr>
        <w:t xml:space="preserve"> and other unintentional injuries</w:t>
      </w:r>
      <w:r w:rsidRPr="00636C9B">
        <w:rPr>
          <w:rStyle w:val="apple-style-span"/>
          <w:color w:val="000000" w:themeColor="text1"/>
        </w:rPr>
        <w:t>.</w:t>
      </w:r>
      <w:r>
        <w:rPr>
          <w:rStyle w:val="apple-style-span"/>
          <w:color w:val="000000" w:themeColor="text1"/>
        </w:rPr>
        <w:t xml:space="preserve"> We report the results of all</w:t>
      </w:r>
      <w:r w:rsidR="001A274C">
        <w:rPr>
          <w:rStyle w:val="apple-style-span"/>
          <w:color w:val="000000" w:themeColor="text1"/>
        </w:rPr>
        <w:t xml:space="preserve"> of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because the composition of these deaths varies by sex, age group, state and time.</w:t>
      </w:r>
    </w:p>
    <w:p w14:paraId="3F0FD575" w14:textId="77777777" w:rsidR="00FA3851" w:rsidRPr="00636C9B" w:rsidRDefault="00FA3851" w:rsidP="0044781A">
      <w:pPr>
        <w:spacing w:line="480" w:lineRule="auto"/>
        <w:rPr>
          <w:color w:val="000000" w:themeColor="text1"/>
        </w:rPr>
      </w:pPr>
    </w:p>
    <w:p w14:paraId="1C9A2BA9" w14:textId="23DDE08A" w:rsidR="00012335" w:rsidRDefault="00FA31D5" w:rsidP="0044781A">
      <w:pPr>
        <w:spacing w:line="480" w:lineRule="auto"/>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r w:rsidR="00EC6676" w:rsidRPr="00636C9B">
        <w:fldChar w:fldCharType="begin" w:fldLock="1"/>
      </w:r>
      <w:r w:rsidR="00696B9C">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44&lt;/sup&gt;","plainTextFormattedCitation":"44","previouslyFormattedCitation":"&lt;sup&gt;44&lt;/sup&gt;"},"properties":{"noteIndex":0},"schema":"https://github.com/citation-style-language/schema/raw/master/csl-citation.json"}</w:instrText>
      </w:r>
      <w:r w:rsidR="00EC6676" w:rsidRPr="00636C9B">
        <w:fldChar w:fldCharType="separate"/>
      </w:r>
      <w:r w:rsidR="003239C8" w:rsidRPr="003239C8">
        <w:rPr>
          <w:noProof/>
          <w:vertAlign w:val="superscript"/>
        </w:rPr>
        <w:t>44</w:t>
      </w:r>
      <w:r w:rsidR="00EC6676" w:rsidRPr="00636C9B">
        <w:fldChar w:fldCharType="end"/>
      </w:r>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r w:rsidR="00202A60">
        <w:t>W</w:t>
      </w:r>
      <w:r w:rsidR="00FA3851" w:rsidRPr="00636C9B">
        <w:t xml:space="preserve">e calculated </w:t>
      </w:r>
      <w:r w:rsidR="00F46237">
        <w:t>30-year</w:t>
      </w:r>
      <w:r w:rsidR="00CE550D">
        <w:t xml:space="preserve"> (long-term)</w:t>
      </w:r>
      <w:r w:rsidR="00FA3851">
        <w:t xml:space="preserve"> mean temperatures</w:t>
      </w:r>
      <w:r w:rsidR="002407A3">
        <w:t xml:space="preserve"> </w:t>
      </w:r>
      <w:r w:rsidR="002407A3" w:rsidRPr="00636C9B">
        <w:t>(</w:t>
      </w:r>
      <w:r w:rsidR="002407A3">
        <w:t>from</w:t>
      </w:r>
      <w:r w:rsidR="002407A3" w:rsidRPr="00636C9B">
        <w:t xml:space="preserve"> 1980-2009)</w:t>
      </w:r>
      <w:r w:rsidR="002407A3">
        <w:t xml:space="preserve"> for month in each state,</w:t>
      </w:r>
      <w:r w:rsidR="00FA3851">
        <w:t xml:space="preserve"> equivalent to </w:t>
      </w:r>
      <w:r w:rsidR="002407A3">
        <w:t>the period</w:t>
      </w:r>
      <w:r w:rsidR="00FA3851">
        <w:t xml:space="preserve"> used in climate assessment</w:t>
      </w:r>
      <w:r w:rsidR="00FA3851" w:rsidRPr="00636C9B">
        <w:t>.</w:t>
      </w:r>
      <w:r w:rsidR="00FA3851" w:rsidRPr="00636C9B">
        <w:fldChar w:fldCharType="begin" w:fldLock="1"/>
      </w:r>
      <w:r w:rsidR="00696B9C">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45&lt;/sup&gt;","plainTextFormattedCitation":"45","previouslyFormattedCitation":"&lt;sup&gt;45&lt;/sup&gt;"},"properties":{"noteIndex":0},"schema":"https://github.com/citation-style-language/schema/raw/master/csl-citation.json"}</w:instrText>
      </w:r>
      <w:r w:rsidR="00FA3851" w:rsidRPr="00636C9B">
        <w:fldChar w:fldCharType="separate"/>
      </w:r>
      <w:r w:rsidR="003239C8" w:rsidRPr="003239C8">
        <w:rPr>
          <w:noProof/>
          <w:vertAlign w:val="superscript"/>
        </w:rPr>
        <w:t>45</w:t>
      </w:r>
      <w:r w:rsidR="00FA3851" w:rsidRPr="00636C9B">
        <w:fldChar w:fldCharType="end"/>
      </w:r>
      <w:r w:rsidR="00FA3851">
        <w:t>.</w:t>
      </w:r>
      <w:r w:rsidR="002407A3">
        <w:t xml:space="preserve"> </w:t>
      </w:r>
    </w:p>
    <w:p w14:paraId="5B2095CE" w14:textId="77777777" w:rsidR="00012335" w:rsidRDefault="00012335" w:rsidP="0044781A">
      <w:pPr>
        <w:spacing w:line="480" w:lineRule="auto"/>
      </w:pPr>
    </w:p>
    <w:p w14:paraId="20500304" w14:textId="13FF020E" w:rsidR="00FA3851" w:rsidRPr="002C6C20" w:rsidRDefault="00FA3851" w:rsidP="0044781A">
      <w:pPr>
        <w:spacing w:line="480" w:lineRule="auto"/>
        <w:rPr>
          <w:color w:val="000000" w:themeColor="text1"/>
        </w:rPr>
      </w:pPr>
      <w:r w:rsidRPr="00636C9B">
        <w:t>We subtracted th</w:t>
      </w:r>
      <w:r>
        <w:t>ese</w:t>
      </w:r>
      <w:r w:rsidRPr="00636C9B">
        <w:t xml:space="preserve"> long-term mean temperature</w:t>
      </w:r>
      <w:r>
        <w:t>s</w:t>
      </w:r>
      <w:r w:rsidRPr="00636C9B">
        <w:t xml:space="preserve"> from </w:t>
      </w:r>
      <w:r w:rsidR="002E29FE">
        <w:t>respective absolute temperature values</w:t>
      </w:r>
      <w:r w:rsidRPr="00636C9B">
        <w:t xml:space="preserve"> to generate a temperature anomaly time series for each month in each state (Figure</w:t>
      </w:r>
      <w:ins w:id="531" w:author="Parks, Robbie M" w:date="2018-12-11T13:27:00Z">
        <w:r w:rsidR="0044781A">
          <w:t xml:space="preserve"> 1</w:t>
        </w:r>
      </w:ins>
      <w:del w:id="532" w:author="Parks, Robbie M" w:date="2018-12-11T13:27:00Z">
        <w:r w:rsidRPr="00636C9B" w:rsidDel="0044781A">
          <w:delText xml:space="preserve"> </w:delText>
        </w:r>
      </w:del>
      <w:del w:id="533" w:author="Parks, Robbie M" w:date="2018-12-11T12:51:00Z">
        <w:r w:rsidR="008F2FA5" w:rsidDel="007B5D29">
          <w:delText>4</w:delText>
        </w:r>
      </w:del>
      <w:r w:rsidRPr="00636C9B">
        <w:t>).</w:t>
      </w:r>
      <w:r>
        <w:t xml:space="preserve"> The temperature anomaly measures the extent that temperature experienced in a</w:t>
      </w:r>
      <w:r w:rsidR="005B2568">
        <w:t xml:space="preserve"> specific month, year and state</w:t>
      </w:r>
      <w:r w:rsidR="0036676F">
        <w:t xml:space="preserve"> i</w:t>
      </w:r>
      <w:r>
        <w:t>s warmer or cooler than the long-term average,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44781A">
      <w:pPr>
        <w:spacing w:line="480" w:lineRule="auto"/>
        <w:outlineLvl w:val="0"/>
      </w:pPr>
    </w:p>
    <w:p w14:paraId="2FC357B9" w14:textId="56D23109" w:rsidR="007B5129" w:rsidRPr="00636C9B" w:rsidRDefault="00FA3851" w:rsidP="0044781A">
      <w:pPr>
        <w:spacing w:line="480" w:lineRule="auto"/>
        <w:outlineLvl w:val="0"/>
        <w:rPr>
          <w:i/>
          <w:color w:val="000000" w:themeColor="text1"/>
        </w:rPr>
      </w:pPr>
      <w:r>
        <w:rPr>
          <w:i/>
          <w:color w:val="000000" w:themeColor="text1"/>
        </w:rPr>
        <w:t>Statistical methods</w:t>
      </w:r>
    </w:p>
    <w:p w14:paraId="1E59C2AB" w14:textId="24B1134F" w:rsidR="00FA3851" w:rsidRDefault="00FA3851" w:rsidP="0044781A">
      <w:pPr>
        <w:spacing w:line="480" w:lineRule="auto"/>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(10-year age groups from 5 to 84 years, with 0-4 and 85+ years also) because injury deaths rates vary by age group and sex,</w:t>
      </w:r>
      <w:r w:rsidR="0051156D">
        <w:rPr>
          <w:color w:val="000000" w:themeColor="text1"/>
        </w:rPr>
        <w:fldChar w:fldCharType="begin" w:fldLock="1"/>
      </w:r>
      <w:r w:rsidR="00696B9C">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7,8,46&lt;/sup&gt;","plainTextFormattedCitation":"7,8,46","previouslyFormattedCitation":"&lt;sup&gt;7,8,46&lt;/sup&gt;"},"properties":{"noteIndex":0},"schema":"https://github.com/citation-style-language/schema/raw/master/csl-citation.json"}</w:instrText>
      </w:r>
      <w:r w:rsidR="0051156D">
        <w:rPr>
          <w:color w:val="000000" w:themeColor="text1"/>
        </w:rPr>
        <w:fldChar w:fldCharType="separate"/>
      </w:r>
      <w:r w:rsidR="003239C8" w:rsidRPr="003239C8">
        <w:rPr>
          <w:noProof/>
          <w:color w:val="000000" w:themeColor="text1"/>
          <w:vertAlign w:val="superscript"/>
        </w:rPr>
        <w:t>7,8,46</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44781A">
      <w:pPr>
        <w:spacing w:line="480" w:lineRule="auto"/>
        <w:outlineLvl w:val="0"/>
        <w:rPr>
          <w:color w:val="000000" w:themeColor="text1"/>
        </w:rPr>
      </w:pPr>
    </w:p>
    <w:p w14:paraId="572C4B8F" w14:textId="6D29C392" w:rsidR="00FA3851" w:rsidRPr="00636C9B" w:rsidRDefault="00FA3851" w:rsidP="0044781A">
      <w:pPr>
        <w:spacing w:line="480" w:lineRule="auto"/>
        <w:outlineLvl w:val="0"/>
        <w:rPr>
          <w:color w:val="000000" w:themeColor="text1"/>
        </w:rPr>
      </w:pPr>
      <w:r>
        <w:rPr>
          <w:color w:val="000000" w:themeColor="text1"/>
        </w:rPr>
        <w:t>We modelled, for a given state, sex, month, and age group, 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log-transformed death rates modelled as a sum of components that depend on time (month</w:t>
      </w:r>
      <w:r w:rsidR="0036676F">
        <w:rPr>
          <w:color w:val="000000" w:themeColor="text1"/>
        </w:rPr>
        <w:t xml:space="preserve"> and </w:t>
      </w:r>
      <w:r>
        <w:rPr>
          <w:color w:val="000000" w:themeColor="text1"/>
        </w:rPr>
        <w:t xml:space="preserve">year), location (state) of death, month of year </w:t>
      </w:r>
      <w:r>
        <w:rPr>
          <w:color w:val="000000" w:themeColor="text1"/>
        </w:rPr>
        <w:lastRenderedPageBreak/>
        <w:t xml:space="preserve">and temperature. </w:t>
      </w:r>
      <w:commentRangeStart w:id="534"/>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w:t>
      </w:r>
      <w:commentRangeEnd w:id="534"/>
      <w:r w:rsidR="0036676F">
        <w:rPr>
          <w:rStyle w:val="CommentReference"/>
          <w:rFonts w:asciiTheme="minorHAnsi" w:hAnsiTheme="minorHAnsi" w:cstheme="minorBidi"/>
        </w:rPr>
        <w:commentReference w:id="534"/>
      </w:r>
      <w:r w:rsidR="0036676F">
        <w:rPr>
          <w:color w:val="000000" w:themeColor="text1"/>
        </w:rPr>
        <w:t xml:space="preserve">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smoothly vary across </w:t>
      </w:r>
      <w:r w:rsidRPr="00636C9B">
        <w:rPr>
          <w:color w:val="000000" w:themeColor="text1"/>
        </w:rPr>
        <w:t>neighbouring months.</w:t>
      </w:r>
      <w:r w:rsidRPr="00636C9B">
        <w:rPr>
          <w:color w:val="000000" w:themeColor="text1"/>
        </w:rPr>
        <w:fldChar w:fldCharType="begin" w:fldLock="1"/>
      </w:r>
      <w:r w:rsidR="00557C12">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636C9B">
        <w:rPr>
          <w:color w:val="000000" w:themeColor="text1"/>
        </w:rPr>
        <w:fldChar w:fldCharType="separate"/>
      </w:r>
      <w:r w:rsidR="00103AEA" w:rsidRPr="00103AEA">
        <w:rPr>
          <w:noProof/>
          <w:color w:val="000000" w:themeColor="text1"/>
          <w:vertAlign w:val="superscript"/>
        </w:rPr>
        <w:t>7</w:t>
      </w:r>
      <w:r w:rsidRPr="00636C9B">
        <w:rPr>
          <w:color w:val="000000" w:themeColor="text1"/>
        </w:rPr>
        <w:fldChar w:fldCharType="end"/>
      </w:r>
      <w:r w:rsidRPr="00636C9B">
        <w:rPr>
          <w:color w:val="000000" w:themeColor="text1"/>
        </w:rPr>
        <w:t xml:space="preserve"> Therefore, for each age group and sex, 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We used a random walk structure for neighbouring month terms</w:t>
      </w:r>
      <w:r w:rsidR="00133FDE">
        <w:rPr>
          <w:color w:val="000000" w:themeColor="text1"/>
        </w:rPr>
        <w:t xml:space="preserve">, </w:t>
      </w:r>
      <w:r>
        <w:rPr>
          <w:color w:val="000000" w:themeColor="text1"/>
        </w:rPr>
        <w:t xml:space="preserve"> </w:t>
      </w:r>
      <w:r w:rsidRPr="00636C9B">
        <w:rPr>
          <w:color w:val="000000" w:themeColor="text1"/>
        </w:rPr>
        <w:t>widely used to characterise smoothly varying associations</w:t>
      </w:r>
      <w:r>
        <w:t>.</w:t>
      </w:r>
      <w:r>
        <w:fldChar w:fldCharType="begin" w:fldLock="1"/>
      </w:r>
      <w:r w:rsidR="00696B9C">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47&lt;/sup&gt;","plainTextFormattedCitation":"47","previouslyFormattedCitation":"&lt;sup&gt;47&lt;/sup&gt;"},"properties":{"noteIndex":0},"schema":"https://github.com/citation-style-language/schema/raw/master/csl-citation.json"}</w:instrText>
      </w:r>
      <w:r>
        <w:fldChar w:fldCharType="separate"/>
      </w:r>
      <w:r w:rsidR="003239C8" w:rsidRPr="003239C8">
        <w:rPr>
          <w:noProof/>
          <w:vertAlign w:val="superscript"/>
        </w:rPr>
        <w:t>47</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neighbour</w:t>
      </w:r>
      <w:r>
        <w:rPr>
          <w:color w:val="000000" w:themeColor="text1"/>
        </w:rPr>
        <w:t>ed</w:t>
      </w:r>
      <w:r w:rsidRPr="00636C9B">
        <w:rPr>
          <w:color w:val="000000" w:themeColor="text1"/>
        </w:rPr>
        <w:t xml:space="preserve"> January. </w:t>
      </w:r>
    </w:p>
    <w:p w14:paraId="595B8DE8" w14:textId="77777777" w:rsidR="00FA3851" w:rsidRPr="00636C9B" w:rsidRDefault="00FA3851" w:rsidP="0044781A">
      <w:pPr>
        <w:spacing w:line="480" w:lineRule="auto"/>
        <w:outlineLvl w:val="0"/>
        <w:rPr>
          <w:color w:val="000000" w:themeColor="text1"/>
        </w:rPr>
      </w:pPr>
    </w:p>
    <w:p w14:paraId="601470CE" w14:textId="4ED38BDA" w:rsidR="00FA3851" w:rsidRPr="00843ACB" w:rsidRDefault="00FA3851" w:rsidP="0044781A">
      <w:pPr>
        <w:spacing w:line="480" w:lineRule="auto"/>
        <w:outlineLvl w:val="0"/>
        <w:rPr>
          <w:color w:val="000000" w:themeColor="text1"/>
          <w:lang w:val="en-US"/>
        </w:rPr>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 to allow variation by state</w:t>
      </w:r>
      <w:r w:rsidR="00B9109F">
        <w:rPr>
          <w:color w:val="000000" w:themeColor="text1"/>
        </w:rPr>
        <w:t xml:space="preserve">. </w:t>
      </w:r>
      <w:r w:rsidRPr="00636C9B">
        <w:rPr>
          <w:color w:val="000000" w:themeColor="text1"/>
        </w:rPr>
        <w:t xml:space="preserve">In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696B9C">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48&lt;/sup&gt;","plainTextFormattedCitation":"48","previouslyFormattedCitation":"&lt;sup&gt;48&lt;/sup&gt;"},"properties":{"noteIndex":0},"schema":"https://github.com/citation-style-language/schema/raw/master/csl-citation.json"}</w:instrText>
      </w:r>
      <w:r w:rsidRPr="00636C9B">
        <w:rPr>
          <w:color w:val="000000" w:themeColor="text1"/>
        </w:rPr>
        <w:fldChar w:fldCharType="separate"/>
      </w:r>
      <w:r w:rsidR="003239C8" w:rsidRPr="003239C8">
        <w:rPr>
          <w:noProof/>
          <w:color w:val="000000" w:themeColor="text1"/>
          <w:vertAlign w:val="superscript"/>
        </w:rPr>
        <w:t>48</w:t>
      </w:r>
      <w:r w:rsidRPr="00636C9B">
        <w:rPr>
          <w:color w:val="000000" w:themeColor="text1"/>
        </w:rPr>
        <w:fldChar w:fldCharType="end"/>
      </w:r>
      <w:r w:rsidRPr="00636C9B">
        <w:rPr>
          <w:color w:val="000000" w:themeColor="text1"/>
        </w:rPr>
        <w:t xml:space="preserve"> This allows death rates and trends of a state 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to which information is shared between neighbouring states depends on the uncertainty of death rates in a state and the empirical similarity of neighbouring states.</w:t>
      </w:r>
      <w:r w:rsidR="002A16CF">
        <w:t xml:space="preserve"> </w:t>
      </w:r>
      <w:r w:rsidRPr="00F0573E">
        <w:t>Non-linear trends were captured by a first-order random walk.</w:t>
      </w:r>
      <w:r>
        <w:t xml:space="preserve"> </w:t>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and is modelled as </w:t>
      </w:r>
      <w:r w:rsidRPr="00A46B9A">
        <w:rPr>
          <w:i/>
          <w:color w:val="000000" w:themeColor="text1"/>
          <w:lang w:val="en-US"/>
        </w:rPr>
        <w:t>N</w:t>
      </w:r>
      <w:r w:rsidRPr="00A46B9A">
        <w:rPr>
          <w:color w:val="000000" w:themeColor="text1"/>
          <w:lang w:val="en-US"/>
        </w:rPr>
        <w:t>(0,</w:t>
      </w:r>
      <m:oMath>
        <m:sSubSup>
          <m:sSubSupPr>
            <m:ctrlPr>
              <w:rPr>
                <w:rFonts w:ascii="Cambria Math" w:hAnsi="Cambria Math"/>
                <w:i/>
                <w:color w:val="000000" w:themeColor="text1"/>
                <w:lang w:val="en-US"/>
              </w:rPr>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44781A">
      <w:pPr>
        <w:spacing w:line="480" w:lineRule="auto"/>
        <w:outlineLvl w:val="0"/>
        <w:rPr>
          <w:color w:val="000000" w:themeColor="text1"/>
        </w:rPr>
      </w:pPr>
    </w:p>
    <w:p w14:paraId="25521542" w14:textId="67CAF9DC" w:rsidR="002A16CF" w:rsidRPr="00843ACB" w:rsidRDefault="00FA3851" w:rsidP="0044781A">
      <w:pPr>
        <w:spacing w:line="480" w:lineRule="auto"/>
        <w:outlineLvl w:val="0"/>
        <w:rPr>
          <w:color w:val="000000" w:themeColor="text1"/>
          <w:lang w:val="en-US"/>
        </w:rPr>
      </w:pPr>
      <w:r w:rsidRPr="00284EE0">
        <w:rPr>
          <w:color w:val="000000" w:themeColor="text1"/>
        </w:rPr>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ins w:id="535" w:author="Parks, Robbie M" w:date="2018-12-15T12:58:00Z">
        <w:r w:rsidR="00D126A0">
          <w:rPr>
            <w:color w:val="000000" w:themeColor="text1"/>
          </w:rPr>
          <w:t xml:space="preserve"> T</w:t>
        </w:r>
      </w:ins>
      <w:del w:id="536" w:author="Parks, Robbie M" w:date="2018-12-15T12:57:00Z">
        <w:r w:rsidR="002A16CF" w:rsidDel="00D126A0">
          <w:rPr>
            <w:color w:val="000000" w:themeColor="text1"/>
          </w:rPr>
          <w:delText xml:space="preserve"> [[[</w:delText>
        </w:r>
        <w:r w:rsidR="002A16CF" w:rsidRPr="002A16CF" w:rsidDel="00D126A0">
          <w:rPr>
            <w:color w:val="000000" w:themeColor="text1"/>
          </w:rPr>
          <w:delText>t</w:delText>
        </w:r>
      </w:del>
      <w:r w:rsidR="002A16CF" w:rsidRPr="002A16CF">
        <w:rPr>
          <w:color w:val="000000" w:themeColor="text1"/>
        </w:rPr>
        <w:t>here was</w:t>
      </w:r>
      <w:ins w:id="537" w:author="Parks, Robbie M" w:date="2018-12-15T12:58:00Z">
        <w:r w:rsidR="00D126A0">
          <w:rPr>
            <w:color w:val="000000" w:themeColor="text1"/>
          </w:rPr>
          <w:t xml:space="preserve"> a</w:t>
        </w:r>
      </w:ins>
      <w:r w:rsidR="002A16CF" w:rsidRPr="002A16CF">
        <w:rPr>
          <w:color w:val="000000" w:themeColor="text1"/>
        </w:rPr>
        <w:t xml:space="preserve"> separate coefficient for each month which means that</w:t>
      </w:r>
      <w:r w:rsidR="002A16CF">
        <w:rPr>
          <w:color w:val="000000" w:themeColor="text1"/>
        </w:rPr>
        <w:t xml:space="preserve"> anomaly could have different effect in different months</w:t>
      </w:r>
      <w:ins w:id="538" w:author="Parks, Robbie M" w:date="2018-12-15T12:58:00Z">
        <w:r w:rsidR="005C09A4">
          <w:rPr>
            <w:color w:val="000000" w:themeColor="text1"/>
          </w:rPr>
          <w:t xml:space="preserve">. </w:t>
        </w:r>
      </w:ins>
      <w:del w:id="539" w:author="Parks, Robbie M" w:date="2018-12-15T12:58:00Z">
        <w:r w:rsidR="002A16CF" w:rsidDel="005C09A4">
          <w:rPr>
            <w:color w:val="000000" w:themeColor="text1"/>
          </w:rPr>
          <w:delText xml:space="preserve"> etc]]] </w:delText>
        </w:r>
      </w:del>
      <w:r w:rsidR="002A16CF">
        <w:rPr>
          <w:color w:val="000000" w:themeColor="text1"/>
        </w:rPr>
        <w:t xml:space="preserve">Each </w:t>
      </w:r>
      <w:r w:rsidR="00900B83">
        <w:t>month</w:t>
      </w:r>
      <w:r w:rsidR="002A16CF">
        <w:t>ly</w:t>
      </w:r>
      <w:r w:rsidR="00900B83">
        <w:t xml:space="preserve"> coefficient </w:t>
      </w:r>
      <w:r w:rsidR="002A16CF" w:rsidRPr="00843ACB">
        <w:t>represen</w:t>
      </w:r>
      <w:ins w:id="540" w:author="Parks, Robbie M" w:date="2018-12-11T13:28:00Z">
        <w:r w:rsidR="0044781A">
          <w:t>t</w:t>
        </w:r>
      </w:ins>
      <w:r w:rsidR="002A16CF">
        <w:t>s</w:t>
      </w:r>
      <w:r w:rsidR="002A16CF" w:rsidRPr="00843ACB">
        <w:t xml:space="preserve"> </w:t>
      </w:r>
      <w:r w:rsidRPr="00843ACB">
        <w:t xml:space="preserve">the logarithm of the rate ratio </w:t>
      </w:r>
      <w:r w:rsidR="00B65059">
        <w:t xml:space="preserve">by month </w:t>
      </w:r>
      <w:r w:rsidRPr="00843ACB">
        <w:t>per 1°C increase in monthly anomaly</w:t>
      </w:r>
      <w:r w:rsidRPr="00284EE0">
        <w:rPr>
          <w:color w:val="000000" w:themeColor="text1"/>
        </w:rPr>
        <w:t xml:space="preserve">. We used a cyclic random walk </w:t>
      </w:r>
      <w:r w:rsidR="002A16CF">
        <w:rPr>
          <w:color w:val="000000" w:themeColor="text1"/>
        </w:rPr>
        <w:t xml:space="preserve">to smooth the coefficient of the temperature anomaly </w:t>
      </w:r>
      <w:ins w:id="541" w:author="Parks, Robbie M" w:date="2018-12-15T12:58:00Z">
        <w:r w:rsidR="005C09A4">
          <w:rPr>
            <w:color w:val="000000" w:themeColor="text1"/>
          </w:rPr>
          <w:t xml:space="preserve">which allows neighbouring months to share </w:t>
        </w:r>
      </w:ins>
      <w:ins w:id="542" w:author="Parks, Robbie M" w:date="2018-12-15T12:59:00Z">
        <w:r w:rsidR="005C09A4">
          <w:rPr>
            <w:color w:val="000000" w:themeColor="text1"/>
          </w:rPr>
          <w:t xml:space="preserve">information, useful where there may be a lack of </w:t>
        </w:r>
        <w:r w:rsidR="005C09A4">
          <w:rPr>
            <w:color w:val="000000" w:themeColor="text1"/>
          </w:rPr>
          <w:lastRenderedPageBreak/>
          <w:t>available data</w:t>
        </w:r>
      </w:ins>
      <w:ins w:id="543" w:author="Parks, Robbie M" w:date="2018-12-15T12:58:00Z">
        <w:r w:rsidR="005C09A4">
          <w:rPr>
            <w:color w:val="000000" w:themeColor="text1"/>
          </w:rPr>
          <w:t xml:space="preserve">. We also </w:t>
        </w:r>
      </w:ins>
      <w:ins w:id="544" w:author="Majid" w:date="2018-12-11T11:16:00Z">
        <w:del w:id="545" w:author="Parks, Robbie M" w:date="2018-12-15T12:58:00Z">
          <w:r w:rsidR="002A16CF" w:rsidDel="005C09A4">
            <w:rPr>
              <w:color w:val="000000" w:themeColor="text1"/>
            </w:rPr>
            <w:delText>[[[which means …]]]</w:delText>
          </w:r>
        </w:del>
      </w:ins>
      <w:del w:id="546" w:author="Parks, Robbie M" w:date="2018-12-15T12:58:00Z">
        <w:r w:rsidRPr="00284EE0" w:rsidDel="005C09A4">
          <w:rPr>
            <w:color w:val="000000" w:themeColor="text1"/>
          </w:rPr>
          <w:delText xml:space="preserve">, </w:delText>
        </w:r>
      </w:del>
      <w:r w:rsidRPr="00284EE0">
        <w:rPr>
          <w:color w:val="000000" w:themeColor="text1"/>
        </w:rPr>
        <w:t>allow</w:t>
      </w:r>
      <w:ins w:id="547" w:author="Parks, Robbie M" w:date="2018-12-15T12:58:00Z">
        <w:r w:rsidR="005C09A4">
          <w:rPr>
            <w:color w:val="000000" w:themeColor="text1"/>
          </w:rPr>
          <w:t xml:space="preserve">ed </w:t>
        </w:r>
      </w:ins>
      <w:del w:id="548" w:author="Parks, Robbie M" w:date="2018-12-15T12:58:00Z">
        <w:r w:rsidRPr="00284EE0" w:rsidDel="005C09A4">
          <w:rPr>
            <w:color w:val="000000" w:themeColor="text1"/>
          </w:rPr>
          <w:delText xml:space="preserve">ing </w:delText>
        </w:r>
      </w:del>
      <w:r w:rsidRPr="00284EE0">
        <w:rPr>
          <w:color w:val="000000" w:themeColor="text1"/>
        </w:rPr>
        <w:t>December to neighbour January.</w:t>
      </w:r>
      <w:r w:rsidR="002A16CF" w:rsidRPr="002A16CF">
        <w:rPr>
          <w:color w:val="000000" w:themeColor="text1"/>
          <w:lang w:val="en-US"/>
        </w:rPr>
        <w:t xml:space="preserve"> </w:t>
      </w:r>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696B9C">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49&lt;/sup&gt;","plainTextFormattedCitation":"49","previouslyFormattedCitation":"&lt;sup&gt;49&lt;/sup&gt;"},"properties":{"noteIndex":0},"schema":"https://github.com/citation-style-language/schema/raw/master/csl-citation.json"}</w:instrText>
      </w:r>
      <w:r w:rsidR="002A16CF">
        <w:rPr>
          <w:color w:val="000000" w:themeColor="text1"/>
          <w:lang w:val="en-US"/>
        </w:rPr>
        <w:fldChar w:fldCharType="separate"/>
      </w:r>
      <w:r w:rsidR="003239C8" w:rsidRPr="003239C8">
        <w:rPr>
          <w:noProof/>
          <w:color w:val="000000" w:themeColor="text1"/>
          <w:vertAlign w:val="superscript"/>
          <w:lang w:val="en-US"/>
        </w:rPr>
        <w:t>49</w:t>
      </w:r>
      <w:r w:rsidR="002A16CF">
        <w:rPr>
          <w:color w:val="000000" w:themeColor="text1"/>
          <w:lang w:val="en-US"/>
        </w:rPr>
        <w:fldChar w:fldCharType="end"/>
      </w:r>
      <w:ins w:id="549" w:author="Majid" w:date="2018-12-11T11:16:00Z">
        <w:r w:rsidR="002A16CF">
          <w:rPr>
            <w:color w:val="000000" w:themeColor="text1"/>
            <w:lang w:val="en-US"/>
          </w:rPr>
          <w:t xml:space="preserve"> </w:t>
        </w:r>
      </w:ins>
      <w:ins w:id="550" w:author="Parks, Robbie M" w:date="2018-12-15T12:59:00Z">
        <w:r w:rsidR="006E3D6A">
          <w:rPr>
            <w:color w:val="000000" w:themeColor="text1"/>
            <w:lang w:val="en-US"/>
          </w:rPr>
          <w:t>Our analysis was separate by type of injury, age group and sex.</w:t>
        </w:r>
      </w:ins>
      <w:ins w:id="551" w:author="Majid" w:date="2018-12-11T11:16:00Z">
        <w:del w:id="552" w:author="Parks, Robbie M" w:date="2018-12-15T12:59:00Z">
          <w:r w:rsidR="002A16CF" w:rsidDel="006E3D6A">
            <w:rPr>
              <w:color w:val="000000" w:themeColor="text1"/>
              <w:lang w:val="en-US"/>
            </w:rPr>
            <w:delText>[[[analysis separate by age group and sex]]]</w:delText>
          </w:r>
        </w:del>
      </w:ins>
    </w:p>
    <w:p w14:paraId="590644D0" w14:textId="77777777" w:rsidR="002A16CF" w:rsidRPr="00636C9B" w:rsidDel="0044781A" w:rsidRDefault="002A16CF" w:rsidP="0044781A">
      <w:pPr>
        <w:spacing w:line="480" w:lineRule="auto"/>
        <w:outlineLvl w:val="0"/>
        <w:rPr>
          <w:del w:id="553" w:author="Parks, Robbie M" w:date="2018-12-11T13:29:00Z"/>
          <w:color w:val="000000" w:themeColor="text1"/>
        </w:rPr>
      </w:pPr>
    </w:p>
    <w:p w14:paraId="1352F7C4" w14:textId="51D9814F" w:rsidR="00FA3851" w:rsidRPr="00284EE0" w:rsidDel="0044781A" w:rsidRDefault="00FA3851" w:rsidP="0044781A">
      <w:pPr>
        <w:spacing w:line="480" w:lineRule="auto"/>
        <w:outlineLvl w:val="0"/>
        <w:rPr>
          <w:del w:id="554" w:author="Parks, Robbie M" w:date="2018-12-11T13:29:00Z"/>
          <w:color w:val="000000" w:themeColor="text1"/>
        </w:rPr>
      </w:pPr>
    </w:p>
    <w:p w14:paraId="0F49453D" w14:textId="77777777" w:rsidR="00FA3851" w:rsidRPr="00636C9B" w:rsidRDefault="00FA3851" w:rsidP="0044781A">
      <w:pPr>
        <w:spacing w:line="480" w:lineRule="auto"/>
        <w:outlineLvl w:val="0"/>
        <w:rPr>
          <w:color w:val="000000" w:themeColor="text1"/>
        </w:rPr>
      </w:pPr>
    </w:p>
    <w:p w14:paraId="022CB476" w14:textId="533F1D8F" w:rsidR="003351F5" w:rsidRDefault="003351F5" w:rsidP="0044781A">
      <w:pPr>
        <w:spacing w:line="480" w:lineRule="auto"/>
        <w:outlineLvl w:val="0"/>
        <w:rPr>
          <w:color w:val="000000" w:themeColor="text1"/>
        </w:rPr>
      </w:pPr>
      <w:r>
        <w:rPr>
          <w:color w:val="000000" w:themeColor="text1"/>
        </w:rPr>
        <w:t xml:space="preserve">We estimated the mortality impact </w:t>
      </w:r>
      <w:ins w:id="555" w:author="Parks, Robbie M" w:date="2018-12-15T12:55:00Z">
        <w:r w:rsidR="004A2FCB">
          <w:rPr>
            <w:color w:val="000000" w:themeColor="text1"/>
          </w:rPr>
          <w:t>a national year-round temperature anomaly</w:t>
        </w:r>
      </w:ins>
      <w:del w:id="556" w:author="Parks, Robbie M" w:date="2018-12-15T12:55:00Z">
        <w:r w:rsidDel="004A2FCB">
          <w:rPr>
            <w:color w:val="000000" w:themeColor="text1"/>
          </w:rPr>
          <w:delText>of a year where the temperature anomaly was +</w:delText>
        </w:r>
        <w:r w:rsidRPr="00843ACB" w:rsidDel="004A2FCB">
          <w:delText>1°C</w:delText>
        </w:r>
        <w:r w:rsidDel="004A2FCB">
          <w:delText xml:space="preserve"> for each month</w:delText>
        </w:r>
      </w:del>
      <w:r>
        <w:t>, using the population of the last year in our period of analysis (2016)</w:t>
      </w:r>
      <w:r w:rsidRPr="00636C9B">
        <w:rPr>
          <w:color w:val="000000" w:themeColor="text1"/>
        </w:rPr>
        <w:t>.</w:t>
      </w:r>
      <w:r>
        <w:rPr>
          <w:color w:val="000000" w:themeColor="text1"/>
        </w:rPr>
        <w:fldChar w:fldCharType="begin" w:fldLock="1"/>
      </w:r>
      <w:r w:rsidR="00696B9C">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50&lt;/sup&gt;","plainTextFormattedCitation":"50","previouslyFormattedCitation":"&lt;sup&gt;50&lt;/sup&gt;"},"properties":{"noteIndex":0},"schema":"https://github.com/citation-style-language/schema/raw/master/csl-citation.json"}</w:instrText>
      </w:r>
      <w:r>
        <w:rPr>
          <w:color w:val="000000" w:themeColor="text1"/>
        </w:rPr>
        <w:fldChar w:fldCharType="separate"/>
      </w:r>
      <w:r w:rsidR="003239C8" w:rsidRPr="003239C8">
        <w:rPr>
          <w:noProof/>
          <w:color w:val="000000" w:themeColor="text1"/>
          <w:vertAlign w:val="superscript"/>
        </w:rPr>
        <w:t>50</w:t>
      </w:r>
      <w:r>
        <w:rPr>
          <w:color w:val="000000" w:themeColor="text1"/>
        </w:rPr>
        <w:fldChar w:fldCharType="end"/>
      </w:r>
    </w:p>
    <w:p w14:paraId="3389E3F6" w14:textId="77777777" w:rsidR="003351F5" w:rsidRDefault="003351F5" w:rsidP="0044781A">
      <w:pPr>
        <w:spacing w:line="480" w:lineRule="auto"/>
        <w:outlineLvl w:val="0"/>
        <w:rPr>
          <w:color w:val="000000" w:themeColor="text1"/>
        </w:rPr>
      </w:pPr>
    </w:p>
    <w:p w14:paraId="5516B767" w14:textId="77777777" w:rsidR="0003670D" w:rsidRDefault="0003670D" w:rsidP="0003670D">
      <w:pPr>
        <w:rPr>
          <w:ins w:id="557" w:author="Parks, Robbie M" w:date="2018-12-21T14:53:00Z"/>
          <w:i/>
        </w:rPr>
      </w:pPr>
      <w:moveToRangeStart w:id="558" w:author="Parks, Robbie M" w:date="2018-12-15T12:25:00Z" w:name="move532640039"/>
      <w:commentRangeStart w:id="559"/>
      <w:moveTo w:id="560" w:author="Parks, Robbie M" w:date="2018-12-15T12:25:00Z">
        <w:r>
          <w:rPr>
            <w:i/>
          </w:rPr>
          <w:t>Strengths and limitations</w:t>
        </w:r>
      </w:moveTo>
    </w:p>
    <w:p w14:paraId="2C46A821" w14:textId="77777777" w:rsidR="00A47B94" w:rsidRDefault="00A47B94" w:rsidP="0003670D">
      <w:pPr>
        <w:rPr>
          <w:ins w:id="561" w:author="Parks, Robbie M" w:date="2018-12-21T14:53:00Z"/>
          <w:i/>
        </w:rPr>
      </w:pPr>
    </w:p>
    <w:p w14:paraId="42745145" w14:textId="4F8E34D8" w:rsidR="0004728E" w:rsidRDefault="00DE752B">
      <w:pPr>
        <w:spacing w:line="480" w:lineRule="auto"/>
        <w:rPr>
          <w:ins w:id="562" w:author="Parks, Robbie M" w:date="2018-12-21T14:55:00Z"/>
        </w:rPr>
        <w:pPrChange w:id="563" w:author="Parks, Robbie M" w:date="2018-12-21T14:57:00Z">
          <w:pPr/>
        </w:pPrChange>
      </w:pPr>
      <w:ins w:id="564" w:author="Parks, Robbie M" w:date="2018-12-21T14:53:00Z">
        <w:r>
          <w:t xml:space="preserve">The strengths of our study are its comprehensive </w:t>
        </w:r>
      </w:ins>
      <w:ins w:id="565" w:author="Parks, Robbie M" w:date="2018-12-21T14:57:00Z">
        <w:r w:rsidR="0004728E">
          <w:t>modelling</w:t>
        </w:r>
      </w:ins>
      <w:ins w:id="566" w:author="Parks, Robbie M" w:date="2018-12-21T14:53:00Z">
        <w:r>
          <w:t xml:space="preserve"> of association of temperature anomaly with </w:t>
        </w:r>
      </w:ins>
      <w:ins w:id="567" w:author="Parks, Robbie M" w:date="2018-12-21T14:54:00Z">
        <w:r>
          <w:t xml:space="preserve">injury by type of injury, age group and sex. We defined a concept of </w:t>
        </w:r>
      </w:ins>
      <w:ins w:id="568" w:author="Parks, Robbie M" w:date="2018-12-27T11:24:00Z">
        <w:r w:rsidR="00AB0474">
          <w:t xml:space="preserve">temperature </w:t>
        </w:r>
      </w:ins>
      <w:ins w:id="569" w:author="Parks, Robbie M" w:date="2018-12-21T14:54:00Z">
        <w:r>
          <w:t>anomaly that internalises long-term historical experience by month and state, and is closer to what climate change may bring about than solely examining single or multi-day episodes.</w:t>
        </w:r>
        <w:r w:rsidR="0004728E">
          <w:t xml:space="preserve"> We </w:t>
        </w:r>
      </w:ins>
      <w:ins w:id="570" w:author="Parks, Robbie M" w:date="2018-12-21T14:55:00Z">
        <w:r w:rsidR="0004728E">
          <w:t>have</w:t>
        </w:r>
      </w:ins>
      <w:ins w:id="571" w:author="Parks, Robbie M" w:date="2018-12-21T14:57:00Z">
        <w:r w:rsidR="00C51557">
          <w:t xml:space="preserve"> managed to</w:t>
        </w:r>
      </w:ins>
      <w:ins w:id="572" w:author="Parks, Robbie M" w:date="2018-12-21T14:55:00Z">
        <w:r w:rsidR="0004728E">
          <w:t xml:space="preserve"> couple two disparate datasets from mortality and meteorology with </w:t>
        </w:r>
        <w:r w:rsidR="00AB0474">
          <w:t>met</w:t>
        </w:r>
        <w:r w:rsidR="00A86F92">
          <w:t>hodology that allows leveraging</w:t>
        </w:r>
        <w:r w:rsidR="0004728E">
          <w:t xml:space="preserve"> the conceptual innovation with massive data. </w:t>
        </w:r>
      </w:ins>
    </w:p>
    <w:p w14:paraId="7693E81E" w14:textId="77777777" w:rsidR="0004728E" w:rsidRDefault="0004728E">
      <w:pPr>
        <w:spacing w:line="480" w:lineRule="auto"/>
        <w:rPr>
          <w:ins w:id="573" w:author="Parks, Robbie M" w:date="2018-12-21T14:55:00Z"/>
        </w:rPr>
        <w:pPrChange w:id="574" w:author="Parks, Robbie M" w:date="2018-12-21T14:57:00Z">
          <w:pPr/>
        </w:pPrChange>
      </w:pPr>
    </w:p>
    <w:p w14:paraId="4FE1CB11" w14:textId="61897565" w:rsidR="00A47B94" w:rsidRPr="00A47B94" w:rsidRDefault="0004728E">
      <w:pPr>
        <w:spacing w:line="480" w:lineRule="auto"/>
        <w:rPr>
          <w:rPrChange w:id="575" w:author="Parks, Robbie M" w:date="2018-12-21T14:53:00Z">
            <w:rPr>
              <w:i/>
            </w:rPr>
          </w:rPrChange>
        </w:rPr>
        <w:pPrChange w:id="576" w:author="Parks, Robbie M" w:date="2018-12-21T14:57:00Z">
          <w:pPr/>
        </w:pPrChange>
      </w:pPr>
      <w:ins w:id="577" w:author="Parks, Robbie M" w:date="2018-12-21T14:55:00Z">
        <w:r>
          <w:t>A limitation of our study is that, like all observation studies, we cannot rule out confounding, alth</w:t>
        </w:r>
      </w:ins>
      <w:ins w:id="578" w:author="Parks, Robbie M" w:date="2018-12-21T14:56:00Z">
        <w:r>
          <w:t xml:space="preserve">ough it is unlikely that other factors will have the same anomalies even if their average space and time patterns are the same. </w:t>
        </w:r>
      </w:ins>
    </w:p>
    <w:p w14:paraId="2D55F19B" w14:textId="77777777" w:rsidR="0004728E" w:rsidRDefault="0004728E" w:rsidP="00BF28C4">
      <w:pPr>
        <w:rPr>
          <w:ins w:id="579" w:author="Parks, Robbie M" w:date="2018-12-21T14:56:00Z"/>
        </w:rPr>
      </w:pPr>
      <w:ins w:id="580" w:author="Parks, Robbie M" w:date="2018-12-21T14:56:00Z">
        <w:r>
          <w:br w:type="page"/>
        </w:r>
      </w:ins>
    </w:p>
    <w:p w14:paraId="6386D424" w14:textId="3D136D54" w:rsidR="0003670D" w:rsidDel="0004728E" w:rsidRDefault="0003670D" w:rsidP="0003670D">
      <w:pPr>
        <w:pStyle w:val="ListParagraph"/>
        <w:numPr>
          <w:ilvl w:val="0"/>
          <w:numId w:val="7"/>
        </w:numPr>
        <w:spacing w:after="0" w:line="240" w:lineRule="auto"/>
        <w:rPr>
          <w:del w:id="581" w:author="Parks, Robbie M" w:date="2018-12-21T14:56:00Z"/>
          <w:rFonts w:ascii="Times New Roman" w:hAnsi="Times New Roman"/>
          <w:sz w:val="24"/>
          <w:szCs w:val="24"/>
        </w:rPr>
      </w:pPr>
      <w:moveTo w:id="582" w:author="Parks, Robbie M" w:date="2018-12-15T12:25:00Z">
        <w:del w:id="583" w:author="Parks, Robbie M" w:date="2018-12-21T14:56:00Z">
          <w:r w:rsidDel="0004728E">
            <w:rPr>
              <w:rFonts w:ascii="Times New Roman" w:hAnsi="Times New Roman"/>
              <w:sz w:val="24"/>
              <w:szCs w:val="24"/>
            </w:rPr>
            <w:lastRenderedPageBreak/>
            <w:delText xml:space="preserve">The strengths </w:delText>
          </w:r>
          <w:r w:rsidRPr="008C666B" w:rsidDel="0004728E">
            <w:rPr>
              <w:rFonts w:ascii="Times New Roman" w:hAnsi="Times New Roman"/>
              <w:sz w:val="24"/>
              <w:szCs w:val="24"/>
            </w:rPr>
            <w:delText xml:space="preserve">of our study are its innovative methods of </w:delText>
          </w:r>
          <w:r w:rsidDel="0004728E">
            <w:rPr>
              <w:rFonts w:ascii="Times New Roman" w:hAnsi="Times New Roman"/>
              <w:sz w:val="24"/>
              <w:szCs w:val="24"/>
            </w:rPr>
            <w:delText xml:space="preserve">modelling the association of deaths from injuries with temperature </w:delText>
          </w:r>
          <w:r w:rsidRPr="008C666B" w:rsidDel="0004728E">
            <w:rPr>
              <w:rFonts w:ascii="Times New Roman" w:hAnsi="Times New Roman"/>
              <w:sz w:val="24"/>
              <w:szCs w:val="24"/>
            </w:rPr>
            <w:delText xml:space="preserve">over space and time, by age group and </w:delText>
          </w:r>
          <w:r w:rsidDel="0004728E">
            <w:rPr>
              <w:rFonts w:ascii="Times New Roman" w:hAnsi="Times New Roman"/>
              <w:sz w:val="24"/>
              <w:szCs w:val="24"/>
            </w:rPr>
            <w:delText>type</w:delText>
          </w:r>
          <w:r w:rsidRPr="008C666B" w:rsidDel="0004728E">
            <w:rPr>
              <w:rFonts w:ascii="Times New Roman" w:hAnsi="Times New Roman"/>
              <w:sz w:val="24"/>
              <w:szCs w:val="24"/>
            </w:rPr>
            <w:delText xml:space="preserve"> of </w:delText>
          </w:r>
          <w:r w:rsidDel="0004728E">
            <w:rPr>
              <w:rFonts w:ascii="Times New Roman" w:hAnsi="Times New Roman"/>
              <w:sz w:val="24"/>
              <w:szCs w:val="24"/>
            </w:rPr>
            <w:delText>injury</w:delText>
          </w:r>
          <w:r w:rsidRPr="008C666B" w:rsidDel="0004728E">
            <w:rPr>
              <w:rFonts w:ascii="Times New Roman" w:hAnsi="Times New Roman"/>
              <w:sz w:val="24"/>
              <w:szCs w:val="24"/>
            </w:rPr>
            <w:delText xml:space="preserve">; using </w:delText>
          </w:r>
          <w:r w:rsidDel="0004728E">
            <w:rPr>
              <w:rFonts w:ascii="Times New Roman" w:hAnsi="Times New Roman"/>
              <w:sz w:val="24"/>
              <w:szCs w:val="24"/>
            </w:rPr>
            <w:delText>monthly temperature data to reflect large-scale changes in temperature, reflective of potential changes in long-term climate; calculating change in number of deaths for a comprehensive set of types of injury deaths.</w:delText>
          </w:r>
        </w:del>
      </w:moveTo>
    </w:p>
    <w:p w14:paraId="46854E3B" w14:textId="6458313C" w:rsidR="0003670D" w:rsidDel="0004728E" w:rsidRDefault="0003670D" w:rsidP="0003670D">
      <w:pPr>
        <w:pStyle w:val="ListParagraph"/>
        <w:numPr>
          <w:ilvl w:val="0"/>
          <w:numId w:val="7"/>
        </w:numPr>
        <w:spacing w:after="0" w:line="240" w:lineRule="auto"/>
        <w:rPr>
          <w:del w:id="584" w:author="Parks, Robbie M" w:date="2018-12-21T14:56:00Z"/>
          <w:rFonts w:ascii="Times New Roman" w:hAnsi="Times New Roman"/>
          <w:sz w:val="24"/>
          <w:szCs w:val="24"/>
        </w:rPr>
      </w:pPr>
      <w:moveTo w:id="585" w:author="Parks, Robbie M" w:date="2018-12-15T12:25:00Z">
        <w:del w:id="586" w:author="Parks, Robbie M" w:date="2018-12-21T14:56:00Z">
          <w:r w:rsidDel="0004728E">
            <w:rPr>
              <w:rFonts w:ascii="Times New Roman" w:hAnsi="Times New Roman"/>
              <w:sz w:val="24"/>
              <w:szCs w:val="24"/>
            </w:rPr>
            <w:delText xml:space="preserve">A limitation is that we did not investigate effects on a county scale, due to limitations in computing capacity. </w:delText>
          </w:r>
        </w:del>
      </w:moveTo>
    </w:p>
    <w:p w14:paraId="03170F85" w14:textId="0293E7B1" w:rsidR="0003670D" w:rsidRPr="002C6C20" w:rsidDel="0004728E" w:rsidRDefault="0003670D" w:rsidP="0003670D">
      <w:pPr>
        <w:pStyle w:val="ListParagraph"/>
        <w:numPr>
          <w:ilvl w:val="0"/>
          <w:numId w:val="7"/>
        </w:numPr>
        <w:spacing w:after="0" w:line="240" w:lineRule="auto"/>
        <w:rPr>
          <w:del w:id="587" w:author="Parks, Robbie M" w:date="2018-12-21T14:56:00Z"/>
          <w:rFonts w:ascii="Times New Roman" w:hAnsi="Times New Roman"/>
          <w:sz w:val="24"/>
          <w:szCs w:val="24"/>
        </w:rPr>
      </w:pPr>
      <w:moveTo w:id="588" w:author="Parks, Robbie M" w:date="2018-12-15T12:25:00Z">
        <w:del w:id="589" w:author="Parks, Robbie M" w:date="2018-12-21T14:56:00Z">
          <w:r w:rsidDel="0004728E">
            <w:rPr>
              <w:rFonts w:ascii="Times New Roman" w:hAnsi="Times New Roman"/>
              <w:sz w:val="24"/>
              <w:szCs w:val="24"/>
            </w:rPr>
            <w:delText>[[[Somehow phrase the fact that it’s a RR model for entire USA instead of by state]]]</w:delText>
          </w:r>
          <w:commentRangeEnd w:id="559"/>
          <w:r w:rsidDel="0004728E">
            <w:rPr>
              <w:rStyle w:val="CommentReference"/>
              <w:rFonts w:asciiTheme="minorHAnsi" w:eastAsiaTheme="minorHAnsi" w:hAnsiTheme="minorHAnsi" w:cstheme="minorBidi"/>
            </w:rPr>
            <w:commentReference w:id="559"/>
          </w:r>
        </w:del>
      </w:moveTo>
    </w:p>
    <w:moveToRangeEnd w:id="558"/>
    <w:p w14:paraId="3807A4A5" w14:textId="77777777" w:rsidR="00FA3851" w:rsidDel="0003670D" w:rsidRDefault="00FA3851" w:rsidP="00FA3851">
      <w:pPr>
        <w:spacing w:line="480" w:lineRule="auto"/>
        <w:jc w:val="both"/>
        <w:outlineLvl w:val="0"/>
        <w:rPr>
          <w:del w:id="590" w:author="Parks, Robbie M" w:date="2018-12-15T12:25:00Z"/>
          <w:color w:val="000000" w:themeColor="text1"/>
        </w:rPr>
      </w:pPr>
    </w:p>
    <w:p w14:paraId="607387B6" w14:textId="5EE51CBF" w:rsidR="00675CCF" w:rsidDel="0004728E" w:rsidRDefault="00675CCF">
      <w:pPr>
        <w:rPr>
          <w:del w:id="591" w:author="Parks, Robbie M" w:date="2018-12-21T14:56:00Z"/>
          <w:b/>
        </w:rPr>
      </w:pPr>
      <w:del w:id="592" w:author="Parks, Robbie M" w:date="2018-12-21T14:56:00Z">
        <w:r w:rsidDel="0004728E">
          <w:rPr>
            <w:b/>
          </w:rPr>
          <w:br w:type="page"/>
        </w:r>
      </w:del>
    </w:p>
    <w:p w14:paraId="26C16D68" w14:textId="02B1220A" w:rsidR="00843A73" w:rsidRPr="00636C9B" w:rsidRDefault="00843A73" w:rsidP="00D76DF7">
      <w:pPr>
        <w:spacing w:line="480" w:lineRule="auto"/>
        <w:jc w:val="both"/>
        <w:outlineLvl w:val="0"/>
        <w:rPr>
          <w:b/>
        </w:rPr>
      </w:pPr>
      <w:r w:rsidRPr="00636C9B">
        <w:rPr>
          <w:b/>
        </w:rPr>
        <w:t xml:space="preserve">Acknowledgments </w:t>
      </w:r>
    </w:p>
    <w:p w14:paraId="658EEA33" w14:textId="665A9033" w:rsidR="00843A73" w:rsidRPr="00636C9B" w:rsidRDefault="00843A73" w:rsidP="00D76DF7">
      <w:pPr>
        <w:spacing w:line="480" w:lineRule="auto"/>
        <w:jc w:val="both"/>
      </w:pPr>
      <w:r w:rsidRPr="00636C9B">
        <w:t>Robbie Parks is supported by a Wellcome Trust ISSF Studentship. Work on the US mortality data is supported by a grant from US Environmental Protection Agency.</w:t>
      </w:r>
      <w:r w:rsidR="003575A7" w:rsidRPr="003575A7">
        <w:t xml:space="preserve"> </w:t>
      </w:r>
      <w:ins w:id="593" w:author="Parks, Robbie M" w:date="2018-12-11T12:43:00Z">
        <w:r w:rsidR="00773AEC">
          <w:t xml:space="preserve">The development of statistical methods is supported by grants from the Wellcome Trust </w:t>
        </w:r>
        <w:r w:rsidR="00773AEC" w:rsidRPr="00B95DCD">
          <w:t>(</w:t>
        </w:r>
        <w:r w:rsidR="00773AEC" w:rsidRPr="00C2602B">
          <w:t>grants 205208/Z/16/Z and 209376/Z/17/Z and Institutional Strategic Support Fund)</w:t>
        </w:r>
        <w:r w:rsidR="00773AEC">
          <w:t xml:space="preserve">. </w:t>
        </w:r>
      </w:ins>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del w:id="594" w:author="Parks, Robbie M" w:date="2018-12-11T12:43:00Z">
        <w:r w:rsidR="00DF0392" w:rsidDel="00773AEC">
          <w:delText xml:space="preserve">The development of statistical methods is supported by grants from Wellcome Trust </w:delText>
        </w:r>
      </w:del>
      <w:del w:id="595" w:author="Parks, Robbie M" w:date="2018-12-11T12:41:00Z">
        <w:r w:rsidR="00DF0392" w:rsidDel="00281498">
          <w:delText>([[[the two we put in the PM paper]]])/</w:delText>
        </w:r>
      </w:del>
    </w:p>
    <w:p w14:paraId="36BB8D71" w14:textId="77777777" w:rsidR="00843A73" w:rsidRPr="00636C9B" w:rsidRDefault="00843A73" w:rsidP="00D76DF7">
      <w:pPr>
        <w:spacing w:line="480" w:lineRule="auto"/>
        <w:jc w:val="both"/>
        <w:rPr>
          <w:b/>
        </w:rPr>
      </w:pPr>
    </w:p>
    <w:p w14:paraId="542E014A" w14:textId="77777777" w:rsidR="00843A73" w:rsidRPr="00636C9B" w:rsidRDefault="00843A73" w:rsidP="00D76DF7">
      <w:pPr>
        <w:spacing w:line="480" w:lineRule="auto"/>
        <w:jc w:val="both"/>
        <w:outlineLvl w:val="0"/>
        <w:rPr>
          <w:b/>
        </w:rPr>
      </w:pPr>
      <w:r w:rsidRPr="00636C9B">
        <w:rPr>
          <w:b/>
        </w:rPr>
        <w:t>Author contributions</w:t>
      </w:r>
    </w:p>
    <w:p w14:paraId="1F9767AF" w14:textId="77777777" w:rsidR="00D34088" w:rsidRDefault="00843A73" w:rsidP="00D76DF7">
      <w:pPr>
        <w:spacing w:line="480" w:lineRule="auto"/>
        <w:jc w:val="both"/>
        <w:rPr>
          <w:ins w:id="596" w:author="Parks, Robbie M" w:date="2018-12-11T12:38:00Z"/>
        </w:rPr>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ins w:id="597" w:author="Parks, Robbie M" w:date="2018-12-11T12:09:00Z">
        <w:r w:rsidR="001C5198">
          <w:t>, VK</w:t>
        </w:r>
      </w:ins>
      <w:r w:rsidR="00C8394A" w:rsidRPr="00636C9B">
        <w:t xml:space="preserve"> and HTW</w:t>
      </w:r>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D76DF7">
      <w:pPr>
        <w:spacing w:line="480" w:lineRule="auto"/>
        <w:jc w:val="both"/>
        <w:rPr>
          <w:ins w:id="598" w:author="Parks, Robbie M" w:date="2018-12-11T12:38:00Z"/>
        </w:rPr>
      </w:pPr>
    </w:p>
    <w:p w14:paraId="59A52C18" w14:textId="77777777" w:rsidR="00CE03A3" w:rsidRDefault="00D34088" w:rsidP="00D76DF7">
      <w:pPr>
        <w:spacing w:line="480" w:lineRule="auto"/>
        <w:jc w:val="both"/>
        <w:rPr>
          <w:ins w:id="599" w:author="Parks, Robbie M" w:date="2018-12-11T12:41:00Z"/>
        </w:rPr>
      </w:pPr>
      <w:ins w:id="600" w:author="Parks, Robbie M" w:date="2018-12-11T12:38:00Z">
        <w:r>
          <w:rPr>
            <w:b/>
          </w:rPr>
          <w:t>Competing interests statement</w:t>
        </w:r>
      </w:ins>
      <w:r w:rsidR="00843A73" w:rsidRPr="00636C9B">
        <w:t xml:space="preserve"> </w:t>
      </w:r>
    </w:p>
    <w:p w14:paraId="376F84F6" w14:textId="6F73449A" w:rsidR="000210D1" w:rsidRPr="005614F4" w:rsidRDefault="00CE03A3" w:rsidP="00D76DF7">
      <w:pPr>
        <w:spacing w:line="480" w:lineRule="auto"/>
        <w:jc w:val="both"/>
      </w:pPr>
      <w:ins w:id="601" w:author="Parks, Robbie M" w:date="2018-12-11T12:41:00Z">
        <w:r w:rsidRPr="003017A9">
          <w:t>ME reports a charitable grant from AstraZeneca Young Health Programme, and personal fees from Prudential, Scor, and Third Bridge, all outside the submitted work; all other authors declare no competing interests.</w:t>
        </w:r>
      </w:ins>
      <w:r w:rsidR="000210D1" w:rsidRPr="005614F4">
        <w:rPr>
          <w:color w:val="000000" w:themeColor="text1"/>
        </w:rPr>
        <w:br w:type="page"/>
      </w:r>
    </w:p>
    <w:p w14:paraId="45647AA7" w14:textId="1404AFC4" w:rsidR="000210D1" w:rsidRPr="00636C9B" w:rsidRDefault="00F73E4A" w:rsidP="00D76DF7">
      <w:pPr>
        <w:jc w:val="both"/>
        <w:rPr>
          <w:b/>
        </w:rPr>
      </w:pPr>
      <w:r w:rsidRPr="00636C9B">
        <w:rPr>
          <w:b/>
        </w:rPr>
        <w:lastRenderedPageBreak/>
        <w:t>References</w:t>
      </w:r>
    </w:p>
    <w:p w14:paraId="5636747F" w14:textId="6AF72E6B" w:rsidR="008B1C62" w:rsidRPr="008B1C62" w:rsidRDefault="00A55581" w:rsidP="008B1C62">
      <w:pPr>
        <w:widowControl w:val="0"/>
        <w:autoSpaceDE w:val="0"/>
        <w:autoSpaceDN w:val="0"/>
        <w:adjustRightInd w:val="0"/>
        <w:spacing w:after="200"/>
        <w:ind w:left="640" w:hanging="640"/>
        <w:rPr>
          <w:rFonts w:eastAsia="Times New Roman"/>
          <w:noProof/>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8B1C62" w:rsidRPr="008B1C62">
        <w:rPr>
          <w:rFonts w:eastAsia="Times New Roman"/>
          <w:noProof/>
        </w:rPr>
        <w:t>1.</w:t>
      </w:r>
      <w:r w:rsidR="008B1C62" w:rsidRPr="008B1C62">
        <w:rPr>
          <w:rFonts w:eastAsia="Times New Roman"/>
          <w:noProof/>
        </w:rPr>
        <w:tab/>
        <w:t xml:space="preserve">Watts, N. </w:t>
      </w:r>
      <w:r w:rsidR="008B1C62" w:rsidRPr="008B1C62">
        <w:rPr>
          <w:rFonts w:eastAsia="Times New Roman"/>
          <w:i/>
          <w:iCs/>
          <w:noProof/>
        </w:rPr>
        <w:t>et al.</w:t>
      </w:r>
      <w:r w:rsidR="008B1C62" w:rsidRPr="008B1C62">
        <w:rPr>
          <w:rFonts w:eastAsia="Times New Roman"/>
          <w:noProof/>
        </w:rPr>
        <w:t xml:space="preserve"> The 2018 report of the Lancet Countdown on health and climate change: shaping health of nations for centuries to come. </w:t>
      </w:r>
      <w:r w:rsidR="008B1C62" w:rsidRPr="008B1C62">
        <w:rPr>
          <w:rFonts w:eastAsia="Times New Roman"/>
          <w:i/>
          <w:iCs/>
          <w:noProof/>
        </w:rPr>
        <w:t>Lancet</w:t>
      </w:r>
      <w:r w:rsidR="008B1C62" w:rsidRPr="008B1C62">
        <w:rPr>
          <w:rFonts w:eastAsia="Times New Roman"/>
          <w:noProof/>
        </w:rPr>
        <w:t xml:space="preserve"> </w:t>
      </w:r>
      <w:r w:rsidR="008B1C62" w:rsidRPr="008B1C62">
        <w:rPr>
          <w:rFonts w:eastAsia="Times New Roman"/>
          <w:b/>
          <w:bCs/>
          <w:noProof/>
        </w:rPr>
        <w:t>6736,</w:t>
      </w:r>
      <w:r w:rsidR="008B1C62" w:rsidRPr="008B1C62">
        <w:rPr>
          <w:rFonts w:eastAsia="Times New Roman"/>
          <w:noProof/>
        </w:rPr>
        <w:t xml:space="preserve"> 1–4 (2018).</w:t>
      </w:r>
    </w:p>
    <w:p w14:paraId="0220012F"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w:t>
      </w:r>
      <w:r w:rsidRPr="008B1C62">
        <w:rPr>
          <w:rFonts w:eastAsia="Times New Roman"/>
          <w:noProof/>
        </w:rPr>
        <w:tab/>
        <w:t xml:space="preserve">McMichael, A. J., Woodruff, R. E. &amp; Hales, S. Climate change and human health: Present and future risks. </w:t>
      </w:r>
      <w:r w:rsidRPr="008B1C62">
        <w:rPr>
          <w:rFonts w:eastAsia="Times New Roman"/>
          <w:i/>
          <w:iCs/>
          <w:noProof/>
        </w:rPr>
        <w:t>Lancet</w:t>
      </w:r>
      <w:r w:rsidRPr="008B1C62">
        <w:rPr>
          <w:rFonts w:eastAsia="Times New Roman"/>
          <w:noProof/>
        </w:rPr>
        <w:t xml:space="preserve"> (2006). doi:10.1016/S0140-6736(06)68079-3</w:t>
      </w:r>
    </w:p>
    <w:p w14:paraId="20DA21C5"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w:t>
      </w:r>
      <w:r w:rsidRPr="008B1C62">
        <w:rPr>
          <w:rFonts w:eastAsia="Times New Roman"/>
          <w:noProof/>
        </w:rPr>
        <w:tab/>
        <w:t xml:space="preserve">Huang, C. </w:t>
      </w:r>
      <w:r w:rsidRPr="008B1C62">
        <w:rPr>
          <w:rFonts w:eastAsia="Times New Roman"/>
          <w:i/>
          <w:iCs/>
          <w:noProof/>
        </w:rPr>
        <w:t>et al.</w:t>
      </w:r>
      <w:r w:rsidRPr="008B1C62">
        <w:rPr>
          <w:rFonts w:eastAsia="Times New Roman"/>
          <w:noProof/>
        </w:rPr>
        <w:t xml:space="preserve"> Projecting Future heat-related mortality under climate change scenarios: A systematic review. </w:t>
      </w:r>
      <w:r w:rsidRPr="008B1C62">
        <w:rPr>
          <w:rFonts w:eastAsia="Times New Roman"/>
          <w:i/>
          <w:iCs/>
          <w:noProof/>
        </w:rPr>
        <w:t>Environmental Health Perspectives</w:t>
      </w:r>
      <w:r w:rsidRPr="008B1C62">
        <w:rPr>
          <w:rFonts w:eastAsia="Times New Roman"/>
          <w:noProof/>
        </w:rPr>
        <w:t xml:space="preserve"> (2011). doi:10.1289/ehp.1103456</w:t>
      </w:r>
    </w:p>
    <w:p w14:paraId="6B4E572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w:t>
      </w:r>
      <w:r w:rsidRPr="008B1C62">
        <w:rPr>
          <w:rFonts w:eastAsia="Times New Roman"/>
          <w:noProof/>
        </w:rPr>
        <w:tab/>
        <w:t xml:space="preserve">Gasparrini, A. </w:t>
      </w:r>
      <w:r w:rsidRPr="008B1C62">
        <w:rPr>
          <w:rFonts w:eastAsia="Times New Roman"/>
          <w:i/>
          <w:iCs/>
          <w:noProof/>
        </w:rPr>
        <w:t>et al.</w:t>
      </w:r>
      <w:r w:rsidRPr="008B1C62">
        <w:rPr>
          <w:rFonts w:eastAsia="Times New Roman"/>
          <w:noProof/>
        </w:rPr>
        <w:t xml:space="preserve"> Projections of temperature-related excess mortality under climate change scenarios. </w:t>
      </w:r>
      <w:r w:rsidRPr="008B1C62">
        <w:rPr>
          <w:rFonts w:eastAsia="Times New Roman"/>
          <w:i/>
          <w:iCs/>
          <w:noProof/>
        </w:rPr>
        <w:t>Lancet Planet. Heal.</w:t>
      </w:r>
      <w:r w:rsidRPr="008B1C62">
        <w:rPr>
          <w:rFonts w:eastAsia="Times New Roman"/>
          <w:noProof/>
        </w:rPr>
        <w:t xml:space="preserve"> (2017). doi:10.1016/S2542-5196(17)30156-0</w:t>
      </w:r>
    </w:p>
    <w:p w14:paraId="3772B382"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5.</w:t>
      </w:r>
      <w:r w:rsidRPr="008B1C62">
        <w:rPr>
          <w:rFonts w:eastAsia="Times New Roman"/>
          <w:noProof/>
        </w:rPr>
        <w:tab/>
        <w:t xml:space="preserve">Smith, K. R. </w:t>
      </w:r>
      <w:r w:rsidRPr="008B1C62">
        <w:rPr>
          <w:rFonts w:eastAsia="Times New Roman"/>
          <w:i/>
          <w:iCs/>
          <w:noProof/>
        </w:rPr>
        <w:t>et al.</w:t>
      </w:r>
      <w:r w:rsidRPr="008B1C62">
        <w:rPr>
          <w:rFonts w:eastAsia="Times New Roman"/>
          <w:noProof/>
        </w:rPr>
        <w:t xml:space="preserve"> Human health: Impacts, adaptation, and co-benefits. in </w:t>
      </w:r>
      <w:r w:rsidRPr="008B1C62">
        <w:rPr>
          <w:rFonts w:eastAsia="Times New Roman"/>
          <w:i/>
          <w:iCs/>
          <w:noProof/>
        </w:rPr>
        <w:t>Climate Change 2014 Impacts, Adaptation and Vulnerability: Part A: Global and Sectoral Aspects</w:t>
      </w:r>
      <w:r w:rsidRPr="008B1C62">
        <w:rPr>
          <w:rFonts w:eastAsia="Times New Roman"/>
          <w:noProof/>
        </w:rPr>
        <w:t xml:space="preserve"> (2015). doi:10.1017/CBO9781107415379.016</w:t>
      </w:r>
    </w:p>
    <w:p w14:paraId="465D668E"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6.</w:t>
      </w:r>
      <w:r w:rsidRPr="008B1C62">
        <w:rPr>
          <w:rFonts w:eastAsia="Times New Roman"/>
          <w:noProof/>
        </w:rPr>
        <w:tab/>
        <w:t xml:space="preserve">Burke, M. </w:t>
      </w:r>
      <w:r w:rsidRPr="008B1C62">
        <w:rPr>
          <w:rFonts w:eastAsia="Times New Roman"/>
          <w:i/>
          <w:iCs/>
          <w:noProof/>
        </w:rPr>
        <w:t>et al.</w:t>
      </w:r>
      <w:r w:rsidRPr="008B1C62">
        <w:rPr>
          <w:rFonts w:eastAsia="Times New Roman"/>
          <w:noProof/>
        </w:rPr>
        <w:t xml:space="preserve"> Higher temperatures increase suicide rates in the United States and Mexico. </w:t>
      </w:r>
      <w:r w:rsidRPr="008B1C62">
        <w:rPr>
          <w:rFonts w:eastAsia="Times New Roman"/>
          <w:i/>
          <w:iCs/>
          <w:noProof/>
        </w:rPr>
        <w:t>Nat. Clim. Chang.</w:t>
      </w:r>
      <w:r w:rsidRPr="008B1C62">
        <w:rPr>
          <w:rFonts w:eastAsia="Times New Roman"/>
          <w:noProof/>
        </w:rPr>
        <w:t xml:space="preserve"> (2018). doi:10.1038/s41558-018-0222-x</w:t>
      </w:r>
    </w:p>
    <w:p w14:paraId="083437BF"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7.</w:t>
      </w:r>
      <w:r w:rsidRPr="008B1C62">
        <w:rPr>
          <w:rFonts w:eastAsia="Times New Roman"/>
          <w:noProof/>
        </w:rPr>
        <w:tab/>
        <w:t xml:space="preserve">Parks, R. M., Bennett, J. E., Foreman, K. J., Toumi, R. &amp; Ezzati, M. National and regional seasonal dynamics of all-cause and cause-specific mortality in the USA from 1980 to 2016. </w:t>
      </w:r>
      <w:r w:rsidRPr="008B1C62">
        <w:rPr>
          <w:rFonts w:eastAsia="Times New Roman"/>
          <w:i/>
          <w:iCs/>
          <w:noProof/>
        </w:rPr>
        <w:t>Elife</w:t>
      </w:r>
      <w:r w:rsidRPr="008B1C62">
        <w:rPr>
          <w:rFonts w:eastAsia="Times New Roman"/>
          <w:noProof/>
        </w:rPr>
        <w:t xml:space="preserve"> </w:t>
      </w:r>
      <w:r w:rsidRPr="008B1C62">
        <w:rPr>
          <w:rFonts w:eastAsia="Times New Roman"/>
          <w:b/>
          <w:bCs/>
          <w:noProof/>
        </w:rPr>
        <w:t>7,</w:t>
      </w:r>
      <w:r w:rsidRPr="008B1C62">
        <w:rPr>
          <w:rFonts w:eastAsia="Times New Roman"/>
          <w:noProof/>
        </w:rPr>
        <w:t xml:space="preserve"> (2018).</w:t>
      </w:r>
    </w:p>
    <w:p w14:paraId="564B4BEA"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8.</w:t>
      </w:r>
      <w:r w:rsidRPr="008B1C62">
        <w:rPr>
          <w:rFonts w:eastAsia="Times New Roman"/>
          <w:noProof/>
        </w:rPr>
        <w:tab/>
        <w:t xml:space="preserve">Rau, R. Seasonality in Human Mortality.  A Demographic Approach. </w:t>
      </w:r>
      <w:r w:rsidRPr="008B1C62">
        <w:rPr>
          <w:rFonts w:eastAsia="Times New Roman"/>
          <w:i/>
          <w:iCs/>
          <w:noProof/>
        </w:rPr>
        <w:t>Wirtschafts- und Sozialwissenschaftlichen Fak.</w:t>
      </w:r>
      <w:r w:rsidRPr="008B1C62">
        <w:rPr>
          <w:rFonts w:eastAsia="Times New Roman"/>
          <w:noProof/>
        </w:rPr>
        <w:t xml:space="preserve"> </w:t>
      </w:r>
      <w:r w:rsidRPr="008B1C62">
        <w:rPr>
          <w:rFonts w:eastAsia="Times New Roman"/>
          <w:b/>
          <w:bCs/>
          <w:noProof/>
        </w:rPr>
        <w:t>PhD,</w:t>
      </w:r>
      <w:r w:rsidRPr="008B1C62">
        <w:rPr>
          <w:rFonts w:eastAsia="Times New Roman"/>
          <w:noProof/>
        </w:rPr>
        <w:t xml:space="preserve"> 361 (2004).</w:t>
      </w:r>
    </w:p>
    <w:p w14:paraId="21AC2C52"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9.</w:t>
      </w:r>
      <w:r w:rsidRPr="008B1C62">
        <w:rPr>
          <w:rFonts w:eastAsia="Times New Roman"/>
          <w:noProof/>
        </w:rPr>
        <w:tab/>
        <w:t xml:space="preserve">Shi, L., Kloog, I., Zanobetti, A., Liu, P. &amp; Schwartz, J. D. Impacts of temperature and its variability on mortality in New England. </w:t>
      </w:r>
      <w:r w:rsidRPr="008B1C62">
        <w:rPr>
          <w:rFonts w:eastAsia="Times New Roman"/>
          <w:i/>
          <w:iCs/>
          <w:noProof/>
        </w:rPr>
        <w:t>Nat. Clim. Chang.</w:t>
      </w:r>
      <w:r w:rsidRPr="008B1C62">
        <w:rPr>
          <w:rFonts w:eastAsia="Times New Roman"/>
          <w:noProof/>
        </w:rPr>
        <w:t xml:space="preserve"> </w:t>
      </w:r>
      <w:r w:rsidRPr="008B1C62">
        <w:rPr>
          <w:rFonts w:eastAsia="Times New Roman"/>
          <w:b/>
          <w:bCs/>
          <w:noProof/>
        </w:rPr>
        <w:t>5,</w:t>
      </w:r>
      <w:r w:rsidRPr="008B1C62">
        <w:rPr>
          <w:rFonts w:eastAsia="Times New Roman"/>
          <w:noProof/>
        </w:rPr>
        <w:t xml:space="preserve"> 988–991 (2015).</w:t>
      </w:r>
    </w:p>
    <w:p w14:paraId="652D173C"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10.</w:t>
      </w:r>
      <w:r w:rsidRPr="008B1C62">
        <w:rPr>
          <w:rFonts w:eastAsia="Times New Roman"/>
          <w:noProof/>
        </w:rPr>
        <w:tab/>
        <w:t xml:space="preserve">Gasparrini, A. </w:t>
      </w:r>
      <w:r w:rsidRPr="008B1C62">
        <w:rPr>
          <w:rFonts w:eastAsia="Times New Roman"/>
          <w:i/>
          <w:iCs/>
          <w:noProof/>
        </w:rPr>
        <w:t>et al.</w:t>
      </w:r>
      <w:r w:rsidRPr="008B1C62">
        <w:rPr>
          <w:rFonts w:eastAsia="Times New Roman"/>
          <w:noProof/>
        </w:rPr>
        <w:t xml:space="preserve"> Mortality risk attributable to high and low ambient temperature: A multicountry observational study. </w:t>
      </w:r>
      <w:r w:rsidRPr="008B1C62">
        <w:rPr>
          <w:rFonts w:eastAsia="Times New Roman"/>
          <w:i/>
          <w:iCs/>
          <w:noProof/>
        </w:rPr>
        <w:t>Lancet</w:t>
      </w:r>
      <w:r w:rsidRPr="008B1C62">
        <w:rPr>
          <w:rFonts w:eastAsia="Times New Roman"/>
          <w:noProof/>
        </w:rPr>
        <w:t xml:space="preserve"> </w:t>
      </w:r>
      <w:r w:rsidRPr="008B1C62">
        <w:rPr>
          <w:rFonts w:eastAsia="Times New Roman"/>
          <w:b/>
          <w:bCs/>
          <w:noProof/>
        </w:rPr>
        <w:t>386,</w:t>
      </w:r>
      <w:r w:rsidRPr="008B1C62">
        <w:rPr>
          <w:rFonts w:eastAsia="Times New Roman"/>
          <w:noProof/>
        </w:rPr>
        <w:t xml:space="preserve"> 369–375 (2015).</w:t>
      </w:r>
    </w:p>
    <w:p w14:paraId="0DE143A6"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11.</w:t>
      </w:r>
      <w:r w:rsidRPr="008B1C62">
        <w:rPr>
          <w:rFonts w:eastAsia="Times New Roman"/>
          <w:noProof/>
        </w:rPr>
        <w:tab/>
        <w:t xml:space="preserve">Ye, X. </w:t>
      </w:r>
      <w:r w:rsidRPr="008B1C62">
        <w:rPr>
          <w:rFonts w:eastAsia="Times New Roman"/>
          <w:i/>
          <w:iCs/>
          <w:noProof/>
        </w:rPr>
        <w:t>et al.</w:t>
      </w:r>
      <w:r w:rsidRPr="008B1C62">
        <w:rPr>
          <w:rFonts w:eastAsia="Times New Roman"/>
          <w:noProof/>
        </w:rPr>
        <w:t xml:space="preserve"> Ambient temperature and morbidity: a review of epidemiological evidence. </w:t>
      </w:r>
      <w:r w:rsidRPr="008B1C62">
        <w:rPr>
          <w:rFonts w:eastAsia="Times New Roman"/>
          <w:i/>
          <w:iCs/>
          <w:noProof/>
        </w:rPr>
        <w:t>Environ. Health Perspect.</w:t>
      </w:r>
      <w:r w:rsidRPr="008B1C62">
        <w:rPr>
          <w:rFonts w:eastAsia="Times New Roman"/>
          <w:noProof/>
        </w:rPr>
        <w:t xml:space="preserve"> </w:t>
      </w:r>
      <w:r w:rsidRPr="008B1C62">
        <w:rPr>
          <w:rFonts w:eastAsia="Times New Roman"/>
          <w:b/>
          <w:bCs/>
          <w:noProof/>
        </w:rPr>
        <w:t>120,</w:t>
      </w:r>
      <w:r w:rsidRPr="008B1C62">
        <w:rPr>
          <w:rFonts w:eastAsia="Times New Roman"/>
          <w:noProof/>
        </w:rPr>
        <w:t xml:space="preserve"> 19–28 (2012).</w:t>
      </w:r>
    </w:p>
    <w:p w14:paraId="15ECEB88"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12.</w:t>
      </w:r>
      <w:r w:rsidRPr="008B1C62">
        <w:rPr>
          <w:rFonts w:eastAsia="Times New Roman"/>
          <w:noProof/>
        </w:rPr>
        <w:tab/>
        <w:t xml:space="preserve">Basu, R. High ambient temperature and mortality: A review of epidemiologic studies from 2001 to 2008. </w:t>
      </w:r>
      <w:r w:rsidRPr="008B1C62">
        <w:rPr>
          <w:rFonts w:eastAsia="Times New Roman"/>
          <w:i/>
          <w:iCs/>
          <w:noProof/>
        </w:rPr>
        <w:t>Environ. Heal. A Glob. Access Sci. Source</w:t>
      </w:r>
      <w:r w:rsidRPr="008B1C62">
        <w:rPr>
          <w:rFonts w:eastAsia="Times New Roman"/>
          <w:noProof/>
        </w:rPr>
        <w:t xml:space="preserve"> </w:t>
      </w:r>
      <w:r w:rsidRPr="008B1C62">
        <w:rPr>
          <w:rFonts w:eastAsia="Times New Roman"/>
          <w:b/>
          <w:bCs/>
          <w:noProof/>
        </w:rPr>
        <w:t>8,</w:t>
      </w:r>
      <w:r w:rsidRPr="008B1C62">
        <w:rPr>
          <w:rFonts w:eastAsia="Times New Roman"/>
          <w:noProof/>
        </w:rPr>
        <w:t xml:space="preserve"> 40 (2009).</w:t>
      </w:r>
    </w:p>
    <w:p w14:paraId="3D148B0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13.</w:t>
      </w:r>
      <w:r w:rsidRPr="008B1C62">
        <w:rPr>
          <w:rFonts w:eastAsia="Times New Roman"/>
          <w:noProof/>
        </w:rPr>
        <w:tab/>
        <w:t xml:space="preserve">Burke, M. B., Miguel, E., Satyanath, S., Dykema, J. A. &amp; Lobell, D. B. Warming increases the risk of civil war in Africa. </w:t>
      </w:r>
      <w:r w:rsidRPr="008B1C62">
        <w:rPr>
          <w:rFonts w:eastAsia="Times New Roman"/>
          <w:i/>
          <w:iCs/>
          <w:noProof/>
        </w:rPr>
        <w:t>Proc. Natl. Acad. Sci.</w:t>
      </w:r>
      <w:r w:rsidRPr="008B1C62">
        <w:rPr>
          <w:rFonts w:eastAsia="Times New Roman"/>
          <w:noProof/>
        </w:rPr>
        <w:t xml:space="preserve"> (2009). doi:10.1073/pnas.0907998106</w:t>
      </w:r>
    </w:p>
    <w:p w14:paraId="5826AED0"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14.</w:t>
      </w:r>
      <w:r w:rsidRPr="008B1C62">
        <w:rPr>
          <w:rFonts w:eastAsia="Times New Roman"/>
          <w:noProof/>
        </w:rPr>
        <w:tab/>
        <w:t xml:space="preserve">Bobb, J. F. </w:t>
      </w:r>
      <w:r w:rsidRPr="008B1C62">
        <w:rPr>
          <w:rFonts w:eastAsia="Times New Roman"/>
          <w:i/>
          <w:iCs/>
          <w:noProof/>
        </w:rPr>
        <w:t>et al.</w:t>
      </w:r>
      <w:r w:rsidRPr="008B1C62">
        <w:rPr>
          <w:rFonts w:eastAsia="Times New Roman"/>
          <w:noProof/>
        </w:rPr>
        <w:t xml:space="preserve"> Time-Course of Cause-Specific Hospital Admissions During Snowstorms : An Analysis of Electronic Medical Records From Major Hospitals in Boston, Massachusetts. </w:t>
      </w:r>
      <w:r w:rsidRPr="008B1C62">
        <w:rPr>
          <w:rFonts w:eastAsia="Times New Roman"/>
          <w:i/>
          <w:iCs/>
          <w:noProof/>
        </w:rPr>
        <w:t>Am. J. Epidemiol.</w:t>
      </w:r>
      <w:r w:rsidRPr="008B1C62">
        <w:rPr>
          <w:rFonts w:eastAsia="Times New Roman"/>
          <w:noProof/>
        </w:rPr>
        <w:t xml:space="preserve"> </w:t>
      </w:r>
      <w:r w:rsidRPr="008B1C62">
        <w:rPr>
          <w:rFonts w:eastAsia="Times New Roman"/>
          <w:b/>
          <w:bCs/>
          <w:noProof/>
        </w:rPr>
        <w:t>185,</w:t>
      </w:r>
      <w:r w:rsidRPr="008B1C62">
        <w:rPr>
          <w:rFonts w:eastAsia="Times New Roman"/>
          <w:noProof/>
        </w:rPr>
        <w:t xml:space="preserve"> 283–294 (2017).</w:t>
      </w:r>
    </w:p>
    <w:p w14:paraId="5F0D3388"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15.</w:t>
      </w:r>
      <w:r w:rsidRPr="008B1C62">
        <w:rPr>
          <w:rFonts w:eastAsia="Times New Roman"/>
          <w:noProof/>
        </w:rPr>
        <w:tab/>
        <w:t xml:space="preserve">Kampe, E. O. I., Kovats, S. &amp; Hajat, S. Impact of high ambient temperature on unintentional injuries in high-income countries: A narrative systematic literature review. </w:t>
      </w:r>
      <w:r w:rsidRPr="008B1C62">
        <w:rPr>
          <w:rFonts w:eastAsia="Times New Roman"/>
          <w:i/>
          <w:iCs/>
          <w:noProof/>
        </w:rPr>
        <w:t>BMJ Open</w:t>
      </w:r>
      <w:r w:rsidRPr="008B1C62">
        <w:rPr>
          <w:rFonts w:eastAsia="Times New Roman"/>
          <w:noProof/>
        </w:rPr>
        <w:t xml:space="preserve"> (2016). doi:10.1136/bmjopen-2015-010399</w:t>
      </w:r>
    </w:p>
    <w:p w14:paraId="187EDDAC"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16.</w:t>
      </w:r>
      <w:r w:rsidRPr="008B1C62">
        <w:rPr>
          <w:rFonts w:eastAsia="Times New Roman"/>
          <w:noProof/>
        </w:rPr>
        <w:tab/>
        <w:t xml:space="preserve">Datla, S., Sahu, P., Roh, H.-J. &amp; Sharma, S. A comprehensive analysis of the association of highway traffic with winter weather conditions. </w:t>
      </w:r>
      <w:r w:rsidRPr="008B1C62">
        <w:rPr>
          <w:rFonts w:eastAsia="Times New Roman"/>
          <w:i/>
          <w:iCs/>
          <w:noProof/>
        </w:rPr>
        <w:t xml:space="preserve">Procedia - Soc. Behav. </w:t>
      </w:r>
      <w:r w:rsidRPr="008B1C62">
        <w:rPr>
          <w:rFonts w:eastAsia="Times New Roman"/>
          <w:i/>
          <w:iCs/>
          <w:noProof/>
        </w:rPr>
        <w:lastRenderedPageBreak/>
        <w:t>Sci.</w:t>
      </w:r>
      <w:r w:rsidRPr="008B1C62">
        <w:rPr>
          <w:rFonts w:eastAsia="Times New Roman"/>
          <w:noProof/>
        </w:rPr>
        <w:t xml:space="preserve"> (2013). doi:10.1016/j.sbspro.2013.11.143</w:t>
      </w:r>
    </w:p>
    <w:p w14:paraId="560ACD3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17.</w:t>
      </w:r>
      <w:r w:rsidRPr="008B1C62">
        <w:rPr>
          <w:rFonts w:eastAsia="Times New Roman"/>
          <w:noProof/>
        </w:rPr>
        <w:tab/>
        <w:t xml:space="preserve">Roh, H.-J., Sahu, P. K., Sharma, S., Datla, S. &amp; Mehran, B. Statistical Investigations of Snowfall and Temperature Interaction with Passenger Car and Truck Traffic on Primary Highways in Canada. </w:t>
      </w:r>
      <w:r w:rsidRPr="008B1C62">
        <w:rPr>
          <w:rFonts w:eastAsia="Times New Roman"/>
          <w:i/>
          <w:iCs/>
          <w:noProof/>
        </w:rPr>
        <w:t>J. Cold Reg. Eng.</w:t>
      </w:r>
      <w:r w:rsidRPr="008B1C62">
        <w:rPr>
          <w:rFonts w:eastAsia="Times New Roman"/>
          <w:noProof/>
        </w:rPr>
        <w:t xml:space="preserve"> (2016). doi:10.1061/(ASCE)CR.1943-5495.0000099</w:t>
      </w:r>
    </w:p>
    <w:p w14:paraId="776FF751"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18.</w:t>
      </w:r>
      <w:r w:rsidRPr="008B1C62">
        <w:rPr>
          <w:rFonts w:eastAsia="Times New Roman"/>
          <w:noProof/>
        </w:rPr>
        <w:tab/>
        <w:t xml:space="preserve">Roh, H.-J., Datla, S. &amp; Sharma, S. Effect of snow, temperature and their interaction on highway truck traffic. </w:t>
      </w:r>
      <w:r w:rsidRPr="008B1C62">
        <w:rPr>
          <w:rFonts w:eastAsia="Times New Roman"/>
          <w:i/>
          <w:iCs/>
          <w:noProof/>
        </w:rPr>
        <w:t>J. Transp. Techn.</w:t>
      </w:r>
      <w:r w:rsidRPr="008B1C62">
        <w:rPr>
          <w:rFonts w:eastAsia="Times New Roman"/>
          <w:noProof/>
        </w:rPr>
        <w:t xml:space="preserve"> (2013). doi:10.4236/jtts.2013.31003</w:t>
      </w:r>
    </w:p>
    <w:p w14:paraId="1D6FE90C"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19.</w:t>
      </w:r>
      <w:r w:rsidRPr="008B1C62">
        <w:rPr>
          <w:rFonts w:eastAsia="Times New Roman"/>
          <w:noProof/>
        </w:rPr>
        <w:tab/>
        <w:t xml:space="preserve">Roh, H. J., Sharma, S. &amp; Sahu, P. K. Modeling snow and cold effects for classified highway traffic volumes. </w:t>
      </w:r>
      <w:r w:rsidRPr="008B1C62">
        <w:rPr>
          <w:rFonts w:eastAsia="Times New Roman"/>
          <w:i/>
          <w:iCs/>
          <w:noProof/>
        </w:rPr>
        <w:t>KSCE J. Civ. Eng.</w:t>
      </w:r>
      <w:r w:rsidRPr="008B1C62">
        <w:rPr>
          <w:rFonts w:eastAsia="Times New Roman"/>
          <w:noProof/>
        </w:rPr>
        <w:t xml:space="preserve"> (2016). doi:10.1007/s12205-015-0236-0</w:t>
      </w:r>
    </w:p>
    <w:p w14:paraId="694C2655"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20.</w:t>
      </w:r>
      <w:r w:rsidRPr="008B1C62">
        <w:rPr>
          <w:rFonts w:eastAsia="Times New Roman"/>
          <w:noProof/>
        </w:rPr>
        <w:tab/>
        <w:t xml:space="preserve">Daanen, H. A. M., Van De Vliert, E. &amp; Huang, X. Driving performance in cold, warm, and thermoneutral environments. </w:t>
      </w:r>
      <w:r w:rsidRPr="008B1C62">
        <w:rPr>
          <w:rFonts w:eastAsia="Times New Roman"/>
          <w:i/>
          <w:iCs/>
          <w:noProof/>
        </w:rPr>
        <w:t>Appl. Ergon.</w:t>
      </w:r>
      <w:r w:rsidRPr="008B1C62">
        <w:rPr>
          <w:rFonts w:eastAsia="Times New Roman"/>
          <w:noProof/>
        </w:rPr>
        <w:t xml:space="preserve"> (2003). doi:10.1016/S0003-6870(03)00055-3</w:t>
      </w:r>
    </w:p>
    <w:p w14:paraId="296774D4"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21.</w:t>
      </w:r>
      <w:r w:rsidRPr="008B1C62">
        <w:rPr>
          <w:rFonts w:eastAsia="Times New Roman"/>
          <w:noProof/>
        </w:rPr>
        <w:tab/>
        <w:t xml:space="preserve">Zlatoper, T. J. Determinants of motor vehicle deaths in the United States: A cross-sectional analysis. </w:t>
      </w:r>
      <w:r w:rsidRPr="008B1C62">
        <w:rPr>
          <w:rFonts w:eastAsia="Times New Roman"/>
          <w:i/>
          <w:iCs/>
          <w:noProof/>
        </w:rPr>
        <w:t>Accid. Anal. Prev.</w:t>
      </w:r>
      <w:r w:rsidRPr="008B1C62">
        <w:rPr>
          <w:rFonts w:eastAsia="Times New Roman"/>
          <w:noProof/>
        </w:rPr>
        <w:t xml:space="preserve"> (1991). doi:10.1016/0001-4575(91)90062-A</w:t>
      </w:r>
    </w:p>
    <w:p w14:paraId="00F9BCB7"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22.</w:t>
      </w:r>
      <w:r w:rsidRPr="008B1C62">
        <w:rPr>
          <w:rFonts w:eastAsia="Times New Roman"/>
          <w:noProof/>
        </w:rPr>
        <w:tab/>
        <w:t xml:space="preserve">Mackie, R. R. &amp; Hanlon, J. F. . O. A study of the combined effects of extented driving and heat stress on driver arousal and performance. in </w:t>
      </w:r>
      <w:r w:rsidRPr="008B1C62">
        <w:rPr>
          <w:rFonts w:eastAsia="Times New Roman"/>
          <w:i/>
          <w:iCs/>
          <w:noProof/>
        </w:rPr>
        <w:t>Symposium on relationships among theory, physiological correlates, and operational performance</w:t>
      </w:r>
      <w:r w:rsidRPr="008B1C62">
        <w:rPr>
          <w:rFonts w:eastAsia="Times New Roman"/>
          <w:noProof/>
        </w:rPr>
        <w:t xml:space="preserve"> (1976). doi:10.1007/978-1-4684-2529-1_25</w:t>
      </w:r>
    </w:p>
    <w:p w14:paraId="07C967D7"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23.</w:t>
      </w:r>
      <w:r w:rsidRPr="008B1C62">
        <w:rPr>
          <w:rFonts w:eastAsia="Times New Roman"/>
          <w:noProof/>
        </w:rPr>
        <w:tab/>
        <w:t xml:space="preserve">Wyon, D. P., Wyon, I. &amp; Norin, F. Effects of moderate heat stress on driver vigilance in a moving vehicle. </w:t>
      </w:r>
      <w:r w:rsidRPr="008B1C62">
        <w:rPr>
          <w:rFonts w:eastAsia="Times New Roman"/>
          <w:i/>
          <w:iCs/>
          <w:noProof/>
        </w:rPr>
        <w:t>Ergonomics</w:t>
      </w:r>
      <w:r w:rsidRPr="008B1C62">
        <w:rPr>
          <w:rFonts w:eastAsia="Times New Roman"/>
          <w:noProof/>
        </w:rPr>
        <w:t xml:space="preserve"> (1996). doi:10.1080/00140139608964434</w:t>
      </w:r>
    </w:p>
    <w:p w14:paraId="54A14ECA"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24.</w:t>
      </w:r>
      <w:r w:rsidRPr="008B1C62">
        <w:rPr>
          <w:rFonts w:eastAsia="Times New Roman"/>
          <w:noProof/>
        </w:rPr>
        <w:tab/>
        <w:t xml:space="preserve">Voas, R. B., Torres, P., Romano, E. &amp; Lacey, J. H. Alcohol-Related Risk of Driver Fatalities: An Update Using 2007 Data. </w:t>
      </w:r>
      <w:r w:rsidRPr="008B1C62">
        <w:rPr>
          <w:rFonts w:eastAsia="Times New Roman"/>
          <w:i/>
          <w:iCs/>
          <w:noProof/>
        </w:rPr>
        <w:t>J. Stud. Alcohol Drugs</w:t>
      </w:r>
      <w:r w:rsidRPr="008B1C62">
        <w:rPr>
          <w:rFonts w:eastAsia="Times New Roman"/>
          <w:noProof/>
        </w:rPr>
        <w:t xml:space="preserve"> (2012). doi:10.15288/jsad.2012.73.341</w:t>
      </w:r>
    </w:p>
    <w:p w14:paraId="4B587CC0"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25.</w:t>
      </w:r>
      <w:r w:rsidRPr="008B1C62">
        <w:rPr>
          <w:rFonts w:eastAsia="Times New Roman"/>
          <w:noProof/>
        </w:rPr>
        <w:tab/>
        <w:t xml:space="preserve">Ambrose, A. F., Paul, G. &amp; Hausdorff, J. M. Risk factors for falls among older adults: A review of the literature. </w:t>
      </w:r>
      <w:r w:rsidRPr="008B1C62">
        <w:rPr>
          <w:rFonts w:eastAsia="Times New Roman"/>
          <w:i/>
          <w:iCs/>
          <w:noProof/>
        </w:rPr>
        <w:t>Maturitas</w:t>
      </w:r>
      <w:r w:rsidRPr="008B1C62">
        <w:rPr>
          <w:rFonts w:eastAsia="Times New Roman"/>
          <w:noProof/>
        </w:rPr>
        <w:t xml:space="preserve"> (2013). doi:10.1016/j.maturitas.2013.02.009</w:t>
      </w:r>
    </w:p>
    <w:p w14:paraId="1CB6C05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26.</w:t>
      </w:r>
      <w:r w:rsidRPr="008B1C62">
        <w:rPr>
          <w:rFonts w:eastAsia="Times New Roman"/>
          <w:noProof/>
        </w:rPr>
        <w:tab/>
        <w:t xml:space="preserve">Kelsey, J. L. </w:t>
      </w:r>
      <w:r w:rsidRPr="008B1C62">
        <w:rPr>
          <w:rFonts w:eastAsia="Times New Roman"/>
          <w:i/>
          <w:iCs/>
          <w:noProof/>
        </w:rPr>
        <w:t>et al.</w:t>
      </w:r>
      <w:r w:rsidRPr="008B1C62">
        <w:rPr>
          <w:rFonts w:eastAsia="Times New Roman"/>
          <w:noProof/>
        </w:rPr>
        <w:t xml:space="preserve"> Indoor and outdoor falls in older adults are different: The maintenance of balance, independent living, intellect, and zest in the elderly of boston study. </w:t>
      </w:r>
      <w:r w:rsidRPr="008B1C62">
        <w:rPr>
          <w:rFonts w:eastAsia="Times New Roman"/>
          <w:i/>
          <w:iCs/>
          <w:noProof/>
        </w:rPr>
        <w:t>J. Am. Geriatr. Soc.</w:t>
      </w:r>
      <w:r w:rsidRPr="008B1C62">
        <w:rPr>
          <w:rFonts w:eastAsia="Times New Roman"/>
          <w:noProof/>
        </w:rPr>
        <w:t xml:space="preserve"> (2010). doi:10.1111/j.1532-5415.2010.03062.x</w:t>
      </w:r>
    </w:p>
    <w:p w14:paraId="29FDCDB5"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27.</w:t>
      </w:r>
      <w:r w:rsidRPr="008B1C62">
        <w:rPr>
          <w:rFonts w:eastAsia="Times New Roman"/>
          <w:noProof/>
        </w:rPr>
        <w:tab/>
        <w:t xml:space="preserve">Xu, J. Unintentional drowning deaths in the United States, 1999-2010. </w:t>
      </w:r>
      <w:r w:rsidRPr="008B1C62">
        <w:rPr>
          <w:rFonts w:eastAsia="Times New Roman"/>
          <w:i/>
          <w:iCs/>
          <w:noProof/>
        </w:rPr>
        <w:t>NCHS Data Brief</w:t>
      </w:r>
      <w:r w:rsidRPr="008B1C62">
        <w:rPr>
          <w:rFonts w:eastAsia="Times New Roman"/>
          <w:noProof/>
        </w:rPr>
        <w:t xml:space="preserve"> (2014).</w:t>
      </w:r>
    </w:p>
    <w:p w14:paraId="08C95526"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28.</w:t>
      </w:r>
      <w:r w:rsidRPr="008B1C62">
        <w:rPr>
          <w:rFonts w:eastAsia="Times New Roman"/>
          <w:noProof/>
        </w:rPr>
        <w:tab/>
        <w:t xml:space="preserve">Ranson, M. Crime, weather, and climate change. </w:t>
      </w:r>
      <w:r w:rsidRPr="008B1C62">
        <w:rPr>
          <w:rFonts w:eastAsia="Times New Roman"/>
          <w:i/>
          <w:iCs/>
          <w:noProof/>
        </w:rPr>
        <w:t>J. Environ. Econ. Manage.</w:t>
      </w:r>
      <w:r w:rsidRPr="008B1C62">
        <w:rPr>
          <w:rFonts w:eastAsia="Times New Roman"/>
          <w:noProof/>
        </w:rPr>
        <w:t xml:space="preserve"> (2014). doi:10.1016/j.jeem.2013.11.008</w:t>
      </w:r>
    </w:p>
    <w:p w14:paraId="2ED455B8"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29.</w:t>
      </w:r>
      <w:r w:rsidRPr="008B1C62">
        <w:rPr>
          <w:rFonts w:eastAsia="Times New Roman"/>
          <w:noProof/>
        </w:rPr>
        <w:tab/>
        <w:t xml:space="preserve">Mares, D. Climate change and levels of violence in socially disadvantaged neighborhood groups. </w:t>
      </w:r>
      <w:r w:rsidRPr="008B1C62">
        <w:rPr>
          <w:rFonts w:eastAsia="Times New Roman"/>
          <w:i/>
          <w:iCs/>
          <w:noProof/>
        </w:rPr>
        <w:t>J. Urban Heal.</w:t>
      </w:r>
      <w:r w:rsidRPr="008B1C62">
        <w:rPr>
          <w:rFonts w:eastAsia="Times New Roman"/>
          <w:noProof/>
        </w:rPr>
        <w:t xml:space="preserve"> (2013). doi:10.1007/s11524-013-9791-1</w:t>
      </w:r>
    </w:p>
    <w:p w14:paraId="22E92F30"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30.</w:t>
      </w:r>
      <w:r w:rsidRPr="008B1C62">
        <w:rPr>
          <w:rFonts w:eastAsia="Times New Roman"/>
          <w:noProof/>
        </w:rPr>
        <w:tab/>
        <w:t xml:space="preserve">Hsiang, S. M., Burke, M. &amp; Miguel, E. Quantifying the Influence of Climate on Human Conflict. </w:t>
      </w:r>
      <w:r w:rsidRPr="008B1C62">
        <w:rPr>
          <w:rFonts w:eastAsia="Times New Roman"/>
          <w:i/>
          <w:iCs/>
          <w:noProof/>
        </w:rPr>
        <w:t>Science (80-. ).</w:t>
      </w:r>
      <w:r w:rsidRPr="008B1C62">
        <w:rPr>
          <w:rFonts w:eastAsia="Times New Roman"/>
          <w:noProof/>
        </w:rPr>
        <w:t xml:space="preserve"> (2013). doi:10.1126/science.1235367</w:t>
      </w:r>
    </w:p>
    <w:p w14:paraId="66C418E1"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31.</w:t>
      </w:r>
      <w:r w:rsidRPr="008B1C62">
        <w:rPr>
          <w:rFonts w:eastAsia="Times New Roman"/>
          <w:noProof/>
        </w:rPr>
        <w:tab/>
        <w:t xml:space="preserve">Hsiang, S. M., Meng, K. C. &amp; Cane, M. A. Civil conflicts are associated with the global climate. </w:t>
      </w:r>
      <w:r w:rsidRPr="008B1C62">
        <w:rPr>
          <w:rFonts w:eastAsia="Times New Roman"/>
          <w:i/>
          <w:iCs/>
          <w:noProof/>
        </w:rPr>
        <w:t>Nature</w:t>
      </w:r>
      <w:r w:rsidRPr="008B1C62">
        <w:rPr>
          <w:rFonts w:eastAsia="Times New Roman"/>
          <w:noProof/>
        </w:rPr>
        <w:t xml:space="preserve"> (2011). doi:10.1038/nature10311</w:t>
      </w:r>
    </w:p>
    <w:p w14:paraId="0BFB64C8"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lastRenderedPageBreak/>
        <w:t>32.</w:t>
      </w:r>
      <w:r w:rsidRPr="008B1C62">
        <w:rPr>
          <w:rFonts w:eastAsia="Times New Roman"/>
          <w:noProof/>
        </w:rPr>
        <w:tab/>
        <w:t xml:space="preserve">O’Loughlin, J. </w:t>
      </w:r>
      <w:r w:rsidRPr="008B1C62">
        <w:rPr>
          <w:rFonts w:eastAsia="Times New Roman"/>
          <w:i/>
          <w:iCs/>
          <w:noProof/>
        </w:rPr>
        <w:t>et al.</w:t>
      </w:r>
      <w:r w:rsidRPr="008B1C62">
        <w:rPr>
          <w:rFonts w:eastAsia="Times New Roman"/>
          <w:noProof/>
        </w:rPr>
        <w:t xml:space="preserve"> Climate variability and conflict risk in East Africa, 1990-2009. </w:t>
      </w:r>
      <w:r w:rsidRPr="008B1C62">
        <w:rPr>
          <w:rFonts w:eastAsia="Times New Roman"/>
          <w:i/>
          <w:iCs/>
          <w:noProof/>
        </w:rPr>
        <w:t>Proc. Natl. Acad. Sci.</w:t>
      </w:r>
      <w:r w:rsidRPr="008B1C62">
        <w:rPr>
          <w:rFonts w:eastAsia="Times New Roman"/>
          <w:noProof/>
        </w:rPr>
        <w:t xml:space="preserve"> (2012). doi:10.1073/pnas.1205130109</w:t>
      </w:r>
    </w:p>
    <w:p w14:paraId="4655F57E"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33.</w:t>
      </w:r>
      <w:r w:rsidRPr="008B1C62">
        <w:rPr>
          <w:rFonts w:eastAsia="Times New Roman"/>
          <w:noProof/>
        </w:rPr>
        <w:tab/>
        <w:t xml:space="preserve">Page, L. A., Hajat, S. &amp; Kovats, R. S. Relationship between daily suicide counts and temperature in England and Wales. </w:t>
      </w:r>
      <w:r w:rsidRPr="008B1C62">
        <w:rPr>
          <w:rFonts w:eastAsia="Times New Roman"/>
          <w:i/>
          <w:iCs/>
          <w:noProof/>
        </w:rPr>
        <w:t>Br. J. Psychiatry</w:t>
      </w:r>
      <w:r w:rsidRPr="008B1C62">
        <w:rPr>
          <w:rFonts w:eastAsia="Times New Roman"/>
          <w:noProof/>
        </w:rPr>
        <w:t xml:space="preserve"> (2007). doi:10.1192/bjp.bp.106.031948</w:t>
      </w:r>
    </w:p>
    <w:p w14:paraId="6AB7BC63"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34.</w:t>
      </w:r>
      <w:r w:rsidRPr="008B1C62">
        <w:rPr>
          <w:rFonts w:eastAsia="Times New Roman"/>
          <w:noProof/>
        </w:rPr>
        <w:tab/>
        <w:t xml:space="preserve">Orru, H. &amp; Åström, D. O. Increases in external cause mortality due to high and low temperatures: evidence from northeastern Europe. </w:t>
      </w:r>
      <w:r w:rsidRPr="008B1C62">
        <w:rPr>
          <w:rFonts w:eastAsia="Times New Roman"/>
          <w:i/>
          <w:iCs/>
          <w:noProof/>
        </w:rPr>
        <w:t>Int. J. Biometeorol.</w:t>
      </w:r>
      <w:r w:rsidRPr="008B1C62">
        <w:rPr>
          <w:rFonts w:eastAsia="Times New Roman"/>
          <w:noProof/>
        </w:rPr>
        <w:t xml:space="preserve"> (2017). doi:10.1007/s00484-016-1270-4</w:t>
      </w:r>
    </w:p>
    <w:p w14:paraId="25C3051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35.</w:t>
      </w:r>
      <w:r w:rsidRPr="008B1C62">
        <w:rPr>
          <w:rFonts w:eastAsia="Times New Roman"/>
          <w:noProof/>
        </w:rPr>
        <w:tab/>
        <w:t xml:space="preserve">Glaeser, E. L., Sacerdote, B. &amp; Scheinkman, J. A. Crime and social interactions. </w:t>
      </w:r>
      <w:r w:rsidRPr="008B1C62">
        <w:rPr>
          <w:rFonts w:eastAsia="Times New Roman"/>
          <w:i/>
          <w:iCs/>
          <w:noProof/>
        </w:rPr>
        <w:t>Q. J. Econ.</w:t>
      </w:r>
      <w:r w:rsidRPr="008B1C62">
        <w:rPr>
          <w:rFonts w:eastAsia="Times New Roman"/>
          <w:noProof/>
        </w:rPr>
        <w:t xml:space="preserve"> (1996). doi:10.2307/2946686</w:t>
      </w:r>
    </w:p>
    <w:p w14:paraId="45A74F79"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36.</w:t>
      </w:r>
      <w:r w:rsidRPr="008B1C62">
        <w:rPr>
          <w:rFonts w:eastAsia="Times New Roman"/>
          <w:noProof/>
        </w:rPr>
        <w:tab/>
        <w:t xml:space="preserve">Rotton, J. &amp; Cohn, E. G. Global warming and U.S. crime rates: An application of routine activity theory. </w:t>
      </w:r>
      <w:r w:rsidRPr="008B1C62">
        <w:rPr>
          <w:rFonts w:eastAsia="Times New Roman"/>
          <w:i/>
          <w:iCs/>
          <w:noProof/>
        </w:rPr>
        <w:t>Environ. Behav.</w:t>
      </w:r>
      <w:r w:rsidRPr="008B1C62">
        <w:rPr>
          <w:rFonts w:eastAsia="Times New Roman"/>
          <w:noProof/>
        </w:rPr>
        <w:t xml:space="preserve"> (2003). doi:10.1177/0013916503255565</w:t>
      </w:r>
    </w:p>
    <w:p w14:paraId="3EA0A20F"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37.</w:t>
      </w:r>
      <w:r w:rsidRPr="008B1C62">
        <w:rPr>
          <w:rFonts w:eastAsia="Times New Roman"/>
          <w:noProof/>
        </w:rPr>
        <w:tab/>
        <w:t xml:space="preserve">Anderson, C. A. Temperature and aggression: Ubiquitous effects of heat on occurrence of human violence. </w:t>
      </w:r>
      <w:r w:rsidRPr="008B1C62">
        <w:rPr>
          <w:rFonts w:eastAsia="Times New Roman"/>
          <w:i/>
          <w:iCs/>
          <w:noProof/>
        </w:rPr>
        <w:t>Psychol. Bull.</w:t>
      </w:r>
      <w:r w:rsidRPr="008B1C62">
        <w:rPr>
          <w:rFonts w:eastAsia="Times New Roman"/>
          <w:noProof/>
        </w:rPr>
        <w:t xml:space="preserve"> (1989). doi:10.1037/0033-2909.106.1.74</w:t>
      </w:r>
    </w:p>
    <w:p w14:paraId="3375EFC5"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38.</w:t>
      </w:r>
      <w:r w:rsidRPr="008B1C62">
        <w:rPr>
          <w:rFonts w:eastAsia="Times New Roman"/>
          <w:noProof/>
        </w:rPr>
        <w:tab/>
        <w:t xml:space="preserve">Baron, R. A. &amp; Bell, P. A. Aggression and heat: The influence of ambient temperature, negative affect, and a cooling drink on physical aggression. </w:t>
      </w:r>
      <w:r w:rsidRPr="008B1C62">
        <w:rPr>
          <w:rFonts w:eastAsia="Times New Roman"/>
          <w:i/>
          <w:iCs/>
          <w:noProof/>
        </w:rPr>
        <w:t>J. Pers. Soc. Psychol.</w:t>
      </w:r>
      <w:r w:rsidRPr="008B1C62">
        <w:rPr>
          <w:rFonts w:eastAsia="Times New Roman"/>
          <w:noProof/>
        </w:rPr>
        <w:t xml:space="preserve"> (1976). doi:10.1037/0022-3514.33.3.245</w:t>
      </w:r>
    </w:p>
    <w:p w14:paraId="4E7C15A2"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39.</w:t>
      </w:r>
      <w:r w:rsidRPr="008B1C62">
        <w:rPr>
          <w:rFonts w:eastAsia="Times New Roman"/>
          <w:noProof/>
        </w:rPr>
        <w:tab/>
        <w:t xml:space="preserve">Majeed, H. &amp; Lee, J. The impact of climate change on youth depression and mental health. </w:t>
      </w:r>
      <w:r w:rsidRPr="008B1C62">
        <w:rPr>
          <w:rFonts w:eastAsia="Times New Roman"/>
          <w:i/>
          <w:iCs/>
          <w:noProof/>
        </w:rPr>
        <w:t>Lancet Planet. Heal.</w:t>
      </w:r>
      <w:r w:rsidRPr="008B1C62">
        <w:rPr>
          <w:rFonts w:eastAsia="Times New Roman"/>
          <w:noProof/>
        </w:rPr>
        <w:t xml:space="preserve"> </w:t>
      </w:r>
      <w:r w:rsidRPr="008B1C62">
        <w:rPr>
          <w:rFonts w:eastAsia="Times New Roman"/>
          <w:b/>
          <w:bCs/>
          <w:noProof/>
        </w:rPr>
        <w:t>1,</w:t>
      </w:r>
      <w:r w:rsidRPr="008B1C62">
        <w:rPr>
          <w:rFonts w:eastAsia="Times New Roman"/>
          <w:noProof/>
        </w:rPr>
        <w:t xml:space="preserve"> e94–e95 (2017).</w:t>
      </w:r>
    </w:p>
    <w:p w14:paraId="0956C31E"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40.</w:t>
      </w:r>
      <w:r w:rsidRPr="008B1C62">
        <w:rPr>
          <w:rFonts w:eastAsia="Times New Roman"/>
          <w:noProof/>
        </w:rPr>
        <w:tab/>
        <w:t xml:space="preserve">Berry, H. L., Waite, T. D., Dear, K. B. G., Capon, A. G. &amp; Murray, V. The case for systems thinking about climate change and mental health. </w:t>
      </w:r>
      <w:r w:rsidRPr="008B1C62">
        <w:rPr>
          <w:rFonts w:eastAsia="Times New Roman"/>
          <w:i/>
          <w:iCs/>
          <w:noProof/>
        </w:rPr>
        <w:t>Nature Climate Change</w:t>
      </w:r>
      <w:r w:rsidRPr="008B1C62">
        <w:rPr>
          <w:rFonts w:eastAsia="Times New Roman"/>
          <w:noProof/>
        </w:rPr>
        <w:t xml:space="preserve"> (2018). doi:10.1038/s41558-018-0102-4</w:t>
      </w:r>
    </w:p>
    <w:p w14:paraId="60881284"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41.</w:t>
      </w:r>
      <w:r w:rsidRPr="008B1C62">
        <w:rPr>
          <w:rFonts w:eastAsia="Times New Roman"/>
          <w:noProof/>
        </w:rPr>
        <w:tab/>
        <w:t xml:space="preserve">Hansen, A. </w:t>
      </w:r>
      <w:r w:rsidRPr="008B1C62">
        <w:rPr>
          <w:rFonts w:eastAsia="Times New Roman"/>
          <w:i/>
          <w:iCs/>
          <w:noProof/>
        </w:rPr>
        <w:t>et al.</w:t>
      </w:r>
      <w:r w:rsidRPr="008B1C62">
        <w:rPr>
          <w:rFonts w:eastAsia="Times New Roman"/>
          <w:noProof/>
        </w:rPr>
        <w:t xml:space="preserve"> The effect of heat waves on mental health in a temperate Australian City. </w:t>
      </w:r>
      <w:r w:rsidRPr="008B1C62">
        <w:rPr>
          <w:rFonts w:eastAsia="Times New Roman"/>
          <w:i/>
          <w:iCs/>
          <w:noProof/>
        </w:rPr>
        <w:t>Environ. Health Perspect.</w:t>
      </w:r>
      <w:r w:rsidRPr="008B1C62">
        <w:rPr>
          <w:rFonts w:eastAsia="Times New Roman"/>
          <w:noProof/>
        </w:rPr>
        <w:t xml:space="preserve"> (2008). doi:10.1289/ehp.11339</w:t>
      </w:r>
    </w:p>
    <w:p w14:paraId="5F3B29C4"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42.</w:t>
      </w:r>
      <w:r w:rsidRPr="008B1C62">
        <w:rPr>
          <w:rFonts w:eastAsia="Times New Roman"/>
          <w:noProof/>
        </w:rPr>
        <w:tab/>
        <w:t xml:space="preserve">Obradovich, N., Migliorini, R., Mednick, S. C. &amp; Fowler, J. H. Nighttime temperature and human sleep loss in a changing climate. </w:t>
      </w:r>
      <w:r w:rsidRPr="008B1C62">
        <w:rPr>
          <w:rFonts w:eastAsia="Times New Roman"/>
          <w:i/>
          <w:iCs/>
          <w:noProof/>
        </w:rPr>
        <w:t>Sci. Adv.</w:t>
      </w:r>
      <w:r w:rsidRPr="008B1C62">
        <w:rPr>
          <w:rFonts w:eastAsia="Times New Roman"/>
          <w:noProof/>
        </w:rPr>
        <w:t xml:space="preserve"> (2017). doi:10.1126/sciadv.1601555</w:t>
      </w:r>
    </w:p>
    <w:p w14:paraId="7BBE3FE8"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43.</w:t>
      </w:r>
      <w:r w:rsidRPr="008B1C62">
        <w:rPr>
          <w:rFonts w:eastAsia="Times New Roman"/>
          <w:noProof/>
        </w:rPr>
        <w:tab/>
        <w:t xml:space="preserve">L., C., C.,  de C. &amp; P., A. Heatwaves and their impact on people with alcohol, drug and mental health conditions: A discussion paper on clinical practice considerations. </w:t>
      </w:r>
      <w:r w:rsidRPr="008B1C62">
        <w:rPr>
          <w:rFonts w:eastAsia="Times New Roman"/>
          <w:i/>
          <w:iCs/>
          <w:noProof/>
        </w:rPr>
        <w:t>J. Adv. Nurs.</w:t>
      </w:r>
      <w:r w:rsidRPr="008B1C62">
        <w:rPr>
          <w:rFonts w:eastAsia="Times New Roman"/>
          <w:noProof/>
        </w:rPr>
        <w:t xml:space="preserve"> (2011).</w:t>
      </w:r>
    </w:p>
    <w:p w14:paraId="4CA6A336"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44.</w:t>
      </w:r>
      <w:r w:rsidRPr="008B1C62">
        <w:rPr>
          <w:rFonts w:eastAsia="Times New Roman"/>
          <w:noProof/>
        </w:rPr>
        <w:tab/>
        <w:t xml:space="preserve">Dee, D. P. </w:t>
      </w:r>
      <w:r w:rsidRPr="008B1C62">
        <w:rPr>
          <w:rFonts w:eastAsia="Times New Roman"/>
          <w:i/>
          <w:iCs/>
          <w:noProof/>
        </w:rPr>
        <w:t>et al.</w:t>
      </w:r>
      <w:r w:rsidRPr="008B1C62">
        <w:rPr>
          <w:rFonts w:eastAsia="Times New Roman"/>
          <w:noProof/>
        </w:rPr>
        <w:t xml:space="preserve"> The ERA-Interim reanalysis: configuration and performance of the data assimilation system. </w:t>
      </w:r>
      <w:r w:rsidRPr="008B1C62">
        <w:rPr>
          <w:rFonts w:eastAsia="Times New Roman"/>
          <w:i/>
          <w:iCs/>
          <w:noProof/>
        </w:rPr>
        <w:t>Q. J. R. Meteorol. Soc.</w:t>
      </w:r>
      <w:r w:rsidRPr="008B1C62">
        <w:rPr>
          <w:rFonts w:eastAsia="Times New Roman"/>
          <w:noProof/>
        </w:rPr>
        <w:t xml:space="preserve"> </w:t>
      </w:r>
      <w:r w:rsidRPr="008B1C62">
        <w:rPr>
          <w:rFonts w:eastAsia="Times New Roman"/>
          <w:b/>
          <w:bCs/>
          <w:noProof/>
        </w:rPr>
        <w:t>137,</w:t>
      </w:r>
      <w:r w:rsidRPr="008B1C62">
        <w:rPr>
          <w:rFonts w:eastAsia="Times New Roman"/>
          <w:noProof/>
        </w:rPr>
        <w:t xml:space="preserve"> 553–597 (2011).</w:t>
      </w:r>
    </w:p>
    <w:p w14:paraId="2FD0393E"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45.</w:t>
      </w:r>
      <w:r w:rsidRPr="008B1C62">
        <w:rPr>
          <w:rFonts w:eastAsia="Times New Roman"/>
          <w:noProof/>
        </w:rPr>
        <w:tab/>
        <w:t xml:space="preserve">Wallace, J. M. &amp; Hobbs, P. V. </w:t>
      </w:r>
      <w:r w:rsidRPr="008B1C62">
        <w:rPr>
          <w:rFonts w:eastAsia="Times New Roman"/>
          <w:i/>
          <w:iCs/>
          <w:noProof/>
        </w:rPr>
        <w:t>Atmospheric Science: An Introductory Survey: Second Edition</w:t>
      </w:r>
      <w:r w:rsidRPr="008B1C62">
        <w:rPr>
          <w:rFonts w:eastAsia="Times New Roman"/>
          <w:noProof/>
        </w:rPr>
        <w:t xml:space="preserve">. </w:t>
      </w:r>
      <w:r w:rsidRPr="008B1C62">
        <w:rPr>
          <w:rFonts w:eastAsia="Times New Roman"/>
          <w:i/>
          <w:iCs/>
          <w:noProof/>
        </w:rPr>
        <w:t>Atmospheric Science: An Introductory Survey: Second Edition</w:t>
      </w:r>
      <w:r w:rsidRPr="008B1C62">
        <w:rPr>
          <w:rFonts w:eastAsia="Times New Roman"/>
          <w:noProof/>
        </w:rPr>
        <w:t xml:space="preserve"> (2006). doi:10.1016/C2009-0-00034-8</w:t>
      </w:r>
    </w:p>
    <w:p w14:paraId="6230C534"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46.</w:t>
      </w:r>
      <w:r w:rsidRPr="008B1C62">
        <w:rPr>
          <w:rFonts w:eastAsia="Times New Roman"/>
          <w:noProof/>
        </w:rPr>
        <w:tab/>
        <w:t xml:space="preserve">Lozano, R. </w:t>
      </w:r>
      <w:r w:rsidRPr="008B1C62">
        <w:rPr>
          <w:rFonts w:eastAsia="Times New Roman"/>
          <w:i/>
          <w:iCs/>
          <w:noProof/>
        </w:rPr>
        <w:t>et al.</w:t>
      </w:r>
      <w:r w:rsidRPr="008B1C62">
        <w:rPr>
          <w:rFonts w:eastAsia="Times New Roman"/>
          <w:noProof/>
        </w:rPr>
        <w:t xml:space="preserve"> Global and regional mortality from 235 causes of death for 20 age groups in 1990 and 2010: A systematic analysis for the Global Burden of Disease Study 2010. </w:t>
      </w:r>
      <w:r w:rsidRPr="008B1C62">
        <w:rPr>
          <w:rFonts w:eastAsia="Times New Roman"/>
          <w:i/>
          <w:iCs/>
          <w:noProof/>
        </w:rPr>
        <w:t>Lancet</w:t>
      </w:r>
      <w:r w:rsidRPr="008B1C62">
        <w:rPr>
          <w:rFonts w:eastAsia="Times New Roman"/>
          <w:noProof/>
        </w:rPr>
        <w:t xml:space="preserve"> (2012). doi:10.1016/S0140-6736(12)61728-0</w:t>
      </w:r>
    </w:p>
    <w:p w14:paraId="040A5940"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47.</w:t>
      </w:r>
      <w:r w:rsidRPr="008B1C62">
        <w:rPr>
          <w:rFonts w:eastAsia="Times New Roman"/>
          <w:noProof/>
        </w:rPr>
        <w:tab/>
        <w:t xml:space="preserve">Rue, H. &amp; Held, L. </w:t>
      </w:r>
      <w:r w:rsidRPr="008B1C62">
        <w:rPr>
          <w:rFonts w:eastAsia="Times New Roman"/>
          <w:i/>
          <w:iCs/>
          <w:noProof/>
        </w:rPr>
        <w:t>Gaussian Markov random fields. Theory and applications</w:t>
      </w:r>
      <w:r w:rsidRPr="008B1C62">
        <w:rPr>
          <w:rFonts w:eastAsia="Times New Roman"/>
          <w:noProof/>
        </w:rPr>
        <w:t xml:space="preserve">. </w:t>
      </w:r>
      <w:r w:rsidRPr="008B1C62">
        <w:rPr>
          <w:rFonts w:eastAsia="Times New Roman"/>
          <w:i/>
          <w:iCs/>
          <w:noProof/>
        </w:rPr>
        <w:lastRenderedPageBreak/>
        <w:t>Chapman &amp; Hall</w:t>
      </w:r>
      <w:r w:rsidRPr="008B1C62">
        <w:rPr>
          <w:rFonts w:eastAsia="Times New Roman"/>
          <w:noProof/>
        </w:rPr>
        <w:t xml:space="preserve"> (2005). doi:10.1007/s00184-007-0162-3</w:t>
      </w:r>
    </w:p>
    <w:p w14:paraId="1C0E9B4F"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48.</w:t>
      </w:r>
      <w:r w:rsidRPr="008B1C62">
        <w:rPr>
          <w:rFonts w:eastAsia="Times New Roman"/>
          <w:noProof/>
        </w:rPr>
        <w:tab/>
        <w:t xml:space="preserve">Besag, J. Spatial interaction and the statistical snalysis of lattice systems. </w:t>
      </w:r>
      <w:r w:rsidRPr="008B1C62">
        <w:rPr>
          <w:rFonts w:eastAsia="Times New Roman"/>
          <w:i/>
          <w:iCs/>
          <w:noProof/>
        </w:rPr>
        <w:t>J. R. Stat. Soc. Ser. B (Statistical Methodol.</w:t>
      </w:r>
      <w:r w:rsidRPr="008B1C62">
        <w:rPr>
          <w:rFonts w:eastAsia="Times New Roman"/>
          <w:noProof/>
        </w:rPr>
        <w:t xml:space="preserve"> (1974). doi:10.2307/2984812</w:t>
      </w:r>
    </w:p>
    <w:p w14:paraId="7768DBDF" w14:textId="77777777" w:rsidR="008B1C62" w:rsidRPr="008B1C62" w:rsidRDefault="008B1C62" w:rsidP="008B1C62">
      <w:pPr>
        <w:widowControl w:val="0"/>
        <w:autoSpaceDE w:val="0"/>
        <w:autoSpaceDN w:val="0"/>
        <w:adjustRightInd w:val="0"/>
        <w:spacing w:after="200"/>
        <w:ind w:left="640" w:hanging="640"/>
        <w:rPr>
          <w:rFonts w:eastAsia="Times New Roman"/>
          <w:noProof/>
        </w:rPr>
      </w:pPr>
      <w:r w:rsidRPr="008B1C62">
        <w:rPr>
          <w:rFonts w:eastAsia="Times New Roman"/>
          <w:noProof/>
        </w:rPr>
        <w:t>49.</w:t>
      </w:r>
      <w:r w:rsidRPr="008B1C62">
        <w:rPr>
          <w:rFonts w:eastAsia="Times New Roman"/>
          <w:noProof/>
        </w:rPr>
        <w:tab/>
        <w:t xml:space="preserve">Rue, H., Martino, S. &amp; Chopin, N. Approximate Bayesian inference for latent Gaussian models by using integrated nested Laplace approximations. </w:t>
      </w:r>
      <w:r w:rsidRPr="008B1C62">
        <w:rPr>
          <w:rFonts w:eastAsia="Times New Roman"/>
          <w:i/>
          <w:iCs/>
          <w:noProof/>
        </w:rPr>
        <w:t>J. R. Stat. Soc. Ser. B Stat. Methodol.</w:t>
      </w:r>
      <w:r w:rsidRPr="008B1C62">
        <w:rPr>
          <w:rFonts w:eastAsia="Times New Roman"/>
          <w:noProof/>
        </w:rPr>
        <w:t xml:space="preserve"> (2009). doi:10.1111/j.1467-9868.2008.00700.x</w:t>
      </w:r>
    </w:p>
    <w:p w14:paraId="0CC7E05E" w14:textId="77777777" w:rsidR="008B1C62" w:rsidRPr="008B1C62" w:rsidRDefault="008B1C62" w:rsidP="008B1C62">
      <w:pPr>
        <w:widowControl w:val="0"/>
        <w:autoSpaceDE w:val="0"/>
        <w:autoSpaceDN w:val="0"/>
        <w:adjustRightInd w:val="0"/>
        <w:spacing w:after="200"/>
        <w:ind w:left="640" w:hanging="640"/>
        <w:rPr>
          <w:noProof/>
        </w:rPr>
      </w:pPr>
      <w:r w:rsidRPr="008B1C62">
        <w:rPr>
          <w:rFonts w:eastAsia="Times New Roman"/>
          <w:noProof/>
        </w:rPr>
        <w:t>50.</w:t>
      </w:r>
      <w:r w:rsidRPr="008B1C62">
        <w:rPr>
          <w:rFonts w:eastAsia="Times New Roman"/>
          <w:noProof/>
        </w:rPr>
        <w:tab/>
        <w:t>IPCC. IPCC special report on the impacts of global warming of 1.5 °C - Summary for policy makers. (2018).</w:t>
      </w:r>
    </w:p>
    <w:p w14:paraId="14D0E6E5" w14:textId="247B3EC7" w:rsidR="009011C5" w:rsidRPr="00636C9B" w:rsidRDefault="00A55581" w:rsidP="008B1C62">
      <w:pPr>
        <w:widowControl w:val="0"/>
        <w:autoSpaceDE w:val="0"/>
        <w:autoSpaceDN w:val="0"/>
        <w:adjustRightInd w:val="0"/>
        <w:spacing w:after="200"/>
        <w:ind w:left="640" w:hanging="640"/>
        <w:rPr>
          <w:b/>
        </w:rPr>
      </w:pPr>
      <w:r w:rsidRPr="00636C9B">
        <w:rPr>
          <w:b/>
        </w:rPr>
        <w:fldChar w:fldCharType="end"/>
      </w:r>
      <w:r w:rsidR="009011C5" w:rsidRPr="00636C9B">
        <w:rPr>
          <w:b/>
          <w:color w:val="000000" w:themeColor="text1"/>
        </w:rPr>
        <w:br w:type="page"/>
      </w:r>
    </w:p>
    <w:p w14:paraId="7A629EAC" w14:textId="70230506" w:rsidR="0077298E" w:rsidRDefault="0077298E" w:rsidP="00ED3B3F">
      <w:pPr>
        <w:spacing w:line="480" w:lineRule="auto"/>
        <w:rPr>
          <w:ins w:id="602" w:author="Parks, Robbie M" w:date="2018-12-12T11:49:00Z"/>
          <w:color w:val="000000" w:themeColor="text1"/>
        </w:rPr>
        <w:pPrChange w:id="603" w:author="Parks, Robbie M" w:date="2018-12-28T15:03:00Z">
          <w:pPr>
            <w:spacing w:line="480" w:lineRule="auto"/>
            <w:jc w:val="both"/>
          </w:pPr>
        </w:pPrChange>
      </w:pPr>
      <w:ins w:id="604" w:author="Parks, Robbie M" w:date="2018-12-12T11:18:00Z">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in two example states (Florida and Washington) (left panel) for 1980-2009 are used to calculate July 1980-2016 temperature anomalies for Florida (red) and Washington (blue)</w:t>
        </w:r>
        <w:r w:rsidRPr="00636C9B">
          <w:rPr>
            <w:color w:val="000000" w:themeColor="text1"/>
          </w:rPr>
          <w:t xml:space="preserve"> (two right panels)</w:t>
        </w:r>
        <w:r>
          <w:rPr>
            <w:color w:val="000000" w:themeColor="text1"/>
          </w:rPr>
          <w:t>. As seen, a warmer state like Florida can have less inter-annual variation in a particular month (here, July) compared with a cooler state like Washington.</w:t>
        </w:r>
      </w:ins>
    </w:p>
    <w:p w14:paraId="2A457BF0" w14:textId="77777777" w:rsidR="00FC5339" w:rsidRDefault="00FC5339" w:rsidP="00ED3B3F">
      <w:pPr>
        <w:spacing w:line="480" w:lineRule="auto"/>
        <w:rPr>
          <w:ins w:id="605" w:author="Parks, Robbie M" w:date="2018-12-12T11:49:00Z"/>
          <w:color w:val="000000" w:themeColor="text1"/>
        </w:rPr>
        <w:pPrChange w:id="606" w:author="Parks, Robbie M" w:date="2018-12-28T15:03:00Z">
          <w:pPr>
            <w:spacing w:line="480" w:lineRule="auto"/>
            <w:jc w:val="both"/>
          </w:pPr>
        </w:pPrChange>
      </w:pPr>
    </w:p>
    <w:p w14:paraId="660A5670" w14:textId="647D7A59" w:rsidR="0077298E" w:rsidRDefault="001A3C82" w:rsidP="00ED3B3F">
      <w:pPr>
        <w:spacing w:line="480" w:lineRule="auto"/>
        <w:rPr>
          <w:ins w:id="607" w:author="Parks, Robbie M" w:date="2018-12-12T11:49:00Z"/>
          <w:color w:val="000000" w:themeColor="text1"/>
        </w:rPr>
        <w:pPrChange w:id="608" w:author="Parks, Robbie M" w:date="2018-12-28T15:03:00Z">
          <w:pPr>
            <w:spacing w:line="480" w:lineRule="auto"/>
            <w:jc w:val="both"/>
          </w:pPr>
        </w:pPrChange>
      </w:pPr>
      <w:ins w:id="609" w:author="Parks, Robbie M" w:date="2018-12-12T11:49:00Z">
        <w:r w:rsidRPr="00636C9B">
          <w:rPr>
            <w:b/>
            <w:color w:val="000000" w:themeColor="text1"/>
          </w:rPr>
          <w:t xml:space="preserve">Figure </w:t>
        </w:r>
      </w:ins>
      <w:ins w:id="610" w:author="Parks, Robbie M" w:date="2018-12-12T11:54:00Z">
        <w:r w:rsidR="00FC5339">
          <w:rPr>
            <w:b/>
            <w:color w:val="000000" w:themeColor="text1"/>
          </w:rPr>
          <w:t>2</w:t>
        </w:r>
      </w:ins>
      <w:ins w:id="611" w:author="Parks, Robbie M" w:date="2018-12-12T11:49:00Z">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 xml:space="preserve">(transport, falls and drownings) and intentional (assault and intentional self-harm) </w:t>
        </w:r>
        <w:r w:rsidRPr="00636C9B">
          <w:rPr>
            <w:color w:val="000000" w:themeColor="text1"/>
          </w:rPr>
          <w:t>deaths</w:t>
        </w:r>
        <w:r>
          <w:rPr>
            <w:color w:val="000000" w:themeColor="text1"/>
          </w:rPr>
          <w:t xml:space="preserve">, </w:t>
        </w:r>
        <w:r w:rsidRPr="00636C9B">
          <w:rPr>
            <w:color w:val="000000" w:themeColor="text1"/>
          </w:rPr>
          <w:t>age group and sex,</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ins>
    </w:p>
    <w:p w14:paraId="446084F1" w14:textId="77777777" w:rsidR="001A3C82" w:rsidRPr="001A3C82" w:rsidRDefault="001A3C82" w:rsidP="00ED3B3F">
      <w:pPr>
        <w:spacing w:line="480" w:lineRule="auto"/>
        <w:rPr>
          <w:ins w:id="612" w:author="Parks, Robbie M" w:date="2018-12-12T11:18:00Z"/>
          <w:color w:val="000000" w:themeColor="text1"/>
          <w:rPrChange w:id="613" w:author="Parks, Robbie M" w:date="2018-12-12T11:49:00Z">
            <w:rPr>
              <w:ins w:id="614" w:author="Parks, Robbie M" w:date="2018-12-12T11:18:00Z"/>
              <w:b/>
              <w:color w:val="000000" w:themeColor="text1"/>
            </w:rPr>
          </w:rPrChange>
        </w:rPr>
        <w:pPrChange w:id="615" w:author="Parks, Robbie M" w:date="2018-12-28T15:03:00Z">
          <w:pPr>
            <w:spacing w:line="480" w:lineRule="auto"/>
            <w:jc w:val="both"/>
          </w:pPr>
        </w:pPrChange>
      </w:pPr>
    </w:p>
    <w:p w14:paraId="5959A838" w14:textId="79B0287B" w:rsidR="00773A25" w:rsidRDefault="005B03DF" w:rsidP="00ED3B3F">
      <w:pPr>
        <w:spacing w:line="480" w:lineRule="auto"/>
        <w:rPr>
          <w:ins w:id="616" w:author="Parks, Robbie M" w:date="2018-12-12T11:48:00Z"/>
          <w:color w:val="000000" w:themeColor="text1"/>
        </w:rPr>
        <w:pPrChange w:id="617" w:author="Parks, Robbie M" w:date="2018-12-28T15:03:00Z">
          <w:pPr>
            <w:spacing w:line="480" w:lineRule="auto"/>
            <w:jc w:val="both"/>
          </w:pPr>
        </w:pPrChange>
      </w:pPr>
      <w:r w:rsidRPr="00636C9B">
        <w:rPr>
          <w:b/>
          <w:color w:val="000000" w:themeColor="text1"/>
        </w:rPr>
        <w:t xml:space="preserve">Figure </w:t>
      </w:r>
      <w:ins w:id="618" w:author="Parks, Robbie M" w:date="2018-12-12T11:54:00Z">
        <w:r w:rsidR="00FC5339">
          <w:rPr>
            <w:b/>
            <w:color w:val="000000" w:themeColor="text1"/>
          </w:rPr>
          <w:t>3</w:t>
        </w:r>
      </w:ins>
      <w:del w:id="619" w:author="Parks, Robbie M" w:date="2018-12-12T11:18:00Z">
        <w:r w:rsidR="00F14942" w:rsidDel="00B73ED7">
          <w:rPr>
            <w:b/>
            <w:color w:val="000000" w:themeColor="text1"/>
          </w:rPr>
          <w:delText>1</w:delText>
        </w:r>
      </w:del>
      <w:r w:rsidR="0019142A" w:rsidRPr="00636C9B">
        <w:rPr>
          <w:b/>
          <w:color w:val="000000" w:themeColor="text1"/>
        </w:rPr>
        <w:t>.</w:t>
      </w:r>
      <w:r w:rsidR="001B246F" w:rsidRPr="00636C9B">
        <w:rPr>
          <w:b/>
          <w:color w:val="000000" w:themeColor="text1"/>
        </w:rPr>
        <w:t xml:space="preserve"> </w:t>
      </w:r>
      <w:r w:rsidR="006C049E" w:rsidRPr="00636C9B">
        <w:rPr>
          <w:color w:val="000000" w:themeColor="text1"/>
        </w:rPr>
        <w:t xml:space="preserve">National </w:t>
      </w:r>
      <w:r w:rsidR="008A218F">
        <w:rPr>
          <w:color w:val="000000" w:themeColor="text1"/>
        </w:rPr>
        <w:t>a</w:t>
      </w:r>
      <w:r w:rsidR="008A218F" w:rsidRPr="00636C9B">
        <w:rPr>
          <w:color w:val="000000" w:themeColor="text1"/>
        </w:rPr>
        <w:t>ge</w:t>
      </w:r>
      <w:r w:rsidR="006C049E" w:rsidRPr="00636C9B">
        <w:rPr>
          <w:color w:val="000000" w:themeColor="text1"/>
        </w:rPr>
        <w:t>-</w:t>
      </w:r>
      <w:r w:rsidR="008A218F">
        <w:rPr>
          <w:color w:val="000000" w:themeColor="text1"/>
        </w:rPr>
        <w:t>s</w:t>
      </w:r>
      <w:r w:rsidR="008A218F" w:rsidRPr="00636C9B">
        <w:rPr>
          <w:color w:val="000000" w:themeColor="text1"/>
        </w:rPr>
        <w:t xml:space="preserve">tandardised </w:t>
      </w:r>
      <w:r w:rsidR="008A218F">
        <w:rPr>
          <w:color w:val="000000" w:themeColor="text1"/>
        </w:rPr>
        <w:t>d</w:t>
      </w:r>
      <w:r w:rsidR="008A218F" w:rsidRPr="00636C9B">
        <w:rPr>
          <w:color w:val="000000" w:themeColor="text1"/>
        </w:rPr>
        <w:t xml:space="preserve">eath </w:t>
      </w:r>
      <w:r w:rsidR="008A218F">
        <w:rPr>
          <w:color w:val="000000" w:themeColor="text1"/>
        </w:rPr>
        <w:t>r</w:t>
      </w:r>
      <w:r w:rsidR="008A218F" w:rsidRPr="00636C9B">
        <w:rPr>
          <w:color w:val="000000" w:themeColor="text1"/>
        </w:rPr>
        <w:t>ates</w:t>
      </w:r>
      <w:r w:rsidR="006C049E" w:rsidRPr="00636C9B">
        <w:rPr>
          <w:color w:val="000000" w:themeColor="text1"/>
        </w:rPr>
        <w:t xml:space="preserve"> </w:t>
      </w:r>
      <w:r w:rsidR="006C58FE">
        <w:rPr>
          <w:color w:val="000000" w:themeColor="text1"/>
        </w:rPr>
        <w:t>from 1980 to 2016,</w:t>
      </w:r>
      <w:r w:rsidR="006C049E" w:rsidRPr="00636C9B">
        <w:rPr>
          <w:color w:val="000000" w:themeColor="text1"/>
        </w:rPr>
        <w:t xml:space="preserve"> by month and </w:t>
      </w:r>
      <w:r w:rsidR="00987B41">
        <w:rPr>
          <w:color w:val="000000" w:themeColor="text1"/>
        </w:rPr>
        <w:t xml:space="preserve">type </w:t>
      </w:r>
      <w:r w:rsidR="006C58FE">
        <w:rPr>
          <w:color w:val="000000" w:themeColor="text1"/>
        </w:rPr>
        <w:t>of</w:t>
      </w:r>
      <w:r w:rsidR="006C049E" w:rsidRPr="00636C9B">
        <w:rPr>
          <w:color w:val="000000" w:themeColor="text1"/>
        </w:rPr>
        <w:t xml:space="preserve"> injury</w:t>
      </w:r>
      <w:r w:rsidR="005F3F6E">
        <w:rPr>
          <w:color w:val="000000" w:themeColor="text1"/>
        </w:rPr>
        <w:t>.</w:t>
      </w:r>
    </w:p>
    <w:p w14:paraId="50CAF635" w14:textId="77777777" w:rsidR="00773A25" w:rsidRDefault="00773A25" w:rsidP="00ED3B3F">
      <w:pPr>
        <w:spacing w:line="480" w:lineRule="auto"/>
        <w:rPr>
          <w:ins w:id="620" w:author="Parks, Robbie M" w:date="2018-12-12T11:48:00Z"/>
          <w:color w:val="000000" w:themeColor="text1"/>
        </w:rPr>
        <w:pPrChange w:id="621" w:author="Parks, Robbie M" w:date="2018-12-28T15:03:00Z">
          <w:pPr>
            <w:spacing w:line="480" w:lineRule="auto"/>
            <w:jc w:val="both"/>
          </w:pPr>
        </w:pPrChange>
      </w:pPr>
    </w:p>
    <w:p w14:paraId="32D5DAAD" w14:textId="7FBF2B98" w:rsidR="00773A25" w:rsidRDefault="00773A25" w:rsidP="00ED3B3F">
      <w:pPr>
        <w:spacing w:line="480" w:lineRule="auto"/>
        <w:rPr>
          <w:ins w:id="622" w:author="Parks, Robbie M" w:date="2018-12-12T11:49:00Z"/>
          <w:color w:val="000000" w:themeColor="text1"/>
        </w:rPr>
        <w:pPrChange w:id="623" w:author="Parks, Robbie M" w:date="2018-12-28T15:03:00Z">
          <w:pPr>
            <w:spacing w:line="480" w:lineRule="auto"/>
            <w:jc w:val="both"/>
          </w:pPr>
        </w:pPrChange>
      </w:pPr>
      <w:ins w:id="624" w:author="Parks, Robbie M" w:date="2018-12-12T11:48:00Z">
        <w:r w:rsidRPr="00636C9B">
          <w:rPr>
            <w:b/>
            <w:color w:val="000000" w:themeColor="text1"/>
          </w:rPr>
          <w:t xml:space="preserve">Figure </w:t>
        </w:r>
      </w:ins>
      <w:ins w:id="625" w:author="Parks, Robbie M" w:date="2018-12-12T11:54:00Z">
        <w:r w:rsidR="00FC5339">
          <w:rPr>
            <w:b/>
            <w:color w:val="000000" w:themeColor="text1"/>
          </w:rPr>
          <w:t>4</w:t>
        </w:r>
      </w:ins>
      <w:ins w:id="626" w:author="Parks, Robbie M" w:date="2018-12-12T11:48:00Z">
        <w:r>
          <w:rPr>
            <w:b/>
            <w:color w:val="000000" w:themeColor="text1"/>
          </w:rPr>
          <w:t>.</w:t>
        </w:r>
        <w:r w:rsidRPr="008621C2">
          <w:rPr>
            <w:color w:val="000000" w:themeColor="text1"/>
          </w:rPr>
          <w:t xml:space="preserve"> </w:t>
        </w:r>
        <w:r>
          <w:rPr>
            <w:color w:val="000000" w:themeColor="text1"/>
          </w:rPr>
          <w:t xml:space="preserve">Additional annual injury deaths for the 2016 US population if </w:t>
        </w:r>
        <w:commentRangeStart w:id="627"/>
        <w:r>
          <w:rPr>
            <w:color w:val="000000" w:themeColor="text1"/>
          </w:rPr>
          <w:t>temperature anomaly were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t>
        </w:r>
        <w:commentRangeEnd w:id="627"/>
        <w:r>
          <w:rPr>
            <w:rStyle w:val="CommentReference"/>
            <w:rFonts w:asciiTheme="minorHAnsi" w:hAnsiTheme="minorHAnsi" w:cstheme="minorBidi"/>
          </w:rPr>
          <w:commentReference w:id="627"/>
        </w:r>
        <w:r>
          <w:rPr>
            <w:color w:val="000000" w:themeColor="text1"/>
          </w:rPr>
          <w:t xml:space="preserve">with 1980-2009 long-term average temperatures. The top row shows the break down </w:t>
        </w:r>
        <w:r w:rsidRPr="00636C9B">
          <w:rPr>
            <w:color w:val="000000" w:themeColor="text1"/>
          </w:rPr>
          <w:t xml:space="preserve">by sex, </w:t>
        </w:r>
        <w:r>
          <w:rPr>
            <w:color w:val="000000" w:themeColor="text1"/>
          </w:rPr>
          <w:t>type</w:t>
        </w:r>
        <w:r w:rsidRPr="00636C9B">
          <w:rPr>
            <w:color w:val="000000" w:themeColor="text1"/>
          </w:rPr>
          <w:t xml:space="preserve"> of injury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ins>
    </w:p>
    <w:p w14:paraId="07065C03" w14:textId="77777777" w:rsidR="00773A25" w:rsidRDefault="00773A25" w:rsidP="00ED3B3F">
      <w:pPr>
        <w:spacing w:line="480" w:lineRule="auto"/>
        <w:rPr>
          <w:ins w:id="628" w:author="Parks, Robbie M" w:date="2018-12-12T11:49:00Z"/>
          <w:color w:val="000000" w:themeColor="text1"/>
        </w:rPr>
        <w:pPrChange w:id="629" w:author="Parks, Robbie M" w:date="2018-12-28T15:03:00Z">
          <w:pPr>
            <w:spacing w:line="480" w:lineRule="auto"/>
            <w:jc w:val="both"/>
          </w:pPr>
        </w:pPrChange>
      </w:pPr>
    </w:p>
    <w:p w14:paraId="44A20DA9" w14:textId="77777777" w:rsidR="00773A25" w:rsidRDefault="00773A25" w:rsidP="00ED3B3F">
      <w:pPr>
        <w:spacing w:line="480" w:lineRule="auto"/>
        <w:rPr>
          <w:ins w:id="630" w:author="Parks, Robbie M" w:date="2018-12-12T11:49:00Z"/>
          <w:color w:val="000000" w:themeColor="text1"/>
        </w:rPr>
        <w:pPrChange w:id="631" w:author="Parks, Robbie M" w:date="2018-12-28T15:03:00Z">
          <w:pPr>
            <w:spacing w:line="480" w:lineRule="auto"/>
            <w:jc w:val="both"/>
          </w:pPr>
        </w:pPrChange>
      </w:pPr>
      <w:moveToRangeStart w:id="632" w:author="Parks, Robbie M" w:date="2018-12-12T11:49:00Z" w:name="move532378677"/>
      <w:moveTo w:id="633" w:author="Parks, Robbie M" w:date="2018-12-12T11:49:00Z">
        <w:r>
          <w:rPr>
            <w:b/>
            <w:color w:val="000000" w:themeColor="text1"/>
          </w:rPr>
          <w:t xml:space="preserve">Supplementary </w:t>
        </w:r>
        <w:r w:rsidRPr="00636C9B">
          <w:rPr>
            <w:b/>
            <w:color w:val="000000" w:themeColor="text1"/>
          </w:rPr>
          <w:t xml:space="preserve">Figure 1. </w:t>
        </w:r>
        <w:r>
          <w:rPr>
            <w:color w:val="000000" w:themeColor="text1"/>
          </w:rPr>
          <w:t>Percent change in death rates for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etc etc </w:t>
        </w:r>
        <w:r w:rsidRPr="00636C9B">
          <w:rPr>
            <w:color w:val="000000" w:themeColor="text1"/>
          </w:rPr>
          <w:t xml:space="preserve">by </w:t>
        </w:r>
        <w:r>
          <w:rPr>
            <w:color w:val="000000" w:themeColor="text1"/>
          </w:rPr>
          <w:t>type</w:t>
        </w:r>
        <w:r w:rsidRPr="00636C9B">
          <w:rPr>
            <w:color w:val="000000" w:themeColor="text1"/>
          </w:rPr>
          <w:t xml:space="preserve"> of injury, age group and sex</w:t>
        </w:r>
        <w:r>
          <w:rPr>
            <w:color w:val="000000" w:themeColor="text1"/>
          </w:rPr>
          <w:t>. The values represent excess risk</w:t>
        </w:r>
        <w:r w:rsidRPr="00037523">
          <w:rPr>
            <w:color w:val="000000" w:themeColor="text1"/>
          </w:rPr>
          <w:t xml:space="preserve"> </w:t>
        </w:r>
        <w:r>
          <w:rPr>
            <w:color w:val="000000" w:themeColor="text1"/>
          </w:rPr>
          <w:t>if temperature anomaly were compared with 1980-2009 long-term average temperatures.</w:t>
        </w:r>
      </w:moveTo>
      <w:moveToRangeEnd w:id="632"/>
    </w:p>
    <w:p w14:paraId="4088BC7A" w14:textId="77777777" w:rsidR="00773A25" w:rsidRDefault="00773A25" w:rsidP="00ED3B3F">
      <w:pPr>
        <w:spacing w:line="480" w:lineRule="auto"/>
        <w:rPr>
          <w:ins w:id="634" w:author="Parks, Robbie M" w:date="2018-12-12T11:49:00Z"/>
          <w:color w:val="000000" w:themeColor="text1"/>
        </w:rPr>
        <w:pPrChange w:id="635" w:author="Parks, Robbie M" w:date="2018-12-28T15:03:00Z">
          <w:pPr>
            <w:spacing w:line="480" w:lineRule="auto"/>
            <w:jc w:val="both"/>
          </w:pPr>
        </w:pPrChange>
      </w:pPr>
    </w:p>
    <w:p w14:paraId="111CEFCE" w14:textId="4ED5487D" w:rsidR="00016713" w:rsidRPr="00636C9B" w:rsidDel="00773A25" w:rsidRDefault="00773A25" w:rsidP="00ED3B3F">
      <w:pPr>
        <w:spacing w:line="480" w:lineRule="auto"/>
        <w:rPr>
          <w:del w:id="636" w:author="Parks, Robbie M" w:date="2018-12-12T11:48:00Z"/>
          <w:color w:val="000000" w:themeColor="text1"/>
        </w:rPr>
        <w:pPrChange w:id="637" w:author="Parks, Robbie M" w:date="2018-12-28T15:03:00Z">
          <w:pPr>
            <w:spacing w:line="480" w:lineRule="auto"/>
            <w:jc w:val="both"/>
          </w:pPr>
        </w:pPrChange>
      </w:pPr>
      <w:ins w:id="638" w:author="Parks, Robbie M" w:date="2018-12-12T11:49:00Z">
        <w:r>
          <w:rPr>
            <w:b/>
            <w:color w:val="000000" w:themeColor="text1"/>
          </w:rPr>
          <w:lastRenderedPageBreak/>
          <w:t xml:space="preserve">Supplementary </w:t>
        </w:r>
        <w:r w:rsidRPr="00636C9B">
          <w:rPr>
            <w:b/>
            <w:color w:val="000000" w:themeColor="text1"/>
          </w:rPr>
          <w:t xml:space="preserve">Figure 2. </w:t>
        </w:r>
        <w:r>
          <w:rPr>
            <w:color w:val="000000" w:themeColor="text1"/>
          </w:rPr>
          <w:t xml:space="preserve">Excess risk </w:t>
        </w:r>
        <w:r w:rsidRPr="00636C9B">
          <w:rPr>
            <w:color w:val="000000" w:themeColor="text1"/>
          </w:rPr>
          <w:t xml:space="preserve">by </w:t>
        </w:r>
        <w:r>
          <w:rPr>
            <w:color w:val="000000" w:themeColor="text1"/>
          </w:rPr>
          <w:t>type</w:t>
        </w:r>
        <w:r w:rsidRPr="00636C9B">
          <w:rPr>
            <w:color w:val="000000" w:themeColor="text1"/>
          </w:rPr>
          <w:t xml:space="preserve"> of injury, </w:t>
        </w:r>
        <w:r>
          <w:rPr>
            <w:color w:val="000000" w:themeColor="text1"/>
          </w:rPr>
          <w:t xml:space="preserve">month </w:t>
        </w:r>
        <w:r w:rsidRPr="00636C9B">
          <w:rPr>
            <w:color w:val="000000" w:themeColor="text1"/>
          </w:rPr>
          <w:t>and sex</w:t>
        </w:r>
        <w:r>
          <w:rPr>
            <w:color w:val="000000" w:themeColor="text1"/>
          </w:rPr>
          <w:t>. The values represent excess risk</w:t>
        </w:r>
        <w:r w:rsidRPr="00037523">
          <w:rPr>
            <w:color w:val="000000" w:themeColor="text1"/>
          </w:rPr>
          <w:t xml:space="preserve"> </w:t>
        </w:r>
        <w:r>
          <w:rPr>
            <w:color w:val="000000" w:themeColor="text1"/>
          </w:rPr>
          <w:t>if temperature anomaly were +</w:t>
        </w:r>
        <w:r w:rsidRPr="00843ACB">
          <w:rPr>
            <w:rFonts w:ascii="Helvetica" w:eastAsia="Times New Roman" w:hAnsi="Helvetica"/>
            <w:bCs/>
            <w:color w:val="222222"/>
            <w:sz w:val="21"/>
            <w:szCs w:val="21"/>
            <w:shd w:val="clear" w:color="auto" w:fill="FFFFFF"/>
          </w:rPr>
          <w:t>1</w:t>
        </w:r>
        <w:r w:rsidRPr="00843ACB">
          <w:rPr>
            <w:bCs/>
            <w:color w:val="000000" w:themeColor="text1"/>
          </w:rPr>
          <w:t>°</w:t>
        </w:r>
        <w:r>
          <w:rPr>
            <w:bCs/>
            <w:color w:val="000000" w:themeColor="text1"/>
          </w:rPr>
          <w:t>C</w:t>
        </w:r>
        <w:r>
          <w:rPr>
            <w:color w:val="000000" w:themeColor="text1"/>
          </w:rPr>
          <w:t xml:space="preserve"> compared with 1980-2009 long-term average temperatures.</w:t>
        </w:r>
      </w:ins>
      <w:del w:id="639" w:author="Parks, Robbie M" w:date="2018-12-12T11:48:00Z">
        <w:r w:rsidR="00016713" w:rsidRPr="00636C9B" w:rsidDel="00773A25">
          <w:rPr>
            <w:color w:val="000000" w:themeColor="text1"/>
          </w:rPr>
          <w:br w:type="page"/>
        </w:r>
      </w:del>
    </w:p>
    <w:p w14:paraId="28C19B17" w14:textId="08918DA6" w:rsidR="002E3961" w:rsidRPr="00636C9B" w:rsidDel="00773A25" w:rsidRDefault="003C7D02" w:rsidP="00ED3B3F">
      <w:pPr>
        <w:spacing w:line="480" w:lineRule="auto"/>
        <w:rPr>
          <w:del w:id="640" w:author="Parks, Robbie M" w:date="2018-12-12T11:48:00Z"/>
          <w:color w:val="000000" w:themeColor="text1"/>
        </w:rPr>
        <w:pPrChange w:id="641" w:author="Parks, Robbie M" w:date="2018-12-28T15:03:00Z">
          <w:pPr>
            <w:spacing w:line="480" w:lineRule="auto"/>
            <w:jc w:val="both"/>
          </w:pPr>
        </w:pPrChange>
      </w:pPr>
      <w:del w:id="642" w:author="Parks, Robbie M" w:date="2018-12-12T11:48:00Z">
        <w:r w:rsidRPr="00636C9B" w:rsidDel="00773A25">
          <w:rPr>
            <w:b/>
            <w:color w:val="000000" w:themeColor="text1"/>
          </w:rPr>
          <w:delText xml:space="preserve">Figure </w:delText>
        </w:r>
      </w:del>
      <w:del w:id="643" w:author="Parks, Robbie M" w:date="2018-12-11T12:51:00Z">
        <w:r w:rsidR="00F14942" w:rsidDel="007B5D29">
          <w:rPr>
            <w:b/>
            <w:color w:val="000000" w:themeColor="text1"/>
          </w:rPr>
          <w:delText>2</w:delText>
        </w:r>
      </w:del>
      <w:del w:id="644" w:author="Parks, Robbie M" w:date="2018-12-12T11:48:00Z">
        <w:r w:rsidRPr="00636C9B" w:rsidDel="00773A25">
          <w:rPr>
            <w:b/>
            <w:color w:val="000000" w:themeColor="text1"/>
          </w:rPr>
          <w:delText xml:space="preserve">. </w:delText>
        </w:r>
        <w:r w:rsidR="00605A3E" w:rsidDel="00773A25">
          <w:rPr>
            <w:color w:val="000000" w:themeColor="text1"/>
          </w:rPr>
          <w:delText>N</w:delText>
        </w:r>
        <w:r w:rsidR="008E075D" w:rsidDel="00773A25">
          <w:rPr>
            <w:color w:val="000000" w:themeColor="text1"/>
          </w:rPr>
          <w:delText>umber</w:delText>
        </w:r>
        <w:r w:rsidRPr="00636C9B" w:rsidDel="00773A25">
          <w:rPr>
            <w:color w:val="000000" w:themeColor="text1"/>
          </w:rPr>
          <w:delText xml:space="preserve"> of</w:delText>
        </w:r>
        <w:r w:rsidR="008621C2" w:rsidDel="00773A25">
          <w:rPr>
            <w:color w:val="000000" w:themeColor="text1"/>
          </w:rPr>
          <w:delText xml:space="preserve"> injury deaths, by</w:delText>
        </w:r>
        <w:r w:rsidRPr="00636C9B" w:rsidDel="00773A25">
          <w:rPr>
            <w:color w:val="000000" w:themeColor="text1"/>
          </w:rPr>
          <w:delText xml:space="preserve"> </w:delText>
        </w:r>
        <w:r w:rsidR="00987B41" w:rsidDel="00773A25">
          <w:rPr>
            <w:color w:val="000000" w:themeColor="text1"/>
          </w:rPr>
          <w:delText>type</w:delText>
        </w:r>
        <w:r w:rsidR="00987B41" w:rsidRPr="00636C9B" w:rsidDel="00773A25">
          <w:rPr>
            <w:color w:val="000000" w:themeColor="text1"/>
          </w:rPr>
          <w:delText xml:space="preserve"> </w:delText>
        </w:r>
        <w:r w:rsidRPr="00636C9B" w:rsidDel="00773A25">
          <w:rPr>
            <w:color w:val="000000" w:themeColor="text1"/>
          </w:rPr>
          <w:delText xml:space="preserve">of unintentional </w:delText>
        </w:r>
        <w:r w:rsidR="00721B4B" w:rsidDel="00773A25">
          <w:rPr>
            <w:color w:val="000000" w:themeColor="text1"/>
          </w:rPr>
          <w:delText xml:space="preserve">(transport, falls and drownings) </w:delText>
        </w:r>
        <w:r w:rsidR="0070194A" w:rsidDel="00773A25">
          <w:rPr>
            <w:color w:val="000000" w:themeColor="text1"/>
          </w:rPr>
          <w:delText xml:space="preserve">and intentional </w:delText>
        </w:r>
        <w:r w:rsidR="0071610D" w:rsidDel="00773A25">
          <w:rPr>
            <w:color w:val="000000" w:themeColor="text1"/>
          </w:rPr>
          <w:delText xml:space="preserve">(assault and intentional self-harm) </w:delText>
        </w:r>
        <w:r w:rsidR="00BA15DC" w:rsidRPr="00636C9B" w:rsidDel="00773A25">
          <w:rPr>
            <w:color w:val="000000" w:themeColor="text1"/>
          </w:rPr>
          <w:delText>deaths</w:delText>
        </w:r>
        <w:r w:rsidR="00112CB4" w:rsidDel="00773A25">
          <w:rPr>
            <w:color w:val="000000" w:themeColor="text1"/>
          </w:rPr>
          <w:delText xml:space="preserve">, </w:delText>
        </w:r>
        <w:r w:rsidR="00BA15DC" w:rsidRPr="00636C9B" w:rsidDel="00773A25">
          <w:rPr>
            <w:color w:val="000000" w:themeColor="text1"/>
          </w:rPr>
          <w:delText xml:space="preserve">age </w:delText>
        </w:r>
        <w:r w:rsidR="007217A9" w:rsidRPr="00636C9B" w:rsidDel="00773A25">
          <w:rPr>
            <w:color w:val="000000" w:themeColor="text1"/>
          </w:rPr>
          <w:delText xml:space="preserve">group </w:delText>
        </w:r>
        <w:r w:rsidR="00BA15DC" w:rsidRPr="00636C9B" w:rsidDel="00773A25">
          <w:rPr>
            <w:color w:val="000000" w:themeColor="text1"/>
          </w:rPr>
          <w:delText>and sex,</w:delText>
        </w:r>
        <w:r w:rsidR="00112CB4" w:rsidRPr="00112CB4" w:rsidDel="00773A25">
          <w:rPr>
            <w:color w:val="000000" w:themeColor="text1"/>
          </w:rPr>
          <w:delText xml:space="preserve"> </w:delText>
        </w:r>
        <w:r w:rsidR="00112CB4" w:rsidRPr="00636C9B" w:rsidDel="00773A25">
          <w:rPr>
            <w:color w:val="000000" w:themeColor="text1"/>
          </w:rPr>
          <w:delText xml:space="preserve">in the </w:delText>
        </w:r>
        <w:r w:rsidR="00112CB4" w:rsidDel="00773A25">
          <w:rPr>
            <w:color w:val="000000" w:themeColor="text1"/>
          </w:rPr>
          <w:delText xml:space="preserve">contiguous </w:delText>
        </w:r>
        <w:r w:rsidR="00112CB4" w:rsidRPr="00636C9B" w:rsidDel="00773A25">
          <w:rPr>
            <w:color w:val="000000" w:themeColor="text1"/>
          </w:rPr>
          <w:delText>USA</w:delText>
        </w:r>
        <w:r w:rsidR="00BA15DC" w:rsidRPr="00636C9B" w:rsidDel="00773A25">
          <w:rPr>
            <w:color w:val="000000" w:themeColor="text1"/>
          </w:rPr>
          <w:delText xml:space="preserve"> for </w:delText>
        </w:r>
        <w:r w:rsidR="00770A73" w:rsidDel="00773A25">
          <w:rPr>
            <w:color w:val="000000" w:themeColor="text1"/>
          </w:rPr>
          <w:delText>1980</w:delText>
        </w:r>
        <w:r w:rsidR="00BA15DC" w:rsidRPr="00636C9B" w:rsidDel="00773A25">
          <w:rPr>
            <w:color w:val="000000" w:themeColor="text1"/>
          </w:rPr>
          <w:delText>-2016</w:delText>
        </w:r>
        <w:r w:rsidR="000A2462" w:rsidRPr="00636C9B" w:rsidDel="00773A25">
          <w:rPr>
            <w:color w:val="000000" w:themeColor="text1"/>
          </w:rPr>
          <w:delText>.</w:delText>
        </w:r>
        <w:r w:rsidR="002E3961" w:rsidRPr="00636C9B" w:rsidDel="00773A25">
          <w:rPr>
            <w:color w:val="000000" w:themeColor="text1"/>
          </w:rPr>
          <w:br w:type="page"/>
        </w:r>
      </w:del>
    </w:p>
    <w:p w14:paraId="1370BF1C" w14:textId="3DD0E990" w:rsidR="00234E19" w:rsidRPr="00636C9B" w:rsidDel="00E30DAE" w:rsidRDefault="004A3366" w:rsidP="00ED3B3F">
      <w:pPr>
        <w:spacing w:line="480" w:lineRule="auto"/>
        <w:rPr>
          <w:del w:id="645" w:author="Parks, Robbie M" w:date="2018-12-21T14:23:00Z"/>
          <w:color w:val="000000" w:themeColor="text1"/>
        </w:rPr>
        <w:pPrChange w:id="646" w:author="Parks, Robbie M" w:date="2018-12-28T15:03:00Z">
          <w:pPr>
            <w:spacing w:line="480" w:lineRule="auto"/>
            <w:jc w:val="both"/>
          </w:pPr>
        </w:pPrChange>
      </w:pPr>
      <w:del w:id="647" w:author="Parks, Robbie M" w:date="2018-12-12T11:48:00Z">
        <w:r w:rsidRPr="00636C9B" w:rsidDel="00773A25">
          <w:rPr>
            <w:b/>
            <w:color w:val="000000" w:themeColor="text1"/>
          </w:rPr>
          <w:delText xml:space="preserve">Figure </w:delText>
        </w:r>
      </w:del>
      <w:del w:id="648" w:author="Parks, Robbie M" w:date="2018-12-11T12:51:00Z">
        <w:r w:rsidR="00F14942" w:rsidDel="007B5D29">
          <w:rPr>
            <w:b/>
            <w:color w:val="000000" w:themeColor="text1"/>
          </w:rPr>
          <w:delText>3</w:delText>
        </w:r>
      </w:del>
      <w:del w:id="649" w:author="Parks, Robbie M" w:date="2018-12-12T11:48:00Z">
        <w:r w:rsidR="008A218F" w:rsidDel="00773A25">
          <w:rPr>
            <w:b/>
            <w:color w:val="000000" w:themeColor="text1"/>
          </w:rPr>
          <w:delText>.</w:delText>
        </w:r>
        <w:r w:rsidR="008621C2" w:rsidRPr="008621C2" w:rsidDel="00773A25">
          <w:rPr>
            <w:color w:val="000000" w:themeColor="text1"/>
          </w:rPr>
          <w:delText xml:space="preserve"> </w:delText>
        </w:r>
        <w:r w:rsidR="008A218F" w:rsidDel="00773A25">
          <w:rPr>
            <w:color w:val="000000" w:themeColor="text1"/>
          </w:rPr>
          <w:delText>A</w:delText>
        </w:r>
        <w:r w:rsidR="008621C2" w:rsidDel="00773A25">
          <w:rPr>
            <w:color w:val="000000" w:themeColor="text1"/>
          </w:rPr>
          <w:delText>dditional annual injury deaths</w:delText>
        </w:r>
        <w:r w:rsidR="00DB74D6" w:rsidDel="00773A25">
          <w:rPr>
            <w:color w:val="000000" w:themeColor="text1"/>
          </w:rPr>
          <w:delText xml:space="preserve"> </w:delText>
        </w:r>
        <w:r w:rsidR="00710DAA" w:rsidDel="00773A25">
          <w:rPr>
            <w:color w:val="000000" w:themeColor="text1"/>
          </w:rPr>
          <w:delText>fo</w:delText>
        </w:r>
        <w:r w:rsidR="00037523" w:rsidDel="00773A25">
          <w:rPr>
            <w:color w:val="000000" w:themeColor="text1"/>
          </w:rPr>
          <w:delText>r</w:delText>
        </w:r>
        <w:r w:rsidR="009D7461" w:rsidDel="00773A25">
          <w:rPr>
            <w:color w:val="000000" w:themeColor="text1"/>
          </w:rPr>
          <w:delText xml:space="preserve"> the </w:delText>
        </w:r>
        <w:r w:rsidR="00DB74D6" w:rsidDel="00773A25">
          <w:rPr>
            <w:color w:val="000000" w:themeColor="text1"/>
          </w:rPr>
          <w:delText>2016</w:delText>
        </w:r>
        <w:r w:rsidR="00710DAA" w:rsidDel="00773A25">
          <w:rPr>
            <w:color w:val="000000" w:themeColor="text1"/>
          </w:rPr>
          <w:delText xml:space="preserve"> </w:delText>
        </w:r>
        <w:r w:rsidR="009D7461" w:rsidDel="00773A25">
          <w:rPr>
            <w:color w:val="000000" w:themeColor="text1"/>
          </w:rPr>
          <w:delText xml:space="preserve">US </w:delText>
        </w:r>
        <w:r w:rsidR="00710DAA" w:rsidDel="00773A25">
          <w:rPr>
            <w:color w:val="000000" w:themeColor="text1"/>
          </w:rPr>
          <w:delText>population</w:delText>
        </w:r>
        <w:r w:rsidR="008621C2" w:rsidDel="00773A25">
          <w:rPr>
            <w:color w:val="000000" w:themeColor="text1"/>
          </w:rPr>
          <w:delText xml:space="preserve"> if </w:delText>
        </w:r>
        <w:commentRangeStart w:id="650"/>
        <w:r w:rsidR="002B5115" w:rsidDel="00773A25">
          <w:rPr>
            <w:color w:val="000000" w:themeColor="text1"/>
          </w:rPr>
          <w:delText xml:space="preserve">temperature anomaly </w:delText>
        </w:r>
        <w:r w:rsidR="00A151B1" w:rsidDel="00773A25">
          <w:rPr>
            <w:color w:val="000000" w:themeColor="text1"/>
          </w:rPr>
          <w:delText xml:space="preserve">were </w:delText>
        </w:r>
        <w:r w:rsidR="002B5115" w:rsidDel="00773A25">
          <w:rPr>
            <w:color w:val="000000" w:themeColor="text1"/>
          </w:rPr>
          <w:delText>+</w:delText>
        </w:r>
        <w:r w:rsidR="0018328F" w:rsidRPr="00843ACB" w:rsidDel="00773A25">
          <w:rPr>
            <w:rFonts w:ascii="Helvetica" w:eastAsia="Times New Roman" w:hAnsi="Helvetica"/>
            <w:bCs/>
            <w:color w:val="222222"/>
            <w:sz w:val="21"/>
            <w:szCs w:val="21"/>
            <w:shd w:val="clear" w:color="auto" w:fill="FFFFFF"/>
          </w:rPr>
          <w:delText>1</w:delText>
        </w:r>
        <w:r w:rsidR="0018328F" w:rsidRPr="00843ACB" w:rsidDel="00773A25">
          <w:rPr>
            <w:bCs/>
            <w:color w:val="000000" w:themeColor="text1"/>
          </w:rPr>
          <w:delText>°</w:delText>
        </w:r>
        <w:r w:rsidR="0018328F" w:rsidDel="00773A25">
          <w:rPr>
            <w:bCs/>
            <w:color w:val="000000" w:themeColor="text1"/>
          </w:rPr>
          <w:delText>C</w:delText>
        </w:r>
        <w:r w:rsidR="00A6568C" w:rsidDel="00773A25">
          <w:rPr>
            <w:color w:val="000000" w:themeColor="text1"/>
          </w:rPr>
          <w:delText xml:space="preserve"> </w:delText>
        </w:r>
        <w:r w:rsidR="002B5115" w:rsidDel="00773A25">
          <w:rPr>
            <w:color w:val="000000" w:themeColor="text1"/>
          </w:rPr>
          <w:delText xml:space="preserve">compared </w:delText>
        </w:r>
        <w:commentRangeEnd w:id="650"/>
        <w:r w:rsidR="002A16CF" w:rsidDel="00773A25">
          <w:rPr>
            <w:rStyle w:val="CommentReference"/>
            <w:rFonts w:asciiTheme="minorHAnsi" w:hAnsiTheme="minorHAnsi" w:cstheme="minorBidi"/>
          </w:rPr>
          <w:commentReference w:id="650"/>
        </w:r>
        <w:r w:rsidR="002B5115" w:rsidDel="00773A25">
          <w:rPr>
            <w:color w:val="000000" w:themeColor="text1"/>
          </w:rPr>
          <w:delText xml:space="preserve">with 1980-2009 long-term average </w:delText>
        </w:r>
        <w:r w:rsidR="0018328F" w:rsidDel="00773A25">
          <w:rPr>
            <w:color w:val="000000" w:themeColor="text1"/>
          </w:rPr>
          <w:delText>temperatures</w:delText>
        </w:r>
        <w:r w:rsidR="008621C2" w:rsidDel="00773A25">
          <w:rPr>
            <w:color w:val="000000" w:themeColor="text1"/>
          </w:rPr>
          <w:delText xml:space="preserve">. </w:delText>
        </w:r>
        <w:r w:rsidR="00C816D0" w:rsidDel="00773A25">
          <w:rPr>
            <w:color w:val="000000" w:themeColor="text1"/>
          </w:rPr>
          <w:delText xml:space="preserve">The top row shows the break down </w:delText>
        </w:r>
        <w:r w:rsidR="009A0CFD" w:rsidRPr="00636C9B" w:rsidDel="00773A25">
          <w:rPr>
            <w:color w:val="000000" w:themeColor="text1"/>
          </w:rPr>
          <w:delText xml:space="preserve">by sex, </w:delText>
        </w:r>
        <w:r w:rsidR="00987B41" w:rsidDel="00773A25">
          <w:rPr>
            <w:color w:val="000000" w:themeColor="text1"/>
          </w:rPr>
          <w:delText>type</w:delText>
        </w:r>
        <w:r w:rsidR="00987B41" w:rsidRPr="00636C9B" w:rsidDel="00773A25">
          <w:rPr>
            <w:color w:val="000000" w:themeColor="text1"/>
          </w:rPr>
          <w:delText xml:space="preserve"> </w:delText>
        </w:r>
        <w:r w:rsidR="009A0CFD" w:rsidRPr="00636C9B" w:rsidDel="00773A25">
          <w:rPr>
            <w:color w:val="000000" w:themeColor="text1"/>
          </w:rPr>
          <w:delText>of injury and age group</w:delText>
        </w:r>
        <w:r w:rsidR="00C816D0" w:rsidDel="00773A25">
          <w:rPr>
            <w:color w:val="000000" w:themeColor="text1"/>
          </w:rPr>
          <w:delText>.</w:delText>
        </w:r>
        <w:r w:rsidR="009A0CFD" w:rsidRPr="00636C9B" w:rsidDel="00773A25">
          <w:rPr>
            <w:color w:val="000000" w:themeColor="text1"/>
          </w:rPr>
          <w:delText xml:space="preserve"> </w:delText>
        </w:r>
        <w:r w:rsidR="00C816D0" w:rsidDel="00773A25">
          <w:rPr>
            <w:color w:val="000000" w:themeColor="text1"/>
          </w:rPr>
          <w:delText xml:space="preserve">The bottom row shows the break down by sex, type of injury </w:delText>
        </w:r>
        <w:r w:rsidR="009A0CFD" w:rsidRPr="00636C9B" w:rsidDel="00773A25">
          <w:rPr>
            <w:color w:val="000000" w:themeColor="text1"/>
          </w:rPr>
          <w:delText>and month. Black dots represent net changes</w:delText>
        </w:r>
        <w:r w:rsidR="005F3F6E" w:rsidDel="00773A25">
          <w:rPr>
            <w:color w:val="000000" w:themeColor="text1"/>
          </w:rPr>
          <w:delText xml:space="preserve"> in deaths </w:delText>
        </w:r>
        <w:r w:rsidR="009F0AD7" w:rsidDel="00773A25">
          <w:rPr>
            <w:color w:val="000000" w:themeColor="text1"/>
          </w:rPr>
          <w:delText>for each set of bars</w:delText>
        </w:r>
        <w:r w:rsidR="009A0CFD" w:rsidRPr="00636C9B" w:rsidDel="00773A25">
          <w:rPr>
            <w:color w:val="000000" w:themeColor="text1"/>
          </w:rPr>
          <w:delText>.</w:delText>
        </w:r>
      </w:del>
      <w:del w:id="651" w:author="Parks, Robbie M" w:date="2018-12-21T14:23:00Z">
        <w:r w:rsidR="00234E19" w:rsidRPr="00636C9B" w:rsidDel="00E30DAE">
          <w:rPr>
            <w:color w:val="000000" w:themeColor="text1"/>
          </w:rPr>
          <w:br w:type="page"/>
        </w:r>
      </w:del>
    </w:p>
    <w:p w14:paraId="7254203C" w14:textId="558198A6" w:rsidR="00136062" w:rsidDel="0077298E" w:rsidRDefault="00136062" w:rsidP="00ED3B3F">
      <w:pPr>
        <w:spacing w:line="480" w:lineRule="auto"/>
        <w:rPr>
          <w:del w:id="652" w:author="Parks, Robbie M" w:date="2018-12-12T11:18:00Z"/>
          <w:color w:val="000000" w:themeColor="text1"/>
        </w:rPr>
        <w:pPrChange w:id="653" w:author="Parks, Robbie M" w:date="2018-12-28T15:03:00Z">
          <w:pPr>
            <w:spacing w:line="480" w:lineRule="auto"/>
            <w:jc w:val="both"/>
          </w:pPr>
        </w:pPrChange>
      </w:pPr>
      <w:del w:id="654" w:author="Parks, Robbie M" w:date="2018-12-12T11:18:00Z">
        <w:r w:rsidRPr="00636C9B" w:rsidDel="0077298E">
          <w:rPr>
            <w:b/>
            <w:color w:val="000000" w:themeColor="text1"/>
          </w:rPr>
          <w:delText xml:space="preserve">Figure </w:delText>
        </w:r>
      </w:del>
      <w:del w:id="655" w:author="Parks, Robbie M" w:date="2018-12-11T12:51:00Z">
        <w:r w:rsidR="00F14942" w:rsidDel="007B5D29">
          <w:rPr>
            <w:b/>
            <w:color w:val="000000" w:themeColor="text1"/>
          </w:rPr>
          <w:delText>4</w:delText>
        </w:r>
      </w:del>
      <w:del w:id="656" w:author="Parks, Robbie M" w:date="2018-12-12T11:18:00Z">
        <w:r w:rsidRPr="00636C9B" w:rsidDel="0077298E">
          <w:rPr>
            <w:b/>
            <w:color w:val="000000" w:themeColor="text1"/>
          </w:rPr>
          <w:delText xml:space="preserve">. </w:delText>
        </w:r>
        <w:r w:rsidRPr="00171799" w:rsidDel="0077298E">
          <w:rPr>
            <w:color w:val="000000" w:themeColor="text1"/>
          </w:rPr>
          <w:delText xml:space="preserve">Graphic </w:delText>
        </w:r>
        <w:r w:rsidDel="0077298E">
          <w:rPr>
            <w:color w:val="000000" w:themeColor="text1"/>
          </w:rPr>
          <w:delText xml:space="preserve">representation </w:delText>
        </w:r>
        <w:r w:rsidRPr="00171799" w:rsidDel="0077298E">
          <w:rPr>
            <w:color w:val="000000" w:themeColor="text1"/>
          </w:rPr>
          <w:delText>of</w:delText>
        </w:r>
        <w:r w:rsidDel="0077298E">
          <w:rPr>
            <w:b/>
            <w:color w:val="000000" w:themeColor="text1"/>
          </w:rPr>
          <w:delText xml:space="preserve"> </w:delText>
        </w:r>
        <w:r w:rsidDel="0077298E">
          <w:rPr>
            <w:color w:val="000000" w:themeColor="text1"/>
          </w:rPr>
          <w:delText xml:space="preserve">temperature </w:delText>
        </w:r>
        <w:r w:rsidR="002A16CF" w:rsidDel="0077298E">
          <w:rPr>
            <w:color w:val="000000" w:themeColor="text1"/>
          </w:rPr>
          <w:delText>anomaly measure used in the analysis</w:delText>
        </w:r>
        <w:r w:rsidDel="0077298E">
          <w:rPr>
            <w:color w:val="000000" w:themeColor="text1"/>
          </w:rPr>
          <w:delText>. The graph shows how monthly temperatures</w:delText>
        </w:r>
        <w:r w:rsidRPr="00636C9B" w:rsidDel="0077298E">
          <w:rPr>
            <w:color w:val="000000" w:themeColor="text1"/>
          </w:rPr>
          <w:delText xml:space="preserve"> </w:delText>
        </w:r>
        <w:r w:rsidDel="0077298E">
          <w:rPr>
            <w:color w:val="000000" w:themeColor="text1"/>
          </w:rPr>
          <w:delText>in two example states (Florida and Washington) (left panel) for 1980-2009 are used to calculate July 1980-2016 temperature anomalies for Florida (red) and Washington (blue)</w:delText>
        </w:r>
        <w:r w:rsidRPr="00636C9B" w:rsidDel="0077298E">
          <w:rPr>
            <w:color w:val="000000" w:themeColor="text1"/>
          </w:rPr>
          <w:delText xml:space="preserve"> (two right panels)</w:delText>
        </w:r>
        <w:r w:rsidDel="0077298E">
          <w:rPr>
            <w:color w:val="000000" w:themeColor="text1"/>
          </w:rPr>
          <w:delText>. As seen, a warmer state like Florida can have less inter</w:delText>
        </w:r>
        <w:r w:rsidR="002A16CF" w:rsidDel="0077298E">
          <w:rPr>
            <w:color w:val="000000" w:themeColor="text1"/>
          </w:rPr>
          <w:delText>-</w:delText>
        </w:r>
        <w:r w:rsidR="00C816D0" w:rsidDel="0077298E">
          <w:rPr>
            <w:color w:val="000000" w:themeColor="text1"/>
          </w:rPr>
          <w:delText>annual</w:delText>
        </w:r>
        <w:r w:rsidDel="0077298E">
          <w:rPr>
            <w:color w:val="000000" w:themeColor="text1"/>
          </w:rPr>
          <w:delText xml:space="preserve"> variation in a particular month (here, July) compared with a cooler state like Washington.</w:delText>
        </w:r>
      </w:del>
    </w:p>
    <w:p w14:paraId="6CEE4CD5" w14:textId="3E32073F" w:rsidR="00136062" w:rsidDel="0077298E" w:rsidRDefault="00136062" w:rsidP="00ED3B3F">
      <w:pPr>
        <w:spacing w:line="480" w:lineRule="auto"/>
        <w:rPr>
          <w:del w:id="657" w:author="Parks, Robbie M" w:date="2018-12-12T11:18:00Z"/>
          <w:b/>
          <w:color w:val="000000" w:themeColor="text1"/>
        </w:rPr>
        <w:pPrChange w:id="658" w:author="Parks, Robbie M" w:date="2018-12-28T15:03:00Z">
          <w:pPr/>
        </w:pPrChange>
      </w:pPr>
      <w:del w:id="659" w:author="Parks, Robbie M" w:date="2018-12-12T11:18:00Z">
        <w:r w:rsidDel="0077298E">
          <w:rPr>
            <w:b/>
            <w:color w:val="000000" w:themeColor="text1"/>
          </w:rPr>
          <w:br w:type="page"/>
        </w:r>
      </w:del>
    </w:p>
    <w:p w14:paraId="65DA6F14" w14:textId="1CF9117D" w:rsidR="005870DD" w:rsidRPr="00636C9B" w:rsidDel="00E30DAE" w:rsidRDefault="00DF2431" w:rsidP="00ED3B3F">
      <w:pPr>
        <w:spacing w:line="480" w:lineRule="auto"/>
        <w:rPr>
          <w:del w:id="660" w:author="Parks, Robbie M" w:date="2018-12-21T14:23:00Z"/>
          <w:color w:val="000000" w:themeColor="text1"/>
        </w:rPr>
        <w:pPrChange w:id="661" w:author="Parks, Robbie M" w:date="2018-12-28T15:03:00Z">
          <w:pPr>
            <w:spacing w:line="480" w:lineRule="auto"/>
            <w:jc w:val="both"/>
          </w:pPr>
        </w:pPrChange>
      </w:pPr>
      <w:moveFromRangeStart w:id="662" w:author="Parks, Robbie M" w:date="2018-12-12T11:49:00Z" w:name="move532378677"/>
      <w:moveFrom w:id="663" w:author="Parks, Robbie M" w:date="2018-12-12T11:49:00Z">
        <w:r w:rsidDel="00773A25">
          <w:rPr>
            <w:b/>
            <w:color w:val="000000" w:themeColor="text1"/>
          </w:rPr>
          <w:t xml:space="preserve">Supplementary </w:t>
        </w:r>
        <w:r w:rsidR="00234E19" w:rsidRPr="00636C9B" w:rsidDel="00773A25">
          <w:rPr>
            <w:b/>
            <w:color w:val="000000" w:themeColor="text1"/>
          </w:rPr>
          <w:t>Figure 1.</w:t>
        </w:r>
        <w:r w:rsidR="00C83454" w:rsidRPr="00636C9B" w:rsidDel="00773A25">
          <w:rPr>
            <w:b/>
            <w:color w:val="000000" w:themeColor="text1"/>
          </w:rPr>
          <w:t xml:space="preserve"> </w:t>
        </w:r>
        <w:r w:rsidR="002A16CF" w:rsidDel="00773A25">
          <w:rPr>
            <w:color w:val="000000" w:themeColor="text1"/>
          </w:rPr>
          <w:t>Percent change in death rates for +</w:t>
        </w:r>
        <w:r w:rsidR="002A16CF" w:rsidRPr="00843ACB" w:rsidDel="00773A25">
          <w:rPr>
            <w:rFonts w:ascii="Helvetica" w:eastAsia="Times New Roman" w:hAnsi="Helvetica"/>
            <w:bCs/>
            <w:color w:val="222222"/>
            <w:sz w:val="21"/>
            <w:szCs w:val="21"/>
            <w:shd w:val="clear" w:color="auto" w:fill="FFFFFF"/>
          </w:rPr>
          <w:t>1</w:t>
        </w:r>
        <w:r w:rsidR="002A16CF" w:rsidRPr="00843ACB" w:rsidDel="00773A25">
          <w:rPr>
            <w:bCs/>
            <w:color w:val="000000" w:themeColor="text1"/>
          </w:rPr>
          <w:t>°</w:t>
        </w:r>
        <w:r w:rsidR="002A16CF" w:rsidDel="00773A25">
          <w:rPr>
            <w:bCs/>
            <w:color w:val="000000" w:themeColor="text1"/>
          </w:rPr>
          <w:t>C</w:t>
        </w:r>
        <w:r w:rsidR="00037523" w:rsidDel="00773A25">
          <w:rPr>
            <w:color w:val="000000" w:themeColor="text1"/>
          </w:rPr>
          <w:t xml:space="preserve"> </w:t>
        </w:r>
        <w:ins w:id="664" w:author="Majid" w:date="2018-12-11T11:19:00Z">
          <w:r w:rsidR="002A16CF" w:rsidDel="00773A25">
            <w:rPr>
              <w:color w:val="000000" w:themeColor="text1"/>
            </w:rPr>
            <w:t xml:space="preserve">etc etc </w:t>
          </w:r>
        </w:ins>
        <w:r w:rsidR="00037523" w:rsidRPr="00636C9B" w:rsidDel="00773A25">
          <w:rPr>
            <w:color w:val="000000" w:themeColor="text1"/>
          </w:rPr>
          <w:t xml:space="preserve">by </w:t>
        </w:r>
        <w:r w:rsidR="00037523" w:rsidDel="00773A25">
          <w:rPr>
            <w:color w:val="000000" w:themeColor="text1"/>
          </w:rPr>
          <w:t>type</w:t>
        </w:r>
        <w:r w:rsidR="00037523" w:rsidRPr="00636C9B" w:rsidDel="00773A25">
          <w:rPr>
            <w:color w:val="000000" w:themeColor="text1"/>
          </w:rPr>
          <w:t xml:space="preserve"> of injury, age group and sex</w:t>
        </w:r>
        <w:r w:rsidR="00037523" w:rsidDel="00773A25">
          <w:rPr>
            <w:color w:val="000000" w:themeColor="text1"/>
          </w:rPr>
          <w:t>. The values represent excess risk</w:t>
        </w:r>
        <w:r w:rsidR="00037523" w:rsidRPr="00037523" w:rsidDel="00773A25">
          <w:rPr>
            <w:color w:val="000000" w:themeColor="text1"/>
          </w:rPr>
          <w:t xml:space="preserve"> </w:t>
        </w:r>
        <w:r w:rsidR="00037523" w:rsidDel="00773A25">
          <w:rPr>
            <w:color w:val="000000" w:themeColor="text1"/>
          </w:rPr>
          <w:t xml:space="preserve">if temperature anomaly </w:t>
        </w:r>
        <w:r w:rsidR="00A5021F" w:rsidDel="00773A25">
          <w:rPr>
            <w:color w:val="000000" w:themeColor="text1"/>
          </w:rPr>
          <w:t>were</w:t>
        </w:r>
        <w:r w:rsidR="00037523" w:rsidDel="00773A25">
          <w:rPr>
            <w:color w:val="000000" w:themeColor="text1"/>
          </w:rPr>
          <w:t xml:space="preserve"> compared with 1980-2009 long-term average temperatures.</w:t>
        </w:r>
      </w:moveFrom>
      <w:moveFromRangeEnd w:id="662"/>
      <w:del w:id="665" w:author="Parks, Robbie M" w:date="2018-12-12T11:49:00Z">
        <w:r w:rsidR="005870DD" w:rsidRPr="00636C9B" w:rsidDel="00773A25">
          <w:rPr>
            <w:color w:val="000000" w:themeColor="text1"/>
          </w:rPr>
          <w:br w:type="page"/>
        </w:r>
      </w:del>
    </w:p>
    <w:p w14:paraId="560CC2DB" w14:textId="2B4228BD" w:rsidR="00B4508B" w:rsidRPr="004561BE" w:rsidDel="00E30DAE" w:rsidRDefault="00DF2431" w:rsidP="00ED3B3F">
      <w:pPr>
        <w:spacing w:line="480" w:lineRule="auto"/>
        <w:rPr>
          <w:del w:id="666" w:author="Parks, Robbie M" w:date="2018-12-21T14:23:00Z"/>
          <w:color w:val="000000" w:themeColor="text1"/>
        </w:rPr>
        <w:pPrChange w:id="667" w:author="Parks, Robbie M" w:date="2018-12-28T15:03:00Z">
          <w:pPr>
            <w:spacing w:line="480" w:lineRule="auto"/>
            <w:jc w:val="both"/>
          </w:pPr>
        </w:pPrChange>
      </w:pPr>
      <w:del w:id="668" w:author="Parks, Robbie M" w:date="2018-12-12T11:49:00Z">
        <w:r w:rsidDel="00773A25">
          <w:rPr>
            <w:b/>
            <w:color w:val="000000" w:themeColor="text1"/>
          </w:rPr>
          <w:delText xml:space="preserve">Supplementary </w:delText>
        </w:r>
        <w:r w:rsidR="005870DD" w:rsidRPr="00636C9B" w:rsidDel="00773A25">
          <w:rPr>
            <w:b/>
            <w:color w:val="000000" w:themeColor="text1"/>
          </w:rPr>
          <w:delText xml:space="preserve">Figure 2. </w:delText>
        </w:r>
        <w:r w:rsidR="00E563EB" w:rsidDel="00773A25">
          <w:rPr>
            <w:color w:val="000000" w:themeColor="text1"/>
          </w:rPr>
          <w:delText xml:space="preserve">Excess risk </w:delText>
        </w:r>
        <w:r w:rsidR="00E563EB" w:rsidRPr="00636C9B" w:rsidDel="00773A25">
          <w:rPr>
            <w:color w:val="000000" w:themeColor="text1"/>
          </w:rPr>
          <w:delText xml:space="preserve">by </w:delText>
        </w:r>
        <w:r w:rsidR="00E563EB" w:rsidDel="00773A25">
          <w:rPr>
            <w:color w:val="000000" w:themeColor="text1"/>
          </w:rPr>
          <w:delText>type</w:delText>
        </w:r>
        <w:r w:rsidR="00E563EB" w:rsidRPr="00636C9B" w:rsidDel="00773A25">
          <w:rPr>
            <w:color w:val="000000" w:themeColor="text1"/>
          </w:rPr>
          <w:delText xml:space="preserve"> of injury, </w:delText>
        </w:r>
        <w:r w:rsidR="00E563EB" w:rsidDel="00773A25">
          <w:rPr>
            <w:color w:val="000000" w:themeColor="text1"/>
          </w:rPr>
          <w:delText xml:space="preserve">month </w:delText>
        </w:r>
        <w:r w:rsidR="00E563EB" w:rsidRPr="00636C9B" w:rsidDel="00773A25">
          <w:rPr>
            <w:color w:val="000000" w:themeColor="text1"/>
          </w:rPr>
          <w:delText>and sex</w:delText>
        </w:r>
        <w:r w:rsidR="00E563EB" w:rsidDel="00773A25">
          <w:rPr>
            <w:color w:val="000000" w:themeColor="text1"/>
          </w:rPr>
          <w:delText>. The values represent excess risk</w:delText>
        </w:r>
        <w:r w:rsidR="00E563EB" w:rsidRPr="00037523" w:rsidDel="00773A25">
          <w:rPr>
            <w:color w:val="000000" w:themeColor="text1"/>
          </w:rPr>
          <w:delText xml:space="preserve"> </w:delText>
        </w:r>
        <w:r w:rsidR="00E563EB" w:rsidDel="00773A25">
          <w:rPr>
            <w:color w:val="000000" w:themeColor="text1"/>
          </w:rPr>
          <w:delText xml:space="preserve">if temperature anomaly </w:delText>
        </w:r>
        <w:r w:rsidR="00A5021F" w:rsidDel="00773A25">
          <w:rPr>
            <w:color w:val="000000" w:themeColor="text1"/>
          </w:rPr>
          <w:delText>were</w:delText>
        </w:r>
        <w:r w:rsidR="00E563EB" w:rsidDel="00773A25">
          <w:rPr>
            <w:color w:val="000000" w:themeColor="text1"/>
          </w:rPr>
          <w:delText xml:space="preserve"> +</w:delText>
        </w:r>
        <w:r w:rsidR="00E563EB" w:rsidRPr="00843ACB" w:rsidDel="00773A25">
          <w:rPr>
            <w:rFonts w:ascii="Helvetica" w:eastAsia="Times New Roman" w:hAnsi="Helvetica"/>
            <w:bCs/>
            <w:color w:val="222222"/>
            <w:sz w:val="21"/>
            <w:szCs w:val="21"/>
            <w:shd w:val="clear" w:color="auto" w:fill="FFFFFF"/>
          </w:rPr>
          <w:delText>1</w:delText>
        </w:r>
        <w:r w:rsidR="00E563EB" w:rsidRPr="00843ACB" w:rsidDel="00773A25">
          <w:rPr>
            <w:bCs/>
            <w:color w:val="000000" w:themeColor="text1"/>
          </w:rPr>
          <w:delText>°</w:delText>
        </w:r>
        <w:r w:rsidR="00E563EB" w:rsidDel="00773A25">
          <w:rPr>
            <w:bCs/>
            <w:color w:val="000000" w:themeColor="text1"/>
          </w:rPr>
          <w:delText>C</w:delText>
        </w:r>
        <w:r w:rsidR="00E563EB" w:rsidDel="00773A25">
          <w:rPr>
            <w:color w:val="000000" w:themeColor="text1"/>
          </w:rPr>
          <w:delText xml:space="preserve"> compared with 1980-2009 long-term average temperatures.</w:delText>
        </w:r>
      </w:del>
      <w:r w:rsidR="00B4508B" w:rsidRPr="00636C9B">
        <w:rPr>
          <w:color w:val="000000" w:themeColor="text1"/>
        </w:rPr>
        <w:br w:type="page"/>
      </w:r>
    </w:p>
    <w:p w14:paraId="37D632B2" w14:textId="60C2CB03" w:rsidR="004E2756" w:rsidRPr="00636C9B" w:rsidRDefault="00B4508B" w:rsidP="00ED3B3F">
      <w:pPr>
        <w:spacing w:line="480" w:lineRule="auto"/>
        <w:rPr>
          <w:color w:val="000000" w:themeColor="text1"/>
        </w:rPr>
        <w:pPrChange w:id="669" w:author="Parks, Robbie M" w:date="2018-12-28T15:03:00Z">
          <w:pPr>
            <w:spacing w:line="480" w:lineRule="auto"/>
            <w:jc w:val="both"/>
          </w:pPr>
        </w:pPrChange>
      </w:pPr>
      <w:r w:rsidRPr="00636C9B">
        <w:rPr>
          <w:b/>
          <w:color w:val="000000" w:themeColor="text1"/>
        </w:rPr>
        <w:t xml:space="preserve">Table </w:t>
      </w:r>
      <w:r w:rsidR="003A2FA4">
        <w:rPr>
          <w:b/>
          <w:color w:val="000000" w:themeColor="text1"/>
        </w:rPr>
        <w:t>1</w:t>
      </w:r>
      <w:r w:rsidRPr="00636C9B">
        <w:rPr>
          <w:b/>
          <w:color w:val="000000" w:themeColor="text1"/>
        </w:rPr>
        <w:t xml:space="preserve">: </w:t>
      </w:r>
      <w:r w:rsidR="00384336" w:rsidRPr="00636C9B">
        <w:rPr>
          <w:color w:val="000000" w:themeColor="text1"/>
        </w:rPr>
        <w:t xml:space="preserve">Total </w:t>
      </w:r>
      <w:r w:rsidR="00C92E67" w:rsidRPr="00636C9B">
        <w:rPr>
          <w:color w:val="000000" w:themeColor="text1"/>
        </w:rPr>
        <w:t>n</w:t>
      </w:r>
      <w:r w:rsidRPr="00636C9B">
        <w:rPr>
          <w:color w:val="000000" w:themeColor="text1"/>
        </w:rPr>
        <w:t xml:space="preserve">umber of deaths, by </w:t>
      </w:r>
      <w:del w:id="670" w:author="Parks, Robbie M" w:date="2018-12-15T12:16:00Z">
        <w:r w:rsidRPr="00636C9B" w:rsidDel="00350593">
          <w:rPr>
            <w:color w:val="000000" w:themeColor="text1"/>
          </w:rPr>
          <w:delText>injury cause of death</w:delText>
        </w:r>
      </w:del>
      <w:ins w:id="671" w:author="Parks, Robbie M" w:date="2018-12-15T12:16:00Z">
        <w:r w:rsidR="00350593">
          <w:rPr>
            <w:color w:val="000000" w:themeColor="text1"/>
          </w:rPr>
          <w:t>type of injury death</w:t>
        </w:r>
      </w:ins>
      <w:r w:rsidRPr="00636C9B">
        <w:rPr>
          <w:color w:val="000000" w:themeColor="text1"/>
        </w:rPr>
        <w:t xml:space="preserve"> and sex from 1980 to 2016.</w:t>
      </w:r>
    </w:p>
    <w:tbl>
      <w:tblPr>
        <w:tblW w:w="0" w:type="auto"/>
        <w:tblCellMar>
          <w:left w:w="0" w:type="dxa"/>
          <w:right w:w="0" w:type="dxa"/>
        </w:tblCellMar>
        <w:tblLook w:val="04A0" w:firstRow="1" w:lastRow="0" w:firstColumn="1" w:lastColumn="0" w:noHBand="0" w:noVBand="1"/>
      </w:tblPr>
      <w:tblGrid>
        <w:gridCol w:w="770"/>
        <w:gridCol w:w="2190"/>
        <w:gridCol w:w="2070"/>
        <w:gridCol w:w="2070"/>
        <w:gridCol w:w="2070"/>
      </w:tblGrid>
      <w:tr w:rsidR="004E2756" w:rsidRPr="00636C9B" w14:paraId="1814841C" w14:textId="77777777" w:rsidTr="000250EE">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jc w:val="both"/>
              <w:rPr>
                <w:color w:val="000000" w:themeColor="text1"/>
              </w:rPr>
            </w:pPr>
            <w:r w:rsidRPr="00636C9B">
              <w:rPr>
                <w:b/>
                <w:bCs/>
                <w:color w:val="000000" w:themeColor="text1"/>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jc w:val="both"/>
              <w:rPr>
                <w:color w:val="000000" w:themeColor="text1"/>
              </w:rPr>
            </w:pPr>
            <w:r w:rsidRPr="00636C9B">
              <w:rPr>
                <w:b/>
                <w:bCs/>
                <w:color w:val="000000" w:themeColor="text1"/>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jc w:val="both"/>
              <w:rPr>
                <w:color w:val="000000" w:themeColor="text1"/>
              </w:rPr>
            </w:pPr>
            <w:r w:rsidRPr="00636C9B">
              <w:rPr>
                <w:b/>
                <w:bCs/>
                <w:color w:val="000000" w:themeColor="text1"/>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jc w:val="both"/>
              <w:rPr>
                <w:color w:val="000000" w:themeColor="text1"/>
              </w:rPr>
            </w:pPr>
            <w:r w:rsidRPr="00636C9B">
              <w:rPr>
                <w:b/>
                <w:bCs/>
                <w:color w:val="000000" w:themeColor="text1"/>
              </w:rPr>
              <w:t>Total</w:t>
            </w:r>
          </w:p>
        </w:tc>
      </w:tr>
      <w:tr w:rsidR="004E2756" w:rsidRPr="00636C9B" w14:paraId="38456BFE" w14:textId="77777777" w:rsidTr="000250EE">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661CDE11" w14:textId="77777777" w:rsidR="004E2756" w:rsidRPr="00636C9B" w:rsidRDefault="004E2756" w:rsidP="00D76DF7">
            <w:pPr>
              <w:jc w:val="both"/>
              <w:rPr>
                <w:color w:val="000000" w:themeColor="text1"/>
              </w:rPr>
            </w:pPr>
            <w:r w:rsidRPr="00636C9B">
              <w:rPr>
                <w:bCs/>
                <w:color w:val="000000" w:themeColor="text1"/>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7C801F58" w14:textId="5666A783" w:rsidR="004E2756" w:rsidRPr="00636C9B" w:rsidRDefault="002C5B52" w:rsidP="00D76DF7">
            <w:pPr>
              <w:jc w:val="both"/>
              <w:rPr>
                <w:color w:val="000000" w:themeColor="text1"/>
              </w:rPr>
            </w:pPr>
            <w:ins w:id="672" w:author="Parks, Robbie M" w:date="2018-12-21T14:36:00Z">
              <w:r>
                <w:rPr>
                  <w:color w:val="000000" w:themeColor="text1"/>
                </w:rPr>
                <w:t>2,474,790</w:t>
              </w:r>
            </w:ins>
            <w:del w:id="673" w:author="Parks, Robbie M" w:date="2018-12-21T14:33:00Z">
              <w:r w:rsidR="00AE004C" w:rsidRPr="00636C9B" w:rsidDel="00B7504C">
                <w:rPr>
                  <w:color w:val="000000" w:themeColor="text1"/>
                </w:rPr>
                <w:delText>1,636,808</w:delText>
              </w:r>
            </w:del>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5A3F65C2" w14:textId="72FB91AD" w:rsidR="004E2756" w:rsidRPr="00636C9B" w:rsidRDefault="002C5B52" w:rsidP="00D76DF7">
            <w:pPr>
              <w:jc w:val="both"/>
              <w:rPr>
                <w:color w:val="000000" w:themeColor="text1"/>
              </w:rPr>
            </w:pPr>
            <w:ins w:id="674" w:author="Parks, Robbie M" w:date="2018-12-21T14:36:00Z">
              <w:r>
                <w:rPr>
                  <w:color w:val="000000" w:themeColor="text1"/>
                </w:rPr>
                <w:t>1,341,788</w:t>
              </w:r>
            </w:ins>
            <w:del w:id="675" w:author="Parks, Robbie M" w:date="2018-12-21T14:33:00Z">
              <w:r w:rsidR="00AE004C" w:rsidRPr="00636C9B" w:rsidDel="00B7504C">
                <w:rPr>
                  <w:color w:val="000000" w:themeColor="text1"/>
                </w:rPr>
                <w:delText>850,569</w:delText>
              </w:r>
            </w:del>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4D2FA7CE" w14:textId="777E9EF8" w:rsidR="004E2756" w:rsidRPr="00636C9B" w:rsidRDefault="002C5B52" w:rsidP="00D76DF7">
            <w:pPr>
              <w:jc w:val="both"/>
              <w:rPr>
                <w:color w:val="000000" w:themeColor="text1"/>
              </w:rPr>
            </w:pPr>
            <w:ins w:id="676" w:author="Parks, Robbie M" w:date="2018-12-21T14:37:00Z">
              <w:r>
                <w:rPr>
                  <w:b/>
                  <w:bCs/>
                  <w:color w:val="000000" w:themeColor="text1"/>
                </w:rPr>
                <w:t>3,816,578</w:t>
              </w:r>
            </w:ins>
            <w:del w:id="677" w:author="Parks, Robbie M" w:date="2018-12-21T14:33:00Z">
              <w:r w:rsidR="00AE004C" w:rsidRPr="00636C9B" w:rsidDel="00B7504C">
                <w:rPr>
                  <w:b/>
                  <w:bCs/>
                  <w:color w:val="000000" w:themeColor="text1"/>
                </w:rPr>
                <w:delText>2,487</w:delText>
              </w:r>
              <w:r w:rsidR="004E2756" w:rsidRPr="00636C9B" w:rsidDel="00B7504C">
                <w:rPr>
                  <w:b/>
                  <w:bCs/>
                  <w:color w:val="000000" w:themeColor="text1"/>
                </w:rPr>
                <w:delText>,</w:delText>
              </w:r>
              <w:r w:rsidR="00AE004C" w:rsidRPr="00636C9B" w:rsidDel="00B7504C">
                <w:rPr>
                  <w:b/>
                  <w:bCs/>
                  <w:color w:val="000000" w:themeColor="text1"/>
                </w:rPr>
                <w:delText>377</w:delText>
              </w:r>
            </w:del>
          </w:p>
        </w:tc>
      </w:tr>
      <w:tr w:rsidR="004E2756" w:rsidRPr="00636C9B" w14:paraId="0E76A54A" w14:textId="77777777" w:rsidTr="000250EE">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jc w:val="both"/>
              <w:rPr>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jc w:val="both"/>
              <w:rPr>
                <w:color w:val="000000" w:themeColor="text1"/>
              </w:rPr>
            </w:pPr>
            <w:r w:rsidRPr="00636C9B">
              <w:rPr>
                <w:color w:val="000000" w:themeColor="text1"/>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jc w:val="both"/>
              <w:rPr>
                <w:color w:val="000000" w:themeColor="text1"/>
              </w:rPr>
            </w:pPr>
            <w:r w:rsidRPr="00636C9B">
              <w:rPr>
                <w:color w:val="000000" w:themeColor="text1"/>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jc w:val="both"/>
              <w:rPr>
                <w:color w:val="000000" w:themeColor="text1"/>
              </w:rPr>
            </w:pPr>
            <w:r w:rsidRPr="00636C9B">
              <w:rPr>
                <w:color w:val="000000" w:themeColor="text1"/>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jc w:val="both"/>
              <w:rPr>
                <w:color w:val="000000" w:themeColor="text1"/>
              </w:rPr>
            </w:pPr>
            <w:r w:rsidRPr="00636C9B">
              <w:rPr>
                <w:color w:val="000000" w:themeColor="text1"/>
              </w:rPr>
              <w:t>1,685,500</w:t>
            </w:r>
          </w:p>
        </w:tc>
      </w:tr>
      <w:tr w:rsidR="004E2756" w:rsidRPr="00636C9B" w14:paraId="6F36D970"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jc w:val="both"/>
              <w:rPr>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jc w:val="both"/>
              <w:rPr>
                <w:color w:val="000000" w:themeColor="text1"/>
              </w:rPr>
            </w:pPr>
            <w:r w:rsidRPr="00636C9B">
              <w:rPr>
                <w:color w:val="000000" w:themeColor="text1"/>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jc w:val="both"/>
              <w:rPr>
                <w:color w:val="000000" w:themeColor="text1"/>
              </w:rPr>
            </w:pPr>
            <w:r w:rsidRPr="00636C9B">
              <w:rPr>
                <w:color w:val="000000" w:themeColor="text1"/>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jc w:val="both"/>
              <w:rPr>
                <w:color w:val="000000" w:themeColor="text1"/>
              </w:rPr>
            </w:pPr>
            <w:r w:rsidRPr="00636C9B">
              <w:rPr>
                <w:color w:val="000000" w:themeColor="text1"/>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jc w:val="both"/>
              <w:rPr>
                <w:color w:val="000000" w:themeColor="text1"/>
              </w:rPr>
            </w:pPr>
            <w:r w:rsidRPr="00636C9B">
              <w:rPr>
                <w:color w:val="000000" w:themeColor="text1"/>
              </w:rPr>
              <w:t>660,608</w:t>
            </w:r>
          </w:p>
        </w:tc>
      </w:tr>
      <w:tr w:rsidR="004E2756" w:rsidRPr="00636C9B" w14:paraId="5C6DCC01" w14:textId="77777777" w:rsidTr="000250EE">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jc w:val="both"/>
              <w:rPr>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jc w:val="both"/>
              <w:rPr>
                <w:color w:val="000000" w:themeColor="text1"/>
              </w:rPr>
            </w:pPr>
            <w:r w:rsidRPr="00636C9B">
              <w:rPr>
                <w:color w:val="000000" w:themeColor="text1"/>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jc w:val="both"/>
              <w:rPr>
                <w:color w:val="000000" w:themeColor="text1"/>
              </w:rPr>
            </w:pPr>
            <w:r w:rsidRPr="00636C9B">
              <w:rPr>
                <w:color w:val="000000" w:themeColor="text1"/>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jc w:val="both"/>
              <w:rPr>
                <w:color w:val="000000" w:themeColor="text1"/>
              </w:rPr>
            </w:pPr>
            <w:r w:rsidRPr="00636C9B">
              <w:rPr>
                <w:color w:val="000000" w:themeColor="text1"/>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jc w:val="both"/>
              <w:rPr>
                <w:color w:val="000000" w:themeColor="text1"/>
              </w:rPr>
            </w:pPr>
            <w:r w:rsidRPr="00636C9B">
              <w:rPr>
                <w:color w:val="000000" w:themeColor="text1"/>
              </w:rPr>
              <w:t>141,269</w:t>
            </w:r>
          </w:p>
        </w:tc>
      </w:tr>
      <w:tr w:rsidR="00E30DAE" w:rsidRPr="00636C9B" w14:paraId="04333D6E" w14:textId="77777777" w:rsidTr="000250EE">
        <w:trPr>
          <w:trHeight w:val="495"/>
          <w:ins w:id="678" w:author="Parks, Robbie M" w:date="2018-12-21T14:24:00Z"/>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tcPr>
          <w:p w14:paraId="28E6515D" w14:textId="77777777" w:rsidR="00E30DAE" w:rsidRPr="00636C9B" w:rsidRDefault="00E30DAE" w:rsidP="00D76DF7">
            <w:pPr>
              <w:jc w:val="both"/>
              <w:rPr>
                <w:ins w:id="679" w:author="Parks, Robbie M" w:date="2018-12-21T14:24:00Z"/>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tcPr>
          <w:p w14:paraId="26CC2F22" w14:textId="16B63361" w:rsidR="00902214" w:rsidRPr="00636C9B" w:rsidRDefault="00E30DAE" w:rsidP="00D76DF7">
            <w:pPr>
              <w:jc w:val="both"/>
              <w:rPr>
                <w:ins w:id="680" w:author="Parks, Robbie M" w:date="2018-12-21T14:24:00Z"/>
                <w:color w:val="000000" w:themeColor="text1"/>
              </w:rPr>
            </w:pPr>
            <w:ins w:id="681" w:author="Parks, Robbie M" w:date="2018-12-21T14:24:00Z">
              <w:r>
                <w:rPr>
                  <w:color w:val="000000" w:themeColor="text1"/>
                </w:rPr>
                <w:t xml:space="preserve">Other unintentional </w:t>
              </w:r>
              <w:r w:rsidR="00902214">
                <w:rPr>
                  <w:color w:val="000000" w:themeColor="text1"/>
                </w:rPr>
                <w:t>injuries</w:t>
              </w:r>
            </w:ins>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0238F6BC" w14:textId="259C052D" w:rsidR="00E30DAE" w:rsidRPr="00636C9B" w:rsidRDefault="00624FE4" w:rsidP="00D76DF7">
            <w:pPr>
              <w:jc w:val="both"/>
              <w:rPr>
                <w:ins w:id="682" w:author="Parks, Robbie M" w:date="2018-12-21T14:24:00Z"/>
                <w:color w:val="000000" w:themeColor="text1"/>
              </w:rPr>
            </w:pPr>
            <w:ins w:id="683" w:author="Parks, Robbie M" w:date="2018-12-21T14:32:00Z">
              <w:r w:rsidRPr="00624FE4">
                <w:rPr>
                  <w:color w:val="000000" w:themeColor="text1"/>
                </w:rPr>
                <w:t>837</w:t>
              </w:r>
              <w:r>
                <w:rPr>
                  <w:color w:val="000000" w:themeColor="text1"/>
                </w:rPr>
                <w:t>,</w:t>
              </w:r>
              <w:r w:rsidRPr="00624FE4">
                <w:rPr>
                  <w:color w:val="000000" w:themeColor="text1"/>
                </w:rPr>
                <w:t>982</w:t>
              </w:r>
            </w:ins>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5E5E336E" w14:textId="332262A1" w:rsidR="00E30DAE" w:rsidRPr="00636C9B" w:rsidRDefault="00624FE4" w:rsidP="00D76DF7">
            <w:pPr>
              <w:jc w:val="both"/>
              <w:rPr>
                <w:ins w:id="684" w:author="Parks, Robbie M" w:date="2018-12-21T14:24:00Z"/>
                <w:color w:val="000000" w:themeColor="text1"/>
              </w:rPr>
            </w:pPr>
            <w:ins w:id="685" w:author="Parks, Robbie M" w:date="2018-12-21T14:32:00Z">
              <w:r w:rsidRPr="00624FE4">
                <w:rPr>
                  <w:color w:val="000000" w:themeColor="text1"/>
                </w:rPr>
                <w:t>491</w:t>
              </w:r>
              <w:r>
                <w:rPr>
                  <w:color w:val="000000" w:themeColor="text1"/>
                </w:rPr>
                <w:t>,</w:t>
              </w:r>
              <w:r w:rsidRPr="00624FE4">
                <w:rPr>
                  <w:color w:val="000000" w:themeColor="text1"/>
                </w:rPr>
                <w:t>21</w:t>
              </w:r>
              <w:r w:rsidR="002C5B52">
                <w:rPr>
                  <w:color w:val="000000" w:themeColor="text1"/>
                </w:rPr>
                <w:t>9</w:t>
              </w:r>
            </w:ins>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tcPr>
          <w:p w14:paraId="5EE7F873" w14:textId="7C827852" w:rsidR="00E30DAE" w:rsidRPr="00636C9B" w:rsidRDefault="00624FE4" w:rsidP="00D76DF7">
            <w:pPr>
              <w:jc w:val="both"/>
              <w:rPr>
                <w:ins w:id="686" w:author="Parks, Robbie M" w:date="2018-12-21T14:24:00Z"/>
                <w:color w:val="000000" w:themeColor="text1"/>
              </w:rPr>
            </w:pPr>
            <w:ins w:id="687" w:author="Parks, Robbie M" w:date="2018-12-21T14:32:00Z">
              <w:r>
                <w:rPr>
                  <w:color w:val="000000" w:themeColor="text1"/>
                </w:rPr>
                <w:t>1,329,20</w:t>
              </w:r>
              <w:r w:rsidR="002C5B52">
                <w:rPr>
                  <w:color w:val="000000" w:themeColor="text1"/>
                </w:rPr>
                <w:t>1</w:t>
              </w:r>
            </w:ins>
          </w:p>
        </w:tc>
      </w:tr>
      <w:tr w:rsidR="004E2756" w:rsidRPr="00636C9B" w14:paraId="023D40BD"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1EDD1AFB" w14:textId="524B915B" w:rsidR="004E2756" w:rsidRPr="00636C9B" w:rsidRDefault="004E2756" w:rsidP="00D76DF7">
            <w:pPr>
              <w:jc w:val="both"/>
              <w:rPr>
                <w:color w:val="000000" w:themeColor="text1"/>
              </w:rPr>
            </w:pPr>
            <w:r w:rsidRPr="00636C9B">
              <w:rPr>
                <w:bCs/>
                <w:color w:val="000000" w:themeColor="text1"/>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2360CE6D" w14:textId="461CAEF9" w:rsidR="004E2756" w:rsidRPr="00636C9B" w:rsidRDefault="00B139B4" w:rsidP="00D76DF7">
            <w:pPr>
              <w:jc w:val="both"/>
              <w:rPr>
                <w:color w:val="000000" w:themeColor="text1"/>
              </w:rPr>
            </w:pPr>
            <w:r w:rsidRPr="00636C9B">
              <w:rPr>
                <w:color w:val="000000" w:themeColor="text1"/>
              </w:rPr>
              <w:t>1,531,664</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53DBEAC3" w14:textId="53833C1B" w:rsidR="004E2756" w:rsidRPr="00636C9B" w:rsidRDefault="00B139B4" w:rsidP="00D76DF7">
            <w:pPr>
              <w:jc w:val="both"/>
              <w:rPr>
                <w:color w:val="000000" w:themeColor="text1"/>
              </w:rPr>
            </w:pPr>
            <w:r w:rsidRPr="00636C9B">
              <w:rPr>
                <w:color w:val="000000" w:themeColor="text1"/>
              </w:rPr>
              <w:t>416</w:t>
            </w:r>
            <w:r w:rsidR="001F37C4" w:rsidRPr="00636C9B">
              <w:rPr>
                <w:color w:val="000000" w:themeColor="text1"/>
              </w:rPr>
              <w:t>,07</w:t>
            </w:r>
            <w:r w:rsidRPr="00636C9B">
              <w:rPr>
                <w:color w:val="000000" w:themeColor="text1"/>
              </w:rPr>
              <w:t>4</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36CA1966" w14:textId="24A22EB7" w:rsidR="004E2756" w:rsidRPr="00636C9B" w:rsidRDefault="001F37C4" w:rsidP="00D76DF7">
            <w:pPr>
              <w:jc w:val="both"/>
              <w:rPr>
                <w:color w:val="000000" w:themeColor="text1"/>
              </w:rPr>
            </w:pPr>
            <w:r w:rsidRPr="00636C9B">
              <w:rPr>
                <w:b/>
                <w:bCs/>
                <w:color w:val="000000" w:themeColor="text1"/>
              </w:rPr>
              <w:t>1,947</w:t>
            </w:r>
            <w:r w:rsidR="004E2756" w:rsidRPr="00636C9B">
              <w:rPr>
                <w:b/>
                <w:bCs/>
                <w:color w:val="000000" w:themeColor="text1"/>
              </w:rPr>
              <w:t>,</w:t>
            </w:r>
            <w:r w:rsidRPr="00636C9B">
              <w:rPr>
                <w:b/>
                <w:bCs/>
                <w:color w:val="000000" w:themeColor="text1"/>
              </w:rPr>
              <w:t>738</w:t>
            </w:r>
          </w:p>
        </w:tc>
      </w:tr>
      <w:tr w:rsidR="004E2756" w:rsidRPr="00636C9B" w14:paraId="5A635537"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jc w:val="both"/>
              <w:rPr>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jc w:val="both"/>
              <w:rPr>
                <w:color w:val="000000" w:themeColor="text1"/>
              </w:rPr>
            </w:pPr>
            <w:r w:rsidRPr="00636C9B">
              <w:rPr>
                <w:color w:val="000000" w:themeColor="text1"/>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jc w:val="both"/>
              <w:rPr>
                <w:color w:val="000000" w:themeColor="text1"/>
              </w:rPr>
            </w:pPr>
            <w:r w:rsidRPr="00636C9B">
              <w:rPr>
                <w:color w:val="000000" w:themeColor="text1"/>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jc w:val="both"/>
              <w:rPr>
                <w:color w:val="000000" w:themeColor="text1"/>
              </w:rPr>
            </w:pPr>
            <w:r w:rsidRPr="00636C9B">
              <w:rPr>
                <w:color w:val="000000" w:themeColor="text1"/>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jc w:val="both"/>
              <w:rPr>
                <w:color w:val="000000" w:themeColor="text1"/>
              </w:rPr>
            </w:pPr>
            <w:r w:rsidRPr="00636C9B">
              <w:rPr>
                <w:color w:val="000000" w:themeColor="text1"/>
              </w:rPr>
              <w:t>744,737</w:t>
            </w:r>
          </w:p>
        </w:tc>
      </w:tr>
      <w:tr w:rsidR="004E2756" w:rsidRPr="00636C9B" w14:paraId="6CEE9258" w14:textId="77777777" w:rsidTr="000250EE">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jc w:val="both"/>
              <w:rPr>
                <w:color w:val="000000" w:themeColor="text1"/>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jc w:val="both"/>
              <w:rPr>
                <w:color w:val="000000" w:themeColor="text1"/>
              </w:rPr>
            </w:pPr>
            <w:r w:rsidRPr="00636C9B">
              <w:rPr>
                <w:color w:val="000000" w:themeColor="text1"/>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jc w:val="both"/>
              <w:rPr>
                <w:color w:val="000000" w:themeColor="text1"/>
              </w:rPr>
            </w:pPr>
            <w:r w:rsidRPr="00636C9B">
              <w:rPr>
                <w:color w:val="000000" w:themeColor="text1"/>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jc w:val="both"/>
              <w:rPr>
                <w:color w:val="000000" w:themeColor="text1"/>
              </w:rPr>
            </w:pPr>
            <w:r w:rsidRPr="00636C9B">
              <w:rPr>
                <w:color w:val="000000" w:themeColor="text1"/>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jc w:val="both"/>
              <w:rPr>
                <w:color w:val="000000" w:themeColor="text1"/>
              </w:rPr>
            </w:pPr>
            <w:r w:rsidRPr="00636C9B">
              <w:rPr>
                <w:color w:val="000000" w:themeColor="text1"/>
              </w:rPr>
              <w:t>1,208,762</w:t>
            </w:r>
          </w:p>
        </w:tc>
      </w:tr>
      <w:tr w:rsidR="00C92E67" w:rsidRPr="00636C9B" w14:paraId="0DAF4393"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
          <w:p w14:paraId="457C4B10" w14:textId="0CA346DC" w:rsidR="00C92E67" w:rsidRPr="00636C9B" w:rsidRDefault="00C92E67" w:rsidP="00D76DF7">
            <w:pPr>
              <w:jc w:val="both"/>
              <w:rPr>
                <w:color w:val="000000" w:themeColor="text1"/>
              </w:rPr>
            </w:pPr>
            <w:del w:id="688" w:author="Parks, Robbie M" w:date="2018-12-15T12:13:00Z">
              <w:r w:rsidRPr="00636C9B" w:rsidDel="00B26293">
                <w:rPr>
                  <w:color w:val="000000" w:themeColor="text1"/>
                </w:rPr>
                <w:delText>All injuries</w:delText>
              </w:r>
            </w:del>
            <w:ins w:id="689" w:author="Parks, Robbie M" w:date="2018-12-21T14:24:00Z">
              <w:r w:rsidR="00E30DAE">
                <w:rPr>
                  <w:color w:val="000000" w:themeColor="text1"/>
                </w:rPr>
                <w:t>Total injuries</w:t>
              </w:r>
            </w:ins>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4C586F5E" w14:textId="3092DCAE" w:rsidR="00C92E67" w:rsidRPr="00636C9B" w:rsidRDefault="00AB14D8" w:rsidP="00B7504C">
            <w:pPr>
              <w:jc w:val="both"/>
              <w:rPr>
                <w:color w:val="000000" w:themeColor="text1"/>
              </w:rPr>
            </w:pPr>
            <w:ins w:id="690" w:author="Parks, Robbie M" w:date="2018-12-21T14:34:00Z">
              <w:r w:rsidRPr="00AB14D8">
                <w:rPr>
                  <w:color w:val="000000" w:themeColor="text1"/>
                </w:rPr>
                <w:t>4</w:t>
              </w:r>
              <w:r>
                <w:rPr>
                  <w:color w:val="000000" w:themeColor="text1"/>
                </w:rPr>
                <w:t>,</w:t>
              </w:r>
              <w:r w:rsidRPr="00AB14D8">
                <w:rPr>
                  <w:color w:val="000000" w:themeColor="text1"/>
                </w:rPr>
                <w:t>006</w:t>
              </w:r>
              <w:r>
                <w:rPr>
                  <w:color w:val="000000" w:themeColor="text1"/>
                </w:rPr>
                <w:t>,</w:t>
              </w:r>
              <w:r w:rsidRPr="00AB14D8">
                <w:rPr>
                  <w:color w:val="000000" w:themeColor="text1"/>
                </w:rPr>
                <w:t>454</w:t>
              </w:r>
            </w:ins>
            <w:del w:id="691" w:author="Parks, Robbie M" w:date="2018-12-21T14:33:00Z">
              <w:r w:rsidR="00DD61A0" w:rsidRPr="00636C9B" w:rsidDel="00B7504C">
                <w:rPr>
                  <w:color w:val="000000" w:themeColor="text1"/>
                </w:rPr>
                <w:delText>3,168,472</w:delText>
              </w:r>
            </w:del>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7B538B8" w14:textId="27D84643" w:rsidR="00C92E67" w:rsidRPr="00636C9B" w:rsidRDefault="004868D9" w:rsidP="00D76DF7">
            <w:pPr>
              <w:jc w:val="both"/>
              <w:rPr>
                <w:color w:val="000000" w:themeColor="text1"/>
              </w:rPr>
            </w:pPr>
            <w:ins w:id="692" w:author="Parks, Robbie M" w:date="2018-12-21T14:35:00Z">
              <w:r w:rsidRPr="004868D9">
                <w:rPr>
                  <w:color w:val="000000" w:themeColor="text1"/>
                </w:rPr>
                <w:t>1</w:t>
              </w:r>
              <w:r>
                <w:rPr>
                  <w:color w:val="000000" w:themeColor="text1"/>
                </w:rPr>
                <w:t>,</w:t>
              </w:r>
              <w:r w:rsidRPr="004868D9">
                <w:rPr>
                  <w:color w:val="000000" w:themeColor="text1"/>
                </w:rPr>
                <w:t>757</w:t>
              </w:r>
              <w:r>
                <w:rPr>
                  <w:color w:val="000000" w:themeColor="text1"/>
                </w:rPr>
                <w:t>,</w:t>
              </w:r>
              <w:r w:rsidR="00D51568">
                <w:rPr>
                  <w:color w:val="000000" w:themeColor="text1"/>
                </w:rPr>
                <w:t>86</w:t>
              </w:r>
            </w:ins>
            <w:ins w:id="693" w:author="Parks, Robbie M" w:date="2018-12-21T14:42:00Z">
              <w:r w:rsidR="00D51568">
                <w:rPr>
                  <w:color w:val="000000" w:themeColor="text1"/>
                </w:rPr>
                <w:t>2</w:t>
              </w:r>
            </w:ins>
            <w:del w:id="694" w:author="Parks, Robbie M" w:date="2018-12-21T14:33:00Z">
              <w:r w:rsidR="00DD61A0" w:rsidRPr="00636C9B" w:rsidDel="00B7504C">
                <w:rPr>
                  <w:color w:val="000000" w:themeColor="text1"/>
                </w:rPr>
                <w:delText>1,266,643</w:delText>
              </w:r>
            </w:del>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E4DE74C" w14:textId="246D1331" w:rsidR="00C92E67" w:rsidRPr="00636C9B" w:rsidRDefault="004868D9" w:rsidP="00D76DF7">
            <w:pPr>
              <w:jc w:val="both"/>
              <w:rPr>
                <w:color w:val="000000" w:themeColor="text1"/>
              </w:rPr>
            </w:pPr>
            <w:ins w:id="695" w:author="Parks, Robbie M" w:date="2018-12-21T14:35:00Z">
              <w:r>
                <w:rPr>
                  <w:b/>
                  <w:bCs/>
                  <w:color w:val="000000" w:themeColor="text1"/>
                </w:rPr>
                <w:t>5,764,316</w:t>
              </w:r>
            </w:ins>
            <w:del w:id="696" w:author="Parks, Robbie M" w:date="2018-12-21T14:33:00Z">
              <w:r w:rsidR="001F37C4" w:rsidRPr="00636C9B" w:rsidDel="00B7504C">
                <w:rPr>
                  <w:b/>
                  <w:bCs/>
                  <w:color w:val="000000" w:themeColor="text1"/>
                </w:rPr>
                <w:delText>4,435,115</w:delText>
              </w:r>
            </w:del>
          </w:p>
        </w:tc>
      </w:tr>
    </w:tbl>
    <w:p w14:paraId="63F03294" w14:textId="1106ABCA" w:rsidR="00D2442C" w:rsidRPr="00843ACB" w:rsidRDefault="00D2442C" w:rsidP="00843ACB">
      <w:pPr>
        <w:rPr>
          <w:color w:val="000000" w:themeColor="text1"/>
        </w:rPr>
        <w:sectPr w:rsidR="00D2442C" w:rsidRPr="00843ACB" w:rsidSect="004136FE">
          <w:footerReference w:type="even" r:id="rId16"/>
          <w:footerReference w:type="default" r:id="rId17"/>
          <w:pgSz w:w="11900" w:h="16840"/>
          <w:pgMar w:top="1440" w:right="1440" w:bottom="1440" w:left="1440" w:header="720" w:footer="720" w:gutter="0"/>
          <w:lnNumType w:countBy="1"/>
          <w:cols w:space="720"/>
          <w:docGrid w:linePitch="360"/>
        </w:sectPr>
      </w:pPr>
    </w:p>
    <w:p w14:paraId="14CDF462" w14:textId="705A9D4F" w:rsidR="004069AE" w:rsidRDefault="00DF2431" w:rsidP="00843ACB">
      <w:pPr>
        <w:jc w:val="both"/>
        <w:rPr>
          <w:color w:val="000000" w:themeColor="text1"/>
        </w:rPr>
      </w:pPr>
      <w:r>
        <w:rPr>
          <w:b/>
          <w:color w:val="000000" w:themeColor="text1"/>
        </w:rPr>
        <w:lastRenderedPageBreak/>
        <w:t xml:space="preserve">Supplementary </w:t>
      </w:r>
      <w:r w:rsidR="00AE3126" w:rsidRPr="00636C9B">
        <w:rPr>
          <w:b/>
          <w:color w:val="000000" w:themeColor="text1"/>
        </w:rPr>
        <w:t xml:space="preserve">Table </w:t>
      </w:r>
      <w:r w:rsidR="003A2FA4">
        <w:rPr>
          <w:b/>
          <w:color w:val="000000" w:themeColor="text1"/>
        </w:rPr>
        <w:t>1</w:t>
      </w:r>
      <w:r w:rsidR="00AE3126" w:rsidRPr="00636C9B">
        <w:rPr>
          <w:b/>
          <w:color w:val="000000" w:themeColor="text1"/>
        </w:rPr>
        <w:t>.</w:t>
      </w:r>
      <w:r w:rsidR="00CC34A2" w:rsidRPr="00636C9B">
        <w:rPr>
          <w:b/>
          <w:color w:val="000000" w:themeColor="text1"/>
        </w:rPr>
        <w:t xml:space="preserve"> </w:t>
      </w:r>
      <w:r w:rsidR="00CC34A2" w:rsidRPr="00636C9B">
        <w:rPr>
          <w:color w:val="000000" w:themeColor="text1"/>
        </w:rPr>
        <w:t xml:space="preserve">ICD-9 and ICD-10 medical cause of death codes by </w:t>
      </w:r>
      <w:r w:rsidR="001C2178">
        <w:rPr>
          <w:color w:val="000000" w:themeColor="text1"/>
        </w:rPr>
        <w:t>type</w:t>
      </w:r>
      <w:r w:rsidR="001C2178" w:rsidRPr="00636C9B">
        <w:rPr>
          <w:color w:val="000000" w:themeColor="text1"/>
        </w:rPr>
        <w:t xml:space="preserve"> </w:t>
      </w:r>
      <w:r w:rsidR="00CC34A2" w:rsidRPr="00636C9B">
        <w:rPr>
          <w:color w:val="000000" w:themeColor="text1"/>
        </w:rPr>
        <w:t>of injury</w:t>
      </w:r>
      <w:r w:rsidR="004069AE">
        <w:rPr>
          <w:color w:val="000000" w:themeColor="text1"/>
        </w:rPr>
        <w:t>.</w:t>
      </w:r>
    </w:p>
    <w:p w14:paraId="1485A4AC" w14:textId="77777777" w:rsidR="007662C6" w:rsidRDefault="007662C6" w:rsidP="00843ACB">
      <w:pPr>
        <w:jc w:val="both"/>
        <w:rPr>
          <w:color w:val="000000" w:themeColor="text1"/>
        </w:rPr>
      </w:pPr>
    </w:p>
    <w:tbl>
      <w:tblPr>
        <w:tblW w:w="1818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623"/>
        <w:gridCol w:w="622"/>
        <w:gridCol w:w="3134"/>
        <w:gridCol w:w="5497"/>
        <w:gridCol w:w="8304"/>
      </w:tblGrid>
      <w:tr w:rsidR="004561BE" w:rsidRPr="007662C6" w14:paraId="35AEFD15" w14:textId="77777777" w:rsidTr="004561BE">
        <w:trPr>
          <w:trHeight w:val="320"/>
        </w:trPr>
        <w:tc>
          <w:tcPr>
            <w:tcW w:w="3948" w:type="dxa"/>
            <w:gridSpan w:val="3"/>
            <w:shd w:val="clear" w:color="auto" w:fill="auto"/>
            <w:noWrap/>
            <w:vAlign w:val="bottom"/>
            <w:hideMark/>
          </w:tcPr>
          <w:p w14:paraId="7F4F59FD" w14:textId="77777777" w:rsidR="007662C6" w:rsidRPr="007662C6" w:rsidRDefault="007662C6" w:rsidP="007662C6">
            <w:pPr>
              <w:rPr>
                <w:rFonts w:eastAsia="Times New Roman"/>
                <w:b/>
                <w:bCs/>
                <w:color w:val="000000"/>
              </w:rPr>
            </w:pPr>
            <w:r w:rsidRPr="007662C6">
              <w:rPr>
                <w:rFonts w:eastAsia="Times New Roman"/>
                <w:b/>
                <w:bCs/>
                <w:color w:val="000000"/>
              </w:rPr>
              <w:t>Cause</w:t>
            </w:r>
          </w:p>
        </w:tc>
        <w:tc>
          <w:tcPr>
            <w:tcW w:w="4957" w:type="dxa"/>
            <w:shd w:val="clear" w:color="auto" w:fill="auto"/>
            <w:noWrap/>
            <w:vAlign w:val="bottom"/>
            <w:hideMark/>
          </w:tcPr>
          <w:p w14:paraId="223C4901" w14:textId="77777777" w:rsidR="007662C6" w:rsidRPr="007662C6" w:rsidRDefault="007662C6" w:rsidP="007662C6">
            <w:pPr>
              <w:rPr>
                <w:rFonts w:eastAsia="Times New Roman"/>
                <w:b/>
                <w:bCs/>
                <w:color w:val="000000"/>
              </w:rPr>
            </w:pPr>
            <w:r w:rsidRPr="007662C6">
              <w:rPr>
                <w:rFonts w:eastAsia="Times New Roman"/>
                <w:b/>
                <w:bCs/>
                <w:color w:val="000000"/>
              </w:rPr>
              <w:t>ICD-9</w:t>
            </w:r>
          </w:p>
        </w:tc>
        <w:tc>
          <w:tcPr>
            <w:tcW w:w="7488" w:type="dxa"/>
            <w:shd w:val="clear" w:color="auto" w:fill="auto"/>
            <w:noWrap/>
            <w:vAlign w:val="bottom"/>
            <w:hideMark/>
          </w:tcPr>
          <w:p w14:paraId="7DC97C35" w14:textId="77777777" w:rsidR="007662C6" w:rsidRPr="007662C6" w:rsidRDefault="007662C6" w:rsidP="007662C6">
            <w:pPr>
              <w:rPr>
                <w:rFonts w:eastAsia="Times New Roman"/>
                <w:b/>
                <w:bCs/>
                <w:color w:val="000000"/>
              </w:rPr>
            </w:pPr>
            <w:r w:rsidRPr="007662C6">
              <w:rPr>
                <w:rFonts w:eastAsia="Times New Roman"/>
                <w:b/>
                <w:bCs/>
                <w:color w:val="000000"/>
              </w:rPr>
              <w:t>ICD-10</w:t>
            </w:r>
          </w:p>
        </w:tc>
      </w:tr>
      <w:tr w:rsidR="004561BE" w:rsidRPr="007662C6" w14:paraId="22BFB9C8" w14:textId="77777777" w:rsidTr="004561BE">
        <w:trPr>
          <w:trHeight w:val="354"/>
        </w:trPr>
        <w:tc>
          <w:tcPr>
            <w:tcW w:w="3948" w:type="dxa"/>
            <w:gridSpan w:val="3"/>
            <w:shd w:val="clear" w:color="auto" w:fill="auto"/>
            <w:noWrap/>
            <w:vAlign w:val="bottom"/>
            <w:hideMark/>
          </w:tcPr>
          <w:p w14:paraId="152FE3FA" w14:textId="77777777" w:rsidR="007662C6" w:rsidRPr="007662C6" w:rsidRDefault="007662C6" w:rsidP="007662C6">
            <w:pPr>
              <w:rPr>
                <w:rFonts w:eastAsia="Times New Roman"/>
                <w:color w:val="000000"/>
              </w:rPr>
            </w:pPr>
            <w:r w:rsidRPr="007662C6">
              <w:rPr>
                <w:rFonts w:eastAsia="Times New Roman"/>
                <w:color w:val="000000"/>
              </w:rPr>
              <w:t>Injuries</w:t>
            </w:r>
          </w:p>
        </w:tc>
        <w:tc>
          <w:tcPr>
            <w:tcW w:w="4957" w:type="dxa"/>
            <w:shd w:val="clear" w:color="auto" w:fill="auto"/>
            <w:noWrap/>
            <w:vAlign w:val="bottom"/>
            <w:hideMark/>
          </w:tcPr>
          <w:p w14:paraId="69499D06" w14:textId="77777777" w:rsidR="007662C6" w:rsidRPr="007662C6" w:rsidRDefault="007662C6" w:rsidP="007662C6">
            <w:pPr>
              <w:rPr>
                <w:rFonts w:eastAsia="Times New Roman"/>
                <w:color w:val="000000"/>
              </w:rPr>
            </w:pPr>
            <w:r w:rsidRPr="007662C6">
              <w:rPr>
                <w:rFonts w:eastAsia="Times New Roman"/>
                <w:color w:val="000000"/>
              </w:rPr>
              <w:t>E800.0-E999.9</w:t>
            </w:r>
          </w:p>
        </w:tc>
        <w:tc>
          <w:tcPr>
            <w:tcW w:w="7488" w:type="dxa"/>
            <w:shd w:val="clear" w:color="auto" w:fill="auto"/>
            <w:noWrap/>
            <w:vAlign w:val="bottom"/>
            <w:hideMark/>
          </w:tcPr>
          <w:p w14:paraId="4819D9A7" w14:textId="77777777" w:rsidR="007662C6" w:rsidRPr="007662C6" w:rsidRDefault="007662C6" w:rsidP="007662C6">
            <w:pPr>
              <w:rPr>
                <w:rFonts w:eastAsia="Times New Roman"/>
                <w:color w:val="000000"/>
              </w:rPr>
            </w:pPr>
            <w:r w:rsidRPr="007662C6">
              <w:rPr>
                <w:rFonts w:eastAsia="Times New Roman"/>
                <w:color w:val="000000"/>
              </w:rPr>
              <w:t>V0.0-Y89.9</w:t>
            </w:r>
          </w:p>
        </w:tc>
      </w:tr>
      <w:tr w:rsidR="001E3210" w:rsidRPr="007662C6" w14:paraId="51435C06" w14:textId="77777777" w:rsidTr="004561BE">
        <w:trPr>
          <w:trHeight w:val="320"/>
        </w:trPr>
        <w:tc>
          <w:tcPr>
            <w:tcW w:w="561" w:type="dxa"/>
            <w:shd w:val="clear" w:color="auto" w:fill="auto"/>
            <w:noWrap/>
            <w:vAlign w:val="bottom"/>
            <w:hideMark/>
          </w:tcPr>
          <w:p w14:paraId="3046E687" w14:textId="77777777" w:rsidR="007662C6" w:rsidRPr="007662C6" w:rsidRDefault="007662C6" w:rsidP="007662C6">
            <w:pPr>
              <w:rPr>
                <w:rFonts w:eastAsia="Times New Roman"/>
                <w:color w:val="000000"/>
              </w:rPr>
            </w:pPr>
          </w:p>
        </w:tc>
        <w:tc>
          <w:tcPr>
            <w:tcW w:w="3387" w:type="dxa"/>
            <w:gridSpan w:val="2"/>
            <w:shd w:val="clear" w:color="auto" w:fill="auto"/>
            <w:noWrap/>
            <w:vAlign w:val="bottom"/>
            <w:hideMark/>
          </w:tcPr>
          <w:p w14:paraId="2B069DB7" w14:textId="77777777" w:rsidR="007662C6" w:rsidRPr="007662C6" w:rsidRDefault="007662C6" w:rsidP="007662C6">
            <w:pPr>
              <w:rPr>
                <w:rFonts w:eastAsia="Times New Roman"/>
                <w:color w:val="000000"/>
              </w:rPr>
            </w:pPr>
            <w:r w:rsidRPr="007662C6">
              <w:rPr>
                <w:rFonts w:eastAsia="Times New Roman"/>
                <w:color w:val="000000"/>
              </w:rPr>
              <w:t>Unintentional</w:t>
            </w:r>
          </w:p>
        </w:tc>
        <w:tc>
          <w:tcPr>
            <w:tcW w:w="4957" w:type="dxa"/>
            <w:shd w:val="clear" w:color="auto" w:fill="auto"/>
            <w:noWrap/>
            <w:vAlign w:val="bottom"/>
            <w:hideMark/>
          </w:tcPr>
          <w:p w14:paraId="37DD32B3" w14:textId="77777777" w:rsidR="007662C6" w:rsidRPr="007662C6" w:rsidRDefault="007662C6" w:rsidP="007662C6">
            <w:pPr>
              <w:rPr>
                <w:rFonts w:eastAsia="Times New Roman"/>
                <w:color w:val="000000"/>
              </w:rPr>
            </w:pPr>
            <w:r w:rsidRPr="007662C6">
              <w:rPr>
                <w:rFonts w:eastAsia="Times New Roman"/>
                <w:color w:val="000000"/>
              </w:rPr>
              <w:t>E800.0-E949.9, E980.0-E989.9</w:t>
            </w:r>
          </w:p>
        </w:tc>
        <w:tc>
          <w:tcPr>
            <w:tcW w:w="7488" w:type="dxa"/>
            <w:shd w:val="clear" w:color="auto" w:fill="auto"/>
            <w:noWrap/>
            <w:vAlign w:val="bottom"/>
            <w:hideMark/>
          </w:tcPr>
          <w:p w14:paraId="3BEEBFDD" w14:textId="5F51C0CE" w:rsidR="007662C6" w:rsidRPr="007662C6" w:rsidRDefault="007662C6" w:rsidP="007662C6">
            <w:pPr>
              <w:rPr>
                <w:rFonts w:eastAsia="Times New Roman"/>
                <w:color w:val="000000"/>
              </w:rPr>
            </w:pPr>
            <w:r w:rsidRPr="007662C6">
              <w:rPr>
                <w:rFonts w:eastAsia="Times New Roman"/>
                <w:color w:val="000000"/>
              </w:rPr>
              <w:t>V0.0-V99.9, W0.0-99.9, X0.0-X59.9, Y10.0-Y34.9, Y40.0-Y89.9</w:t>
            </w:r>
          </w:p>
        </w:tc>
      </w:tr>
      <w:tr w:rsidR="001E3210" w:rsidRPr="007662C6" w14:paraId="7209F039" w14:textId="77777777" w:rsidTr="004561BE">
        <w:trPr>
          <w:trHeight w:val="320"/>
        </w:trPr>
        <w:tc>
          <w:tcPr>
            <w:tcW w:w="561" w:type="dxa"/>
            <w:shd w:val="clear" w:color="auto" w:fill="auto"/>
            <w:noWrap/>
            <w:vAlign w:val="bottom"/>
            <w:hideMark/>
          </w:tcPr>
          <w:p w14:paraId="202E2ABF" w14:textId="77777777" w:rsidR="007662C6" w:rsidRPr="007662C6" w:rsidRDefault="007662C6" w:rsidP="007662C6">
            <w:pPr>
              <w:rPr>
                <w:rFonts w:eastAsia="Times New Roman"/>
                <w:color w:val="000000"/>
              </w:rPr>
            </w:pPr>
          </w:p>
        </w:tc>
        <w:tc>
          <w:tcPr>
            <w:tcW w:w="561" w:type="dxa"/>
            <w:shd w:val="clear" w:color="auto" w:fill="auto"/>
            <w:noWrap/>
            <w:vAlign w:val="bottom"/>
            <w:hideMark/>
          </w:tcPr>
          <w:p w14:paraId="262AAFB0" w14:textId="77777777" w:rsidR="007662C6" w:rsidRPr="007662C6" w:rsidRDefault="007662C6" w:rsidP="007662C6">
            <w:pPr>
              <w:rPr>
                <w:rFonts w:eastAsia="Times New Roman"/>
                <w:sz w:val="20"/>
                <w:szCs w:val="20"/>
              </w:rPr>
            </w:pPr>
          </w:p>
        </w:tc>
        <w:tc>
          <w:tcPr>
            <w:tcW w:w="2826" w:type="dxa"/>
            <w:shd w:val="clear" w:color="auto" w:fill="auto"/>
            <w:noWrap/>
            <w:vAlign w:val="bottom"/>
            <w:hideMark/>
          </w:tcPr>
          <w:p w14:paraId="4EA2C5A8" w14:textId="77777777" w:rsidR="007662C6" w:rsidRPr="007662C6" w:rsidRDefault="007662C6" w:rsidP="007662C6">
            <w:pPr>
              <w:rPr>
                <w:rFonts w:eastAsia="Times New Roman"/>
                <w:color w:val="000000"/>
              </w:rPr>
            </w:pPr>
            <w:r w:rsidRPr="007662C6">
              <w:rPr>
                <w:rFonts w:eastAsia="Times New Roman"/>
                <w:color w:val="000000"/>
              </w:rPr>
              <w:t>Transport</w:t>
            </w:r>
          </w:p>
        </w:tc>
        <w:tc>
          <w:tcPr>
            <w:tcW w:w="4957" w:type="dxa"/>
            <w:shd w:val="clear" w:color="auto" w:fill="auto"/>
            <w:noWrap/>
            <w:vAlign w:val="bottom"/>
            <w:hideMark/>
          </w:tcPr>
          <w:p w14:paraId="5585AC40" w14:textId="77777777" w:rsidR="007662C6" w:rsidRPr="007662C6" w:rsidRDefault="007662C6" w:rsidP="007662C6">
            <w:pPr>
              <w:rPr>
                <w:rFonts w:eastAsia="Times New Roman"/>
                <w:color w:val="000000"/>
              </w:rPr>
            </w:pPr>
            <w:r w:rsidRPr="007662C6">
              <w:rPr>
                <w:rFonts w:eastAsia="Times New Roman"/>
                <w:color w:val="000000"/>
              </w:rPr>
              <w:t>E800.0-E807.9, E810.0-E838.9, E840.0-E849.9</w:t>
            </w:r>
          </w:p>
        </w:tc>
        <w:tc>
          <w:tcPr>
            <w:tcW w:w="7488" w:type="dxa"/>
            <w:shd w:val="clear" w:color="auto" w:fill="auto"/>
            <w:noWrap/>
            <w:vAlign w:val="bottom"/>
            <w:hideMark/>
          </w:tcPr>
          <w:p w14:paraId="042DF483" w14:textId="77777777" w:rsidR="007662C6" w:rsidRPr="007662C6" w:rsidRDefault="007662C6" w:rsidP="007662C6">
            <w:pPr>
              <w:rPr>
                <w:rFonts w:eastAsia="Times New Roman"/>
                <w:color w:val="000000"/>
              </w:rPr>
            </w:pPr>
            <w:r w:rsidRPr="007662C6">
              <w:rPr>
                <w:rFonts w:eastAsia="Times New Roman"/>
                <w:color w:val="000000"/>
              </w:rPr>
              <w:t>V0.0-V99.9</w:t>
            </w:r>
          </w:p>
        </w:tc>
      </w:tr>
      <w:tr w:rsidR="001E3210" w:rsidRPr="007662C6" w14:paraId="5DDF9530" w14:textId="77777777" w:rsidTr="004561BE">
        <w:trPr>
          <w:trHeight w:val="320"/>
        </w:trPr>
        <w:tc>
          <w:tcPr>
            <w:tcW w:w="561" w:type="dxa"/>
            <w:shd w:val="clear" w:color="auto" w:fill="auto"/>
            <w:noWrap/>
            <w:vAlign w:val="bottom"/>
            <w:hideMark/>
          </w:tcPr>
          <w:p w14:paraId="0251A21D" w14:textId="77777777" w:rsidR="007662C6" w:rsidRPr="007662C6" w:rsidRDefault="007662C6" w:rsidP="007662C6">
            <w:pPr>
              <w:rPr>
                <w:rFonts w:eastAsia="Times New Roman"/>
                <w:color w:val="000000"/>
              </w:rPr>
            </w:pPr>
          </w:p>
        </w:tc>
        <w:tc>
          <w:tcPr>
            <w:tcW w:w="561" w:type="dxa"/>
            <w:shd w:val="clear" w:color="auto" w:fill="auto"/>
            <w:noWrap/>
            <w:vAlign w:val="bottom"/>
            <w:hideMark/>
          </w:tcPr>
          <w:p w14:paraId="10C4D920" w14:textId="77777777" w:rsidR="007662C6" w:rsidRPr="007662C6" w:rsidRDefault="007662C6" w:rsidP="007662C6">
            <w:pPr>
              <w:rPr>
                <w:rFonts w:eastAsia="Times New Roman"/>
                <w:sz w:val="20"/>
                <w:szCs w:val="20"/>
              </w:rPr>
            </w:pPr>
          </w:p>
        </w:tc>
        <w:tc>
          <w:tcPr>
            <w:tcW w:w="2826" w:type="dxa"/>
            <w:shd w:val="clear" w:color="auto" w:fill="auto"/>
            <w:noWrap/>
            <w:vAlign w:val="bottom"/>
            <w:hideMark/>
          </w:tcPr>
          <w:p w14:paraId="6ACA6901" w14:textId="77777777" w:rsidR="007662C6" w:rsidRPr="007662C6" w:rsidRDefault="007662C6" w:rsidP="007662C6">
            <w:pPr>
              <w:rPr>
                <w:rFonts w:eastAsia="Times New Roman"/>
                <w:color w:val="000000"/>
              </w:rPr>
            </w:pPr>
            <w:r w:rsidRPr="007662C6">
              <w:rPr>
                <w:rFonts w:eastAsia="Times New Roman"/>
                <w:color w:val="000000"/>
              </w:rPr>
              <w:t>Falls</w:t>
            </w:r>
          </w:p>
        </w:tc>
        <w:tc>
          <w:tcPr>
            <w:tcW w:w="4957" w:type="dxa"/>
            <w:shd w:val="clear" w:color="auto" w:fill="auto"/>
            <w:noWrap/>
            <w:vAlign w:val="bottom"/>
            <w:hideMark/>
          </w:tcPr>
          <w:p w14:paraId="722B4E09" w14:textId="77777777" w:rsidR="007662C6" w:rsidRPr="007662C6" w:rsidRDefault="007662C6" w:rsidP="007662C6">
            <w:pPr>
              <w:rPr>
                <w:rFonts w:eastAsia="Times New Roman"/>
                <w:color w:val="000000"/>
              </w:rPr>
            </w:pPr>
            <w:r w:rsidRPr="007662C6">
              <w:rPr>
                <w:rFonts w:eastAsia="Times New Roman"/>
                <w:color w:val="000000"/>
              </w:rPr>
              <w:t>E880.0-E888.9</w:t>
            </w:r>
          </w:p>
        </w:tc>
        <w:tc>
          <w:tcPr>
            <w:tcW w:w="7488" w:type="dxa"/>
            <w:shd w:val="clear" w:color="auto" w:fill="auto"/>
            <w:noWrap/>
            <w:vAlign w:val="bottom"/>
            <w:hideMark/>
          </w:tcPr>
          <w:p w14:paraId="025DA715" w14:textId="77777777" w:rsidR="007662C6" w:rsidRPr="007662C6" w:rsidRDefault="007662C6" w:rsidP="007662C6">
            <w:pPr>
              <w:rPr>
                <w:rFonts w:eastAsia="Times New Roman"/>
                <w:color w:val="000000"/>
              </w:rPr>
            </w:pPr>
            <w:r w:rsidRPr="007662C6">
              <w:rPr>
                <w:rFonts w:eastAsia="Times New Roman"/>
                <w:color w:val="000000"/>
              </w:rPr>
              <w:t>W0.0-W19.9</w:t>
            </w:r>
          </w:p>
        </w:tc>
      </w:tr>
      <w:tr w:rsidR="001E3210" w:rsidRPr="007662C6" w14:paraId="29614875" w14:textId="77777777" w:rsidTr="004561BE">
        <w:trPr>
          <w:trHeight w:val="360"/>
        </w:trPr>
        <w:tc>
          <w:tcPr>
            <w:tcW w:w="561" w:type="dxa"/>
            <w:shd w:val="clear" w:color="auto" w:fill="auto"/>
            <w:noWrap/>
            <w:vAlign w:val="bottom"/>
            <w:hideMark/>
          </w:tcPr>
          <w:p w14:paraId="656B33FF" w14:textId="77777777" w:rsidR="007662C6" w:rsidRPr="007662C6" w:rsidRDefault="007662C6" w:rsidP="007662C6">
            <w:pPr>
              <w:rPr>
                <w:rFonts w:eastAsia="Times New Roman"/>
                <w:color w:val="000000"/>
              </w:rPr>
            </w:pPr>
          </w:p>
        </w:tc>
        <w:tc>
          <w:tcPr>
            <w:tcW w:w="561" w:type="dxa"/>
            <w:shd w:val="clear" w:color="auto" w:fill="auto"/>
            <w:noWrap/>
            <w:vAlign w:val="bottom"/>
            <w:hideMark/>
          </w:tcPr>
          <w:p w14:paraId="5CB69B25" w14:textId="77777777" w:rsidR="007662C6" w:rsidRPr="007662C6" w:rsidRDefault="007662C6" w:rsidP="007662C6">
            <w:pPr>
              <w:rPr>
                <w:rFonts w:eastAsia="Times New Roman"/>
                <w:sz w:val="20"/>
                <w:szCs w:val="20"/>
              </w:rPr>
            </w:pPr>
          </w:p>
        </w:tc>
        <w:tc>
          <w:tcPr>
            <w:tcW w:w="2826" w:type="dxa"/>
            <w:shd w:val="clear" w:color="auto" w:fill="auto"/>
            <w:noWrap/>
            <w:vAlign w:val="bottom"/>
            <w:hideMark/>
          </w:tcPr>
          <w:p w14:paraId="646ACEA7" w14:textId="77777777" w:rsidR="007662C6" w:rsidRPr="007662C6" w:rsidRDefault="007662C6" w:rsidP="007662C6">
            <w:pPr>
              <w:rPr>
                <w:rFonts w:eastAsia="Times New Roman"/>
                <w:color w:val="000000"/>
              </w:rPr>
            </w:pPr>
            <w:r w:rsidRPr="007662C6">
              <w:rPr>
                <w:rFonts w:eastAsia="Times New Roman"/>
                <w:color w:val="000000"/>
              </w:rPr>
              <w:t>Drowning</w:t>
            </w:r>
          </w:p>
        </w:tc>
        <w:tc>
          <w:tcPr>
            <w:tcW w:w="4957" w:type="dxa"/>
            <w:shd w:val="clear" w:color="auto" w:fill="auto"/>
            <w:noWrap/>
            <w:vAlign w:val="bottom"/>
            <w:hideMark/>
          </w:tcPr>
          <w:p w14:paraId="7086D24E" w14:textId="77777777" w:rsidR="007662C6" w:rsidRPr="007662C6" w:rsidRDefault="007662C6" w:rsidP="007662C6">
            <w:pPr>
              <w:rPr>
                <w:rFonts w:eastAsia="Times New Roman"/>
                <w:color w:val="000000"/>
              </w:rPr>
            </w:pPr>
            <w:r w:rsidRPr="007662C6">
              <w:rPr>
                <w:rFonts w:eastAsia="Times New Roman"/>
                <w:color w:val="000000"/>
              </w:rPr>
              <w:t>E910.0-E910.9</w:t>
            </w:r>
          </w:p>
        </w:tc>
        <w:tc>
          <w:tcPr>
            <w:tcW w:w="7488" w:type="dxa"/>
            <w:shd w:val="clear" w:color="auto" w:fill="auto"/>
            <w:noWrap/>
            <w:vAlign w:val="bottom"/>
            <w:hideMark/>
          </w:tcPr>
          <w:p w14:paraId="7F3EDAEA" w14:textId="77777777" w:rsidR="007662C6" w:rsidRPr="007662C6" w:rsidRDefault="007662C6" w:rsidP="007662C6">
            <w:pPr>
              <w:rPr>
                <w:rFonts w:eastAsia="Times New Roman"/>
                <w:color w:val="000000"/>
              </w:rPr>
            </w:pPr>
            <w:r w:rsidRPr="007662C6">
              <w:rPr>
                <w:rFonts w:eastAsia="Times New Roman"/>
                <w:color w:val="000000"/>
              </w:rPr>
              <w:t>W65.0-W74.9</w:t>
            </w:r>
          </w:p>
        </w:tc>
      </w:tr>
      <w:tr w:rsidR="001E3210" w:rsidRPr="007662C6" w14:paraId="5110D8B0" w14:textId="77777777" w:rsidTr="004561BE">
        <w:trPr>
          <w:trHeight w:val="320"/>
        </w:trPr>
        <w:tc>
          <w:tcPr>
            <w:tcW w:w="561" w:type="dxa"/>
            <w:shd w:val="clear" w:color="auto" w:fill="auto"/>
            <w:noWrap/>
            <w:vAlign w:val="bottom"/>
            <w:hideMark/>
          </w:tcPr>
          <w:p w14:paraId="14257750" w14:textId="77777777" w:rsidR="007662C6" w:rsidRPr="007662C6" w:rsidRDefault="007662C6" w:rsidP="007662C6">
            <w:pPr>
              <w:rPr>
                <w:rFonts w:eastAsia="Times New Roman"/>
                <w:color w:val="000000"/>
              </w:rPr>
            </w:pPr>
          </w:p>
        </w:tc>
        <w:tc>
          <w:tcPr>
            <w:tcW w:w="3387" w:type="dxa"/>
            <w:gridSpan w:val="2"/>
            <w:shd w:val="clear" w:color="auto" w:fill="auto"/>
            <w:noWrap/>
            <w:vAlign w:val="bottom"/>
            <w:hideMark/>
          </w:tcPr>
          <w:p w14:paraId="7C5F047C" w14:textId="77777777" w:rsidR="007662C6" w:rsidRPr="007662C6" w:rsidRDefault="007662C6" w:rsidP="007662C6">
            <w:pPr>
              <w:rPr>
                <w:rFonts w:eastAsia="Times New Roman"/>
                <w:color w:val="000000"/>
              </w:rPr>
            </w:pPr>
            <w:r w:rsidRPr="007662C6">
              <w:rPr>
                <w:rFonts w:eastAsia="Times New Roman"/>
                <w:color w:val="000000"/>
              </w:rPr>
              <w:t>Intentional</w:t>
            </w:r>
          </w:p>
        </w:tc>
        <w:tc>
          <w:tcPr>
            <w:tcW w:w="4957" w:type="dxa"/>
            <w:shd w:val="clear" w:color="auto" w:fill="auto"/>
            <w:noWrap/>
            <w:vAlign w:val="bottom"/>
            <w:hideMark/>
          </w:tcPr>
          <w:p w14:paraId="643C13BD" w14:textId="77777777" w:rsidR="007662C6" w:rsidRPr="007662C6" w:rsidRDefault="007662C6" w:rsidP="007662C6">
            <w:pPr>
              <w:rPr>
                <w:rFonts w:eastAsia="Times New Roman"/>
                <w:color w:val="000000"/>
              </w:rPr>
            </w:pPr>
            <w:r w:rsidRPr="007662C6">
              <w:rPr>
                <w:rFonts w:eastAsia="Times New Roman"/>
                <w:color w:val="000000"/>
              </w:rPr>
              <w:t>E950.0-E979.9, E990.0-E999.9</w:t>
            </w:r>
          </w:p>
        </w:tc>
        <w:tc>
          <w:tcPr>
            <w:tcW w:w="7488" w:type="dxa"/>
            <w:shd w:val="clear" w:color="auto" w:fill="auto"/>
            <w:noWrap/>
            <w:vAlign w:val="bottom"/>
            <w:hideMark/>
          </w:tcPr>
          <w:p w14:paraId="6FCE1BE3" w14:textId="77777777" w:rsidR="007662C6" w:rsidRPr="007662C6" w:rsidRDefault="007662C6" w:rsidP="007662C6">
            <w:pPr>
              <w:rPr>
                <w:rFonts w:eastAsia="Times New Roman"/>
                <w:color w:val="000000"/>
              </w:rPr>
            </w:pPr>
            <w:r w:rsidRPr="007662C6">
              <w:rPr>
                <w:rFonts w:eastAsia="Times New Roman"/>
                <w:color w:val="000000"/>
              </w:rPr>
              <w:t>X60.0-X99.9, Y0.0-Y9.9, Y35.0-Y39.9</w:t>
            </w:r>
          </w:p>
        </w:tc>
      </w:tr>
      <w:tr w:rsidR="001E3210" w:rsidRPr="007662C6" w14:paraId="4584741B" w14:textId="77777777" w:rsidTr="004561BE">
        <w:trPr>
          <w:trHeight w:val="320"/>
        </w:trPr>
        <w:tc>
          <w:tcPr>
            <w:tcW w:w="561" w:type="dxa"/>
            <w:shd w:val="clear" w:color="auto" w:fill="auto"/>
            <w:noWrap/>
            <w:vAlign w:val="bottom"/>
            <w:hideMark/>
          </w:tcPr>
          <w:p w14:paraId="0E55B048" w14:textId="77777777" w:rsidR="007662C6" w:rsidRPr="007662C6" w:rsidRDefault="007662C6" w:rsidP="007662C6">
            <w:pPr>
              <w:rPr>
                <w:rFonts w:eastAsia="Times New Roman"/>
                <w:color w:val="000000"/>
              </w:rPr>
            </w:pPr>
          </w:p>
        </w:tc>
        <w:tc>
          <w:tcPr>
            <w:tcW w:w="561" w:type="dxa"/>
            <w:shd w:val="clear" w:color="auto" w:fill="auto"/>
            <w:noWrap/>
            <w:vAlign w:val="bottom"/>
            <w:hideMark/>
          </w:tcPr>
          <w:p w14:paraId="0858738E" w14:textId="77777777" w:rsidR="007662C6" w:rsidRPr="007662C6" w:rsidRDefault="007662C6" w:rsidP="007662C6">
            <w:pPr>
              <w:rPr>
                <w:rFonts w:eastAsia="Times New Roman"/>
                <w:sz w:val="20"/>
                <w:szCs w:val="20"/>
              </w:rPr>
            </w:pPr>
          </w:p>
        </w:tc>
        <w:tc>
          <w:tcPr>
            <w:tcW w:w="2826" w:type="dxa"/>
            <w:shd w:val="clear" w:color="auto" w:fill="auto"/>
            <w:noWrap/>
            <w:vAlign w:val="bottom"/>
            <w:hideMark/>
          </w:tcPr>
          <w:p w14:paraId="4455C74F" w14:textId="77777777" w:rsidR="007662C6" w:rsidRPr="007662C6" w:rsidRDefault="007662C6" w:rsidP="007662C6">
            <w:pPr>
              <w:rPr>
                <w:rFonts w:eastAsia="Times New Roman"/>
                <w:color w:val="000000"/>
              </w:rPr>
            </w:pPr>
            <w:r w:rsidRPr="007662C6">
              <w:rPr>
                <w:rFonts w:eastAsia="Times New Roman"/>
                <w:color w:val="000000"/>
              </w:rPr>
              <w:t>Intentional self-harm</w:t>
            </w:r>
          </w:p>
        </w:tc>
        <w:tc>
          <w:tcPr>
            <w:tcW w:w="4957" w:type="dxa"/>
            <w:shd w:val="clear" w:color="auto" w:fill="auto"/>
            <w:noWrap/>
            <w:vAlign w:val="bottom"/>
            <w:hideMark/>
          </w:tcPr>
          <w:p w14:paraId="29CBE86F" w14:textId="77777777" w:rsidR="007662C6" w:rsidRPr="007662C6" w:rsidRDefault="007662C6" w:rsidP="007662C6">
            <w:pPr>
              <w:rPr>
                <w:rFonts w:eastAsia="Times New Roman"/>
                <w:color w:val="000000"/>
              </w:rPr>
            </w:pPr>
            <w:r w:rsidRPr="007662C6">
              <w:rPr>
                <w:rFonts w:eastAsia="Times New Roman"/>
                <w:color w:val="000000"/>
              </w:rPr>
              <w:t>E950.0-E959.9</w:t>
            </w:r>
          </w:p>
        </w:tc>
        <w:tc>
          <w:tcPr>
            <w:tcW w:w="7488" w:type="dxa"/>
            <w:shd w:val="clear" w:color="auto" w:fill="auto"/>
            <w:noWrap/>
            <w:vAlign w:val="bottom"/>
            <w:hideMark/>
          </w:tcPr>
          <w:p w14:paraId="0EA0AFC9" w14:textId="77777777" w:rsidR="007662C6" w:rsidRPr="007662C6" w:rsidRDefault="007662C6" w:rsidP="007662C6">
            <w:pPr>
              <w:rPr>
                <w:rFonts w:eastAsia="Times New Roman"/>
                <w:color w:val="000000"/>
              </w:rPr>
            </w:pPr>
            <w:r w:rsidRPr="007662C6">
              <w:rPr>
                <w:rFonts w:eastAsia="Times New Roman"/>
                <w:color w:val="000000"/>
              </w:rPr>
              <w:t>X60.0-X84.9</w:t>
            </w:r>
          </w:p>
        </w:tc>
      </w:tr>
      <w:tr w:rsidR="001E3210" w:rsidRPr="007662C6" w14:paraId="38017FC5" w14:textId="77777777" w:rsidTr="004561BE">
        <w:trPr>
          <w:trHeight w:val="340"/>
        </w:trPr>
        <w:tc>
          <w:tcPr>
            <w:tcW w:w="561" w:type="dxa"/>
            <w:shd w:val="clear" w:color="auto" w:fill="auto"/>
            <w:noWrap/>
            <w:vAlign w:val="bottom"/>
            <w:hideMark/>
          </w:tcPr>
          <w:p w14:paraId="05671198" w14:textId="77777777" w:rsidR="007662C6" w:rsidRPr="007662C6" w:rsidRDefault="007662C6" w:rsidP="007662C6">
            <w:pPr>
              <w:rPr>
                <w:rFonts w:eastAsia="Times New Roman"/>
                <w:color w:val="000000"/>
              </w:rPr>
            </w:pPr>
            <w:r w:rsidRPr="007662C6">
              <w:rPr>
                <w:rFonts w:eastAsia="Times New Roman"/>
                <w:color w:val="000000"/>
              </w:rPr>
              <w:t> </w:t>
            </w:r>
          </w:p>
        </w:tc>
        <w:tc>
          <w:tcPr>
            <w:tcW w:w="561" w:type="dxa"/>
            <w:shd w:val="clear" w:color="auto" w:fill="auto"/>
            <w:noWrap/>
            <w:vAlign w:val="bottom"/>
            <w:hideMark/>
          </w:tcPr>
          <w:p w14:paraId="5E1AA944" w14:textId="77777777" w:rsidR="007662C6" w:rsidRPr="007662C6" w:rsidRDefault="007662C6" w:rsidP="007662C6">
            <w:pPr>
              <w:rPr>
                <w:rFonts w:eastAsia="Times New Roman"/>
                <w:color w:val="000000"/>
              </w:rPr>
            </w:pPr>
            <w:r w:rsidRPr="007662C6">
              <w:rPr>
                <w:rFonts w:eastAsia="Times New Roman"/>
                <w:color w:val="000000"/>
              </w:rPr>
              <w:t> </w:t>
            </w:r>
          </w:p>
        </w:tc>
        <w:tc>
          <w:tcPr>
            <w:tcW w:w="2826" w:type="dxa"/>
            <w:shd w:val="clear" w:color="auto" w:fill="auto"/>
            <w:noWrap/>
            <w:vAlign w:val="bottom"/>
            <w:hideMark/>
          </w:tcPr>
          <w:p w14:paraId="3FDC869F" w14:textId="77777777" w:rsidR="007662C6" w:rsidRPr="007662C6" w:rsidRDefault="007662C6" w:rsidP="007662C6">
            <w:pPr>
              <w:rPr>
                <w:rFonts w:eastAsia="Times New Roman"/>
                <w:color w:val="000000"/>
              </w:rPr>
            </w:pPr>
            <w:r w:rsidRPr="007662C6">
              <w:rPr>
                <w:rFonts w:eastAsia="Times New Roman"/>
                <w:color w:val="000000"/>
              </w:rPr>
              <w:t>Assault</w:t>
            </w:r>
          </w:p>
        </w:tc>
        <w:tc>
          <w:tcPr>
            <w:tcW w:w="4957" w:type="dxa"/>
            <w:shd w:val="clear" w:color="auto" w:fill="auto"/>
            <w:noWrap/>
            <w:vAlign w:val="bottom"/>
            <w:hideMark/>
          </w:tcPr>
          <w:p w14:paraId="0A255157" w14:textId="77777777" w:rsidR="007662C6" w:rsidRPr="007662C6" w:rsidRDefault="007662C6" w:rsidP="007662C6">
            <w:pPr>
              <w:rPr>
                <w:rFonts w:eastAsia="Times New Roman"/>
                <w:color w:val="000000"/>
              </w:rPr>
            </w:pPr>
            <w:r w:rsidRPr="007662C6">
              <w:rPr>
                <w:rFonts w:eastAsia="Times New Roman"/>
                <w:color w:val="000000"/>
              </w:rPr>
              <w:t>E960.0-E979.9, E990.0-E999.9</w:t>
            </w:r>
          </w:p>
        </w:tc>
        <w:tc>
          <w:tcPr>
            <w:tcW w:w="7488" w:type="dxa"/>
            <w:shd w:val="clear" w:color="auto" w:fill="auto"/>
            <w:noWrap/>
            <w:vAlign w:val="bottom"/>
            <w:hideMark/>
          </w:tcPr>
          <w:p w14:paraId="54AE2655" w14:textId="77777777" w:rsidR="007662C6" w:rsidRPr="007662C6" w:rsidRDefault="007662C6" w:rsidP="007662C6">
            <w:pPr>
              <w:rPr>
                <w:rFonts w:eastAsia="Times New Roman"/>
                <w:color w:val="000000"/>
              </w:rPr>
            </w:pPr>
            <w:r w:rsidRPr="007662C6">
              <w:rPr>
                <w:rFonts w:eastAsia="Times New Roman"/>
                <w:color w:val="000000"/>
              </w:rPr>
              <w:t>X85.0-X99.9, Y0.0-Y9.9, Y35.0-Y39.9</w:t>
            </w:r>
          </w:p>
        </w:tc>
      </w:tr>
    </w:tbl>
    <w:p w14:paraId="53643DEF" w14:textId="77777777" w:rsidR="007662C6" w:rsidRDefault="007662C6" w:rsidP="00843ACB">
      <w:pPr>
        <w:jc w:val="both"/>
        <w:rPr>
          <w:color w:val="000000" w:themeColor="text1"/>
        </w:rPr>
      </w:pPr>
    </w:p>
    <w:p w14:paraId="4D01F95C" w14:textId="77777777" w:rsidR="004069AE" w:rsidRDefault="004069AE" w:rsidP="00843ACB">
      <w:pPr>
        <w:jc w:val="both"/>
        <w:rPr>
          <w:color w:val="000000" w:themeColor="text1"/>
        </w:rPr>
      </w:pPr>
    </w:p>
    <w:p w14:paraId="76F9E640" w14:textId="77777777" w:rsidR="007662C6" w:rsidRDefault="007662C6" w:rsidP="00843ACB">
      <w:pPr>
        <w:jc w:val="both"/>
        <w:rPr>
          <w:color w:val="000000" w:themeColor="text1"/>
        </w:rPr>
        <w:sectPr w:rsidR="007662C6" w:rsidSect="007662C6">
          <w:pgSz w:w="16840" w:h="11900" w:orient="landscape"/>
          <w:pgMar w:top="1440" w:right="1440" w:bottom="1440" w:left="1440" w:header="720" w:footer="720" w:gutter="0"/>
          <w:lnNumType w:countBy="1" w:restart="continuous"/>
          <w:cols w:space="720"/>
          <w:docGrid w:linePitch="360"/>
        </w:sectPr>
      </w:pPr>
    </w:p>
    <w:p w14:paraId="6425BC73" w14:textId="2DBFDC31" w:rsidR="00ED78FF" w:rsidRPr="00636C9B" w:rsidRDefault="00DF2431" w:rsidP="00ED3B3F">
      <w:pPr>
        <w:spacing w:line="480" w:lineRule="auto"/>
        <w:rPr>
          <w:color w:val="000000" w:themeColor="text1"/>
        </w:rPr>
        <w:sectPr w:rsidR="00ED78FF" w:rsidRPr="00636C9B" w:rsidSect="007662C6">
          <w:pgSz w:w="11900" w:h="16840"/>
          <w:pgMar w:top="1440" w:right="1440" w:bottom="1440" w:left="1440" w:header="720" w:footer="720" w:gutter="0"/>
          <w:lnNumType w:countBy="1" w:restart="continuous"/>
          <w:cols w:space="720"/>
          <w:docGrid w:linePitch="360"/>
        </w:sectPr>
        <w:pPrChange w:id="697" w:author="Parks, Robbie M" w:date="2018-12-28T15:03:00Z">
          <w:pPr>
            <w:spacing w:line="480" w:lineRule="auto"/>
            <w:jc w:val="both"/>
          </w:pPr>
        </w:pPrChange>
      </w:pPr>
      <w:r>
        <w:rPr>
          <w:b/>
          <w:color w:val="000000" w:themeColor="text1"/>
        </w:rPr>
        <w:lastRenderedPageBreak/>
        <w:t xml:space="preserve">Supplementary </w:t>
      </w:r>
      <w:r w:rsidR="00E54738" w:rsidRPr="00636C9B">
        <w:rPr>
          <w:b/>
          <w:color w:val="000000" w:themeColor="text1"/>
        </w:rPr>
        <w:t xml:space="preserve">Table </w:t>
      </w:r>
      <w:r w:rsidR="003A2FA4">
        <w:rPr>
          <w:b/>
          <w:color w:val="000000" w:themeColor="text1"/>
        </w:rPr>
        <w:t>2</w:t>
      </w:r>
      <w:r w:rsidR="00E54738" w:rsidRPr="00636C9B">
        <w:rPr>
          <w:b/>
          <w:color w:val="000000" w:themeColor="text1"/>
        </w:rPr>
        <w:t xml:space="preserve">. </w:t>
      </w:r>
      <w:r w:rsidR="00ED78FF">
        <w:rPr>
          <w:color w:val="000000" w:themeColor="text1"/>
        </w:rPr>
        <w:t xml:space="preserve">Additional annual injury deaths for the 2016 US population. The table shows values for if temperature anomaly </w:t>
      </w:r>
      <w:r w:rsidR="00EB5112">
        <w:rPr>
          <w:color w:val="000000" w:themeColor="text1"/>
        </w:rPr>
        <w:t>were</w:t>
      </w:r>
      <w:r w:rsidR="00ED78FF">
        <w:rPr>
          <w:color w:val="000000" w:themeColor="text1"/>
        </w:rPr>
        <w:t xml:space="preserve"> +</w:t>
      </w:r>
      <w:r w:rsidR="00ED78FF" w:rsidRPr="00843ACB">
        <w:rPr>
          <w:rFonts w:ascii="Helvetica" w:eastAsia="Times New Roman" w:hAnsi="Helvetica"/>
          <w:bCs/>
          <w:color w:val="222222"/>
          <w:sz w:val="21"/>
          <w:szCs w:val="21"/>
          <w:shd w:val="clear" w:color="auto" w:fill="FFFFFF"/>
        </w:rPr>
        <w:t>1</w:t>
      </w:r>
      <w:r w:rsidR="00ED78FF" w:rsidRPr="00843ACB">
        <w:rPr>
          <w:bCs/>
          <w:color w:val="000000" w:themeColor="text1"/>
        </w:rPr>
        <w:t>°</w:t>
      </w:r>
      <w:r w:rsidR="00ED78FF">
        <w:rPr>
          <w:bCs/>
          <w:color w:val="000000" w:themeColor="text1"/>
        </w:rPr>
        <w:t>C</w:t>
      </w:r>
      <w:r w:rsidR="00ED78FF">
        <w:rPr>
          <w:color w:val="000000" w:themeColor="text1"/>
        </w:rPr>
        <w:t xml:space="preserve"> compared with 1980-2009 long-term average temperatures.</w:t>
      </w:r>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0"/>
        <w:gridCol w:w="680"/>
        <w:gridCol w:w="1125"/>
        <w:gridCol w:w="1125"/>
        <w:gridCol w:w="1125"/>
        <w:gridCol w:w="1125"/>
        <w:gridCol w:w="1125"/>
        <w:gridCol w:w="1125"/>
        <w:gridCol w:w="1125"/>
        <w:gridCol w:w="1125"/>
        <w:gridCol w:w="1080"/>
        <w:gridCol w:w="1080"/>
        <w:gridCol w:w="1125"/>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636C9B" w:rsidRDefault="004F7F15" w:rsidP="004F7F15">
            <w:pPr>
              <w:rPr>
                <w:b/>
                <w:sz w:val="18"/>
                <w:szCs w:val="18"/>
              </w:rPr>
            </w:pPr>
            <w:r w:rsidRPr="00636C9B">
              <w:rPr>
                <w:b/>
                <w:bCs/>
                <w:color w:val="000000"/>
                <w:sz w:val="18"/>
                <w:szCs w:val="18"/>
              </w:rPr>
              <w:lastRenderedPageBreak/>
              <w:t>Cause</w:t>
            </w:r>
          </w:p>
        </w:tc>
        <w:tc>
          <w:tcPr>
            <w:tcW w:w="673" w:type="dxa"/>
            <w:tcMar>
              <w:top w:w="0" w:type="dxa"/>
              <w:left w:w="75" w:type="dxa"/>
              <w:bottom w:w="0" w:type="dxa"/>
              <w:right w:w="75" w:type="dxa"/>
            </w:tcMar>
            <w:vAlign w:val="center"/>
            <w:hideMark/>
          </w:tcPr>
          <w:p w14:paraId="277BA68A" w14:textId="77777777" w:rsidR="004F7F15" w:rsidRPr="00636C9B" w:rsidRDefault="004F7F15" w:rsidP="004F7F15">
            <w:pPr>
              <w:rPr>
                <w:b/>
                <w:sz w:val="18"/>
                <w:szCs w:val="18"/>
              </w:rPr>
            </w:pPr>
            <w:r w:rsidRPr="00636C9B">
              <w:rPr>
                <w:b/>
                <w:bCs/>
                <w:color w:val="000000"/>
                <w:sz w:val="18"/>
                <w:szCs w:val="18"/>
              </w:rPr>
              <w:t>Sex</w:t>
            </w:r>
          </w:p>
        </w:tc>
        <w:tc>
          <w:tcPr>
            <w:tcW w:w="1113" w:type="dxa"/>
            <w:tcMar>
              <w:top w:w="0" w:type="dxa"/>
              <w:left w:w="75" w:type="dxa"/>
              <w:bottom w:w="0" w:type="dxa"/>
              <w:right w:w="75" w:type="dxa"/>
            </w:tcMar>
            <w:vAlign w:val="center"/>
            <w:hideMark/>
          </w:tcPr>
          <w:p w14:paraId="4DB0B18E" w14:textId="77777777" w:rsidR="004F7F15" w:rsidRPr="00636C9B" w:rsidRDefault="004F7F15" w:rsidP="004F7F15">
            <w:pPr>
              <w:rPr>
                <w:b/>
                <w:sz w:val="18"/>
                <w:szCs w:val="18"/>
              </w:rPr>
            </w:pPr>
            <w:r w:rsidRPr="00636C9B">
              <w:rPr>
                <w:b/>
                <w:bCs/>
                <w:color w:val="000000"/>
                <w:sz w:val="18"/>
                <w:szCs w:val="18"/>
              </w:rPr>
              <w:t>0-4</w:t>
            </w:r>
          </w:p>
        </w:tc>
        <w:tc>
          <w:tcPr>
            <w:tcW w:w="1113" w:type="dxa"/>
            <w:tcMar>
              <w:top w:w="0" w:type="dxa"/>
              <w:left w:w="75" w:type="dxa"/>
              <w:bottom w:w="0" w:type="dxa"/>
              <w:right w:w="75" w:type="dxa"/>
            </w:tcMar>
            <w:vAlign w:val="center"/>
            <w:hideMark/>
          </w:tcPr>
          <w:p w14:paraId="0E9881FC" w14:textId="77777777" w:rsidR="004F7F15" w:rsidRPr="00636C9B" w:rsidRDefault="004F7F15" w:rsidP="004F7F15">
            <w:pPr>
              <w:rPr>
                <w:b/>
                <w:sz w:val="18"/>
                <w:szCs w:val="18"/>
              </w:rPr>
            </w:pPr>
            <w:r w:rsidRPr="00636C9B">
              <w:rPr>
                <w:b/>
                <w:bCs/>
                <w:color w:val="000000"/>
                <w:sz w:val="18"/>
                <w:szCs w:val="18"/>
              </w:rPr>
              <w:t>5-14</w:t>
            </w:r>
          </w:p>
        </w:tc>
        <w:tc>
          <w:tcPr>
            <w:tcW w:w="1113" w:type="dxa"/>
            <w:tcMar>
              <w:top w:w="0" w:type="dxa"/>
              <w:left w:w="75" w:type="dxa"/>
              <w:bottom w:w="0" w:type="dxa"/>
              <w:right w:w="75" w:type="dxa"/>
            </w:tcMar>
            <w:vAlign w:val="center"/>
            <w:hideMark/>
          </w:tcPr>
          <w:p w14:paraId="0BBF5B85" w14:textId="77777777" w:rsidR="004F7F15" w:rsidRPr="00636C9B" w:rsidRDefault="004F7F15" w:rsidP="004F7F15">
            <w:pPr>
              <w:rPr>
                <w:b/>
                <w:sz w:val="18"/>
                <w:szCs w:val="18"/>
              </w:rPr>
            </w:pPr>
            <w:r w:rsidRPr="00636C9B">
              <w:rPr>
                <w:b/>
                <w:bCs/>
                <w:color w:val="000000"/>
                <w:sz w:val="18"/>
                <w:szCs w:val="18"/>
              </w:rPr>
              <w:t>15-24</w:t>
            </w:r>
          </w:p>
        </w:tc>
        <w:tc>
          <w:tcPr>
            <w:tcW w:w="1113" w:type="dxa"/>
            <w:tcMar>
              <w:top w:w="0" w:type="dxa"/>
              <w:left w:w="75" w:type="dxa"/>
              <w:bottom w:w="0" w:type="dxa"/>
              <w:right w:w="75" w:type="dxa"/>
            </w:tcMar>
            <w:vAlign w:val="center"/>
            <w:hideMark/>
          </w:tcPr>
          <w:p w14:paraId="4726AEEB" w14:textId="77777777" w:rsidR="004F7F15" w:rsidRPr="00636C9B" w:rsidRDefault="004F7F15" w:rsidP="004F7F15">
            <w:pPr>
              <w:rPr>
                <w:b/>
                <w:sz w:val="18"/>
                <w:szCs w:val="18"/>
              </w:rPr>
            </w:pPr>
            <w:r w:rsidRPr="00636C9B">
              <w:rPr>
                <w:b/>
                <w:bCs/>
                <w:color w:val="000000"/>
                <w:sz w:val="18"/>
                <w:szCs w:val="18"/>
              </w:rPr>
              <w:t>25-34</w:t>
            </w:r>
          </w:p>
        </w:tc>
        <w:tc>
          <w:tcPr>
            <w:tcW w:w="1113" w:type="dxa"/>
            <w:tcMar>
              <w:top w:w="0" w:type="dxa"/>
              <w:left w:w="75" w:type="dxa"/>
              <w:bottom w:w="0" w:type="dxa"/>
              <w:right w:w="75" w:type="dxa"/>
            </w:tcMar>
            <w:vAlign w:val="center"/>
            <w:hideMark/>
          </w:tcPr>
          <w:p w14:paraId="321150A7" w14:textId="77777777" w:rsidR="004F7F15" w:rsidRPr="00636C9B" w:rsidRDefault="004F7F15" w:rsidP="004F7F15">
            <w:pPr>
              <w:rPr>
                <w:b/>
                <w:sz w:val="18"/>
                <w:szCs w:val="18"/>
              </w:rPr>
            </w:pPr>
            <w:r w:rsidRPr="00636C9B">
              <w:rPr>
                <w:b/>
                <w:bCs/>
                <w:color w:val="000000"/>
                <w:sz w:val="18"/>
                <w:szCs w:val="18"/>
              </w:rPr>
              <w:t>35-44</w:t>
            </w:r>
          </w:p>
        </w:tc>
        <w:tc>
          <w:tcPr>
            <w:tcW w:w="1113" w:type="dxa"/>
            <w:tcMar>
              <w:top w:w="0" w:type="dxa"/>
              <w:left w:w="75" w:type="dxa"/>
              <w:bottom w:w="0" w:type="dxa"/>
              <w:right w:w="75" w:type="dxa"/>
            </w:tcMar>
            <w:vAlign w:val="center"/>
            <w:hideMark/>
          </w:tcPr>
          <w:p w14:paraId="5D4FE3FE" w14:textId="77777777" w:rsidR="004F7F15" w:rsidRPr="00636C9B" w:rsidRDefault="004F7F15" w:rsidP="004F7F15">
            <w:pPr>
              <w:rPr>
                <w:b/>
                <w:sz w:val="18"/>
                <w:szCs w:val="18"/>
              </w:rPr>
            </w:pPr>
            <w:r w:rsidRPr="00636C9B">
              <w:rPr>
                <w:b/>
                <w:bCs/>
                <w:color w:val="000000"/>
                <w:sz w:val="18"/>
                <w:szCs w:val="18"/>
              </w:rPr>
              <w:t>45-54</w:t>
            </w:r>
          </w:p>
        </w:tc>
        <w:tc>
          <w:tcPr>
            <w:tcW w:w="1113" w:type="dxa"/>
            <w:tcMar>
              <w:top w:w="0" w:type="dxa"/>
              <w:left w:w="75" w:type="dxa"/>
              <w:bottom w:w="0" w:type="dxa"/>
              <w:right w:w="75" w:type="dxa"/>
            </w:tcMar>
            <w:vAlign w:val="center"/>
            <w:hideMark/>
          </w:tcPr>
          <w:p w14:paraId="5CEA727F" w14:textId="77777777" w:rsidR="004F7F15" w:rsidRPr="00636C9B" w:rsidRDefault="004F7F15" w:rsidP="004F7F15">
            <w:pPr>
              <w:rPr>
                <w:b/>
                <w:sz w:val="18"/>
                <w:szCs w:val="18"/>
              </w:rPr>
            </w:pPr>
            <w:r w:rsidRPr="00636C9B">
              <w:rPr>
                <w:b/>
                <w:bCs/>
                <w:color w:val="000000"/>
                <w:sz w:val="18"/>
                <w:szCs w:val="18"/>
              </w:rPr>
              <w:t>55-64</w:t>
            </w:r>
          </w:p>
        </w:tc>
        <w:tc>
          <w:tcPr>
            <w:tcW w:w="1113" w:type="dxa"/>
            <w:tcMar>
              <w:top w:w="0" w:type="dxa"/>
              <w:left w:w="75" w:type="dxa"/>
              <w:bottom w:w="0" w:type="dxa"/>
              <w:right w:w="75" w:type="dxa"/>
            </w:tcMar>
            <w:vAlign w:val="center"/>
            <w:hideMark/>
          </w:tcPr>
          <w:p w14:paraId="29374935" w14:textId="77777777" w:rsidR="004F7F15" w:rsidRPr="00636C9B" w:rsidRDefault="004F7F15" w:rsidP="004F7F15">
            <w:pPr>
              <w:rPr>
                <w:b/>
                <w:sz w:val="18"/>
                <w:szCs w:val="18"/>
              </w:rPr>
            </w:pPr>
            <w:r w:rsidRPr="00636C9B">
              <w:rPr>
                <w:b/>
                <w:bCs/>
                <w:color w:val="000000"/>
                <w:sz w:val="18"/>
                <w:szCs w:val="18"/>
              </w:rPr>
              <w:t>65-74</w:t>
            </w:r>
          </w:p>
        </w:tc>
        <w:tc>
          <w:tcPr>
            <w:tcW w:w="1068" w:type="dxa"/>
            <w:tcMar>
              <w:top w:w="0" w:type="dxa"/>
              <w:left w:w="75" w:type="dxa"/>
              <w:bottom w:w="0" w:type="dxa"/>
              <w:right w:w="75" w:type="dxa"/>
            </w:tcMar>
            <w:vAlign w:val="center"/>
            <w:hideMark/>
          </w:tcPr>
          <w:p w14:paraId="49002C47" w14:textId="77777777" w:rsidR="004F7F15" w:rsidRPr="00636C9B" w:rsidRDefault="004F7F15" w:rsidP="004F7F15">
            <w:pPr>
              <w:rPr>
                <w:b/>
                <w:sz w:val="18"/>
                <w:szCs w:val="18"/>
              </w:rPr>
            </w:pPr>
            <w:r w:rsidRPr="00636C9B">
              <w:rPr>
                <w:b/>
                <w:bCs/>
                <w:color w:val="000000"/>
                <w:sz w:val="18"/>
                <w:szCs w:val="18"/>
              </w:rPr>
              <w:t>75-84</w:t>
            </w:r>
          </w:p>
        </w:tc>
        <w:tc>
          <w:tcPr>
            <w:tcW w:w="1068" w:type="dxa"/>
            <w:tcMar>
              <w:top w:w="0" w:type="dxa"/>
              <w:left w:w="75" w:type="dxa"/>
              <w:bottom w:w="0" w:type="dxa"/>
              <w:right w:w="75" w:type="dxa"/>
            </w:tcMar>
            <w:vAlign w:val="center"/>
            <w:hideMark/>
          </w:tcPr>
          <w:p w14:paraId="26AF7836" w14:textId="77777777" w:rsidR="004F7F15" w:rsidRPr="00636C9B" w:rsidRDefault="004F7F15" w:rsidP="004F7F15">
            <w:pPr>
              <w:rPr>
                <w:b/>
                <w:sz w:val="18"/>
                <w:szCs w:val="18"/>
              </w:rPr>
            </w:pPr>
            <w:r w:rsidRPr="00636C9B">
              <w:rPr>
                <w:b/>
                <w:bCs/>
                <w:color w:val="000000"/>
                <w:sz w:val="18"/>
                <w:szCs w:val="18"/>
              </w:rPr>
              <w:t>85+</w:t>
            </w:r>
          </w:p>
        </w:tc>
        <w:tc>
          <w:tcPr>
            <w:tcW w:w="1113" w:type="dxa"/>
            <w:tcMar>
              <w:top w:w="0" w:type="dxa"/>
              <w:left w:w="75" w:type="dxa"/>
              <w:bottom w:w="0" w:type="dxa"/>
              <w:right w:w="75" w:type="dxa"/>
            </w:tcMar>
            <w:vAlign w:val="center"/>
            <w:hideMark/>
          </w:tcPr>
          <w:p w14:paraId="34A36FFB" w14:textId="77777777" w:rsidR="004F7F15" w:rsidRPr="00636C9B" w:rsidRDefault="004F7F15" w:rsidP="004F7F15">
            <w:pPr>
              <w:rPr>
                <w:b/>
                <w:sz w:val="18"/>
                <w:szCs w:val="18"/>
              </w:rPr>
            </w:pPr>
            <w:r w:rsidRPr="00636C9B">
              <w:rPr>
                <w:b/>
                <w:bCs/>
                <w:color w:val="000000"/>
                <w:sz w:val="18"/>
                <w:szCs w:val="18"/>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36C9B" w:rsidRDefault="004F7F15" w:rsidP="004F7F15">
            <w:pPr>
              <w:rPr>
                <w:b/>
                <w:sz w:val="18"/>
                <w:szCs w:val="18"/>
              </w:rPr>
            </w:pPr>
            <w:r w:rsidRPr="00636C9B">
              <w:rPr>
                <w:b/>
                <w:color w:val="000000"/>
                <w:sz w:val="18"/>
                <w:szCs w:val="18"/>
              </w:rPr>
              <w:t>All injuries</w:t>
            </w:r>
          </w:p>
        </w:tc>
        <w:tc>
          <w:tcPr>
            <w:tcW w:w="673" w:type="dxa"/>
            <w:tcMar>
              <w:top w:w="0" w:type="dxa"/>
              <w:left w:w="75" w:type="dxa"/>
              <w:bottom w:w="0" w:type="dxa"/>
              <w:right w:w="75" w:type="dxa"/>
            </w:tcMar>
            <w:vAlign w:val="center"/>
            <w:hideMark/>
          </w:tcPr>
          <w:p w14:paraId="06D6CE06"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79AA70A0" w14:textId="77777777" w:rsidR="004F7F15" w:rsidRPr="00636C9B" w:rsidRDefault="004F7F15" w:rsidP="004F7F15">
            <w:pPr>
              <w:rPr>
                <w:sz w:val="18"/>
                <w:szCs w:val="18"/>
              </w:rPr>
            </w:pPr>
            <w:r w:rsidRPr="00636C9B">
              <w:rPr>
                <w:color w:val="000000"/>
                <w:sz w:val="18"/>
                <w:szCs w:val="18"/>
              </w:rPr>
              <w:t>16.0 (  11.0,  21.0)</w:t>
            </w:r>
          </w:p>
        </w:tc>
        <w:tc>
          <w:tcPr>
            <w:tcW w:w="1113" w:type="dxa"/>
            <w:tcMar>
              <w:top w:w="0" w:type="dxa"/>
              <w:left w:w="75" w:type="dxa"/>
              <w:bottom w:w="0" w:type="dxa"/>
              <w:right w:w="75" w:type="dxa"/>
            </w:tcMar>
            <w:vAlign w:val="center"/>
            <w:hideMark/>
          </w:tcPr>
          <w:p w14:paraId="1AAFB006" w14:textId="77777777" w:rsidR="004F7F15" w:rsidRPr="00636C9B" w:rsidRDefault="004F7F15" w:rsidP="004F7F15">
            <w:pPr>
              <w:rPr>
                <w:sz w:val="18"/>
                <w:szCs w:val="18"/>
              </w:rPr>
            </w:pPr>
            <w:r w:rsidRPr="00636C9B">
              <w:rPr>
                <w:color w:val="000000"/>
                <w:sz w:val="18"/>
                <w:szCs w:val="18"/>
              </w:rPr>
              <w:t>18.0 (  12.0,  24.0)</w:t>
            </w:r>
          </w:p>
        </w:tc>
        <w:tc>
          <w:tcPr>
            <w:tcW w:w="1113" w:type="dxa"/>
            <w:tcMar>
              <w:top w:w="0" w:type="dxa"/>
              <w:left w:w="75" w:type="dxa"/>
              <w:bottom w:w="0" w:type="dxa"/>
              <w:right w:w="75" w:type="dxa"/>
            </w:tcMar>
            <w:vAlign w:val="center"/>
            <w:hideMark/>
          </w:tcPr>
          <w:p w14:paraId="6100A06F" w14:textId="77777777" w:rsidR="004F7F15" w:rsidRPr="00636C9B" w:rsidRDefault="004F7F15" w:rsidP="004F7F15">
            <w:pPr>
              <w:rPr>
                <w:sz w:val="18"/>
                <w:szCs w:val="18"/>
              </w:rPr>
            </w:pPr>
            <w:r w:rsidRPr="00636C9B">
              <w:rPr>
                <w:color w:val="000000"/>
                <w:sz w:val="18"/>
                <w:szCs w:val="18"/>
              </w:rPr>
              <w:t>177.0 ( 144.0, 209.0)</w:t>
            </w:r>
          </w:p>
        </w:tc>
        <w:tc>
          <w:tcPr>
            <w:tcW w:w="1113" w:type="dxa"/>
            <w:tcMar>
              <w:top w:w="0" w:type="dxa"/>
              <w:left w:w="75" w:type="dxa"/>
              <w:bottom w:w="0" w:type="dxa"/>
              <w:right w:w="75" w:type="dxa"/>
            </w:tcMar>
            <w:vAlign w:val="center"/>
            <w:hideMark/>
          </w:tcPr>
          <w:p w14:paraId="70179C63" w14:textId="77777777" w:rsidR="004F7F15" w:rsidRPr="00636C9B" w:rsidRDefault="004F7F15" w:rsidP="004F7F15">
            <w:pPr>
              <w:rPr>
                <w:sz w:val="18"/>
                <w:szCs w:val="18"/>
              </w:rPr>
            </w:pPr>
            <w:r w:rsidRPr="00636C9B">
              <w:rPr>
                <w:color w:val="000000"/>
                <w:sz w:val="18"/>
                <w:szCs w:val="18"/>
              </w:rPr>
              <w:t>195.0 ( 159.0, 230.0)</w:t>
            </w:r>
          </w:p>
        </w:tc>
        <w:tc>
          <w:tcPr>
            <w:tcW w:w="1113" w:type="dxa"/>
            <w:tcMar>
              <w:top w:w="0" w:type="dxa"/>
              <w:left w:w="75" w:type="dxa"/>
              <w:bottom w:w="0" w:type="dxa"/>
              <w:right w:w="75" w:type="dxa"/>
            </w:tcMar>
            <w:vAlign w:val="center"/>
            <w:hideMark/>
          </w:tcPr>
          <w:p w14:paraId="54D7688A" w14:textId="77777777" w:rsidR="004F7F15" w:rsidRPr="00636C9B" w:rsidRDefault="004F7F15" w:rsidP="004F7F15">
            <w:pPr>
              <w:rPr>
                <w:sz w:val="18"/>
                <w:szCs w:val="18"/>
              </w:rPr>
            </w:pPr>
            <w:r w:rsidRPr="00636C9B">
              <w:rPr>
                <w:color w:val="000000"/>
                <w:sz w:val="18"/>
                <w:szCs w:val="18"/>
              </w:rPr>
              <w:t>130.0 ( 101.0, 160.0)</w:t>
            </w:r>
          </w:p>
        </w:tc>
        <w:tc>
          <w:tcPr>
            <w:tcW w:w="1113" w:type="dxa"/>
            <w:tcMar>
              <w:top w:w="0" w:type="dxa"/>
              <w:left w:w="75" w:type="dxa"/>
              <w:bottom w:w="0" w:type="dxa"/>
              <w:right w:w="75" w:type="dxa"/>
            </w:tcMar>
            <w:vAlign w:val="center"/>
            <w:hideMark/>
          </w:tcPr>
          <w:p w14:paraId="66D26998" w14:textId="77777777" w:rsidR="004F7F15" w:rsidRPr="00636C9B" w:rsidRDefault="004F7F15" w:rsidP="004F7F15">
            <w:pPr>
              <w:rPr>
                <w:sz w:val="18"/>
                <w:szCs w:val="18"/>
              </w:rPr>
            </w:pPr>
            <w:r w:rsidRPr="00636C9B">
              <w:rPr>
                <w:color w:val="000000"/>
                <w:sz w:val="18"/>
                <w:szCs w:val="18"/>
              </w:rPr>
              <w:t>125.0 (  92.0, 158.0)</w:t>
            </w:r>
          </w:p>
        </w:tc>
        <w:tc>
          <w:tcPr>
            <w:tcW w:w="1113" w:type="dxa"/>
            <w:tcMar>
              <w:top w:w="0" w:type="dxa"/>
              <w:left w:w="75" w:type="dxa"/>
              <w:bottom w:w="0" w:type="dxa"/>
              <w:right w:w="75" w:type="dxa"/>
            </w:tcMar>
            <w:vAlign w:val="center"/>
            <w:hideMark/>
          </w:tcPr>
          <w:p w14:paraId="3129E8E7" w14:textId="77777777" w:rsidR="004F7F15" w:rsidRPr="00636C9B" w:rsidRDefault="004F7F15" w:rsidP="004F7F15">
            <w:pPr>
              <w:rPr>
                <w:sz w:val="18"/>
                <w:szCs w:val="18"/>
              </w:rPr>
            </w:pPr>
            <w:r w:rsidRPr="00636C9B">
              <w:rPr>
                <w:color w:val="000000"/>
                <w:sz w:val="18"/>
                <w:szCs w:val="18"/>
              </w:rPr>
              <w:t>133.0 (  96.0, 170.0)</w:t>
            </w:r>
          </w:p>
        </w:tc>
        <w:tc>
          <w:tcPr>
            <w:tcW w:w="1113" w:type="dxa"/>
            <w:tcMar>
              <w:top w:w="0" w:type="dxa"/>
              <w:left w:w="75" w:type="dxa"/>
              <w:bottom w:w="0" w:type="dxa"/>
              <w:right w:w="75" w:type="dxa"/>
            </w:tcMar>
            <w:vAlign w:val="center"/>
            <w:hideMark/>
          </w:tcPr>
          <w:p w14:paraId="2FD8A2FC" w14:textId="77777777" w:rsidR="004F7F15" w:rsidRPr="00636C9B" w:rsidRDefault="004F7F15" w:rsidP="004F7F15">
            <w:pPr>
              <w:rPr>
                <w:sz w:val="18"/>
                <w:szCs w:val="18"/>
              </w:rPr>
            </w:pPr>
            <w:r w:rsidRPr="00636C9B">
              <w:rPr>
                <w:color w:val="000000"/>
                <w:sz w:val="18"/>
                <w:szCs w:val="18"/>
              </w:rPr>
              <w:t>51.0 (  22.0,  80.0)</w:t>
            </w:r>
          </w:p>
        </w:tc>
        <w:tc>
          <w:tcPr>
            <w:tcW w:w="1068" w:type="dxa"/>
            <w:tcMar>
              <w:top w:w="0" w:type="dxa"/>
              <w:left w:w="75" w:type="dxa"/>
              <w:bottom w:w="0" w:type="dxa"/>
              <w:right w:w="75" w:type="dxa"/>
            </w:tcMar>
            <w:vAlign w:val="center"/>
            <w:hideMark/>
          </w:tcPr>
          <w:p w14:paraId="24F178D0" w14:textId="77777777" w:rsidR="004F7F15" w:rsidRPr="00636C9B" w:rsidRDefault="004F7F15" w:rsidP="004F7F15">
            <w:pPr>
              <w:rPr>
                <w:sz w:val="18"/>
                <w:szCs w:val="18"/>
              </w:rPr>
            </w:pPr>
            <w:r w:rsidRPr="00636C9B">
              <w:rPr>
                <w:color w:val="000000"/>
                <w:sz w:val="18"/>
                <w:szCs w:val="18"/>
              </w:rPr>
              <w:t>2.0 ( -24.0,  29.0)</w:t>
            </w:r>
          </w:p>
        </w:tc>
        <w:tc>
          <w:tcPr>
            <w:tcW w:w="1068" w:type="dxa"/>
            <w:tcMar>
              <w:top w:w="0" w:type="dxa"/>
              <w:left w:w="75" w:type="dxa"/>
              <w:bottom w:w="0" w:type="dxa"/>
              <w:right w:w="75" w:type="dxa"/>
            </w:tcMar>
            <w:vAlign w:val="center"/>
            <w:hideMark/>
          </w:tcPr>
          <w:p w14:paraId="5EB4802E" w14:textId="77777777" w:rsidR="004F7F15" w:rsidRPr="00636C9B" w:rsidRDefault="004F7F15" w:rsidP="004F7F15">
            <w:pPr>
              <w:rPr>
                <w:sz w:val="18"/>
                <w:szCs w:val="18"/>
              </w:rPr>
            </w:pPr>
            <w:r w:rsidRPr="00636C9B">
              <w:rPr>
                <w:color w:val="000000"/>
                <w:sz w:val="18"/>
                <w:szCs w:val="18"/>
              </w:rPr>
              <w:t>-32.0 ( -64.0,   0.0)</w:t>
            </w:r>
          </w:p>
        </w:tc>
        <w:tc>
          <w:tcPr>
            <w:tcW w:w="1113" w:type="dxa"/>
            <w:tcMar>
              <w:top w:w="0" w:type="dxa"/>
              <w:left w:w="75" w:type="dxa"/>
              <w:bottom w:w="0" w:type="dxa"/>
              <w:right w:w="75" w:type="dxa"/>
            </w:tcMar>
            <w:vAlign w:val="center"/>
            <w:hideMark/>
          </w:tcPr>
          <w:p w14:paraId="4DA63C87" w14:textId="77777777" w:rsidR="004F7F15" w:rsidRPr="00636C9B" w:rsidRDefault="004F7F15" w:rsidP="004F7F15">
            <w:pPr>
              <w:rPr>
                <w:sz w:val="18"/>
                <w:szCs w:val="18"/>
              </w:rPr>
            </w:pPr>
            <w:r w:rsidRPr="00636C9B">
              <w:rPr>
                <w:color w:val="000000"/>
                <w:sz w:val="18"/>
                <w:szCs w:val="18"/>
              </w:rPr>
              <w:t>815.0 ( 721.0, 909.0)</w:t>
            </w:r>
          </w:p>
        </w:tc>
      </w:tr>
      <w:tr w:rsidR="004F7F15" w:rsidRPr="00636C9B" w14:paraId="45096C9C" w14:textId="77777777" w:rsidTr="000250EE">
        <w:trPr>
          <w:trHeight w:val="480"/>
        </w:trPr>
        <w:tc>
          <w:tcPr>
            <w:tcW w:w="1128" w:type="dxa"/>
            <w:vMerge/>
            <w:vAlign w:val="center"/>
            <w:hideMark/>
          </w:tcPr>
          <w:p w14:paraId="544F9788"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0C75270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05672398" w14:textId="77777777" w:rsidR="004F7F15" w:rsidRPr="00636C9B" w:rsidRDefault="004F7F15" w:rsidP="004F7F15">
            <w:pPr>
              <w:rPr>
                <w:sz w:val="18"/>
                <w:szCs w:val="18"/>
              </w:rPr>
            </w:pPr>
            <w:r w:rsidRPr="00636C9B">
              <w:rPr>
                <w:color w:val="000000"/>
                <w:sz w:val="18"/>
                <w:szCs w:val="18"/>
              </w:rPr>
              <w:t>8.0 (   4.0,  12.0)</w:t>
            </w:r>
          </w:p>
        </w:tc>
        <w:tc>
          <w:tcPr>
            <w:tcW w:w="1113" w:type="dxa"/>
            <w:tcMar>
              <w:top w:w="0" w:type="dxa"/>
              <w:left w:w="75" w:type="dxa"/>
              <w:bottom w:w="0" w:type="dxa"/>
              <w:right w:w="75" w:type="dxa"/>
            </w:tcMar>
            <w:vAlign w:val="center"/>
            <w:hideMark/>
          </w:tcPr>
          <w:p w14:paraId="60CD2ED8" w14:textId="77777777" w:rsidR="004F7F15" w:rsidRPr="00636C9B" w:rsidRDefault="004F7F15" w:rsidP="004F7F15">
            <w:pPr>
              <w:rPr>
                <w:sz w:val="18"/>
                <w:szCs w:val="18"/>
              </w:rPr>
            </w:pPr>
            <w:r w:rsidRPr="00636C9B">
              <w:rPr>
                <w:color w:val="000000"/>
                <w:sz w:val="18"/>
                <w:szCs w:val="18"/>
              </w:rPr>
              <w:t>11.0 (   7.0,  16.0)</w:t>
            </w:r>
          </w:p>
        </w:tc>
        <w:tc>
          <w:tcPr>
            <w:tcW w:w="1113" w:type="dxa"/>
            <w:tcMar>
              <w:top w:w="0" w:type="dxa"/>
              <w:left w:w="75" w:type="dxa"/>
              <w:bottom w:w="0" w:type="dxa"/>
              <w:right w:w="75" w:type="dxa"/>
            </w:tcMar>
            <w:vAlign w:val="center"/>
            <w:hideMark/>
          </w:tcPr>
          <w:p w14:paraId="3A8B1040" w14:textId="77777777" w:rsidR="004F7F15" w:rsidRPr="00636C9B" w:rsidRDefault="004F7F15" w:rsidP="004F7F15">
            <w:pPr>
              <w:rPr>
                <w:sz w:val="18"/>
                <w:szCs w:val="18"/>
              </w:rPr>
            </w:pPr>
            <w:r w:rsidRPr="00636C9B">
              <w:rPr>
                <w:color w:val="000000"/>
                <w:sz w:val="18"/>
                <w:szCs w:val="18"/>
              </w:rPr>
              <w:t>35.0 (  21.0,  49.0)</w:t>
            </w:r>
          </w:p>
        </w:tc>
        <w:tc>
          <w:tcPr>
            <w:tcW w:w="1113" w:type="dxa"/>
            <w:tcMar>
              <w:top w:w="0" w:type="dxa"/>
              <w:left w:w="75" w:type="dxa"/>
              <w:bottom w:w="0" w:type="dxa"/>
              <w:right w:w="75" w:type="dxa"/>
            </w:tcMar>
            <w:vAlign w:val="center"/>
            <w:hideMark/>
          </w:tcPr>
          <w:p w14:paraId="03FB43CA" w14:textId="77777777" w:rsidR="004F7F15" w:rsidRPr="00636C9B" w:rsidRDefault="004F7F15" w:rsidP="004F7F15">
            <w:pPr>
              <w:rPr>
                <w:sz w:val="18"/>
                <w:szCs w:val="18"/>
              </w:rPr>
            </w:pPr>
            <w:r w:rsidRPr="00636C9B">
              <w:rPr>
                <w:color w:val="000000"/>
                <w:sz w:val="18"/>
                <w:szCs w:val="18"/>
              </w:rPr>
              <w:t>22.0 (   6.0,  37.0)</w:t>
            </w:r>
          </w:p>
        </w:tc>
        <w:tc>
          <w:tcPr>
            <w:tcW w:w="1113" w:type="dxa"/>
            <w:tcMar>
              <w:top w:w="0" w:type="dxa"/>
              <w:left w:w="75" w:type="dxa"/>
              <w:bottom w:w="0" w:type="dxa"/>
              <w:right w:w="75" w:type="dxa"/>
            </w:tcMar>
            <w:vAlign w:val="center"/>
            <w:hideMark/>
          </w:tcPr>
          <w:p w14:paraId="59645C5F" w14:textId="77777777" w:rsidR="004F7F15" w:rsidRPr="00636C9B" w:rsidRDefault="004F7F15" w:rsidP="004F7F15">
            <w:pPr>
              <w:rPr>
                <w:sz w:val="18"/>
                <w:szCs w:val="18"/>
              </w:rPr>
            </w:pPr>
            <w:r w:rsidRPr="00636C9B">
              <w:rPr>
                <w:color w:val="000000"/>
                <w:sz w:val="18"/>
                <w:szCs w:val="18"/>
              </w:rPr>
              <w:t>23.0 (   9.0,  38.0)</w:t>
            </w:r>
          </w:p>
        </w:tc>
        <w:tc>
          <w:tcPr>
            <w:tcW w:w="1113" w:type="dxa"/>
            <w:tcMar>
              <w:top w:w="0" w:type="dxa"/>
              <w:left w:w="75" w:type="dxa"/>
              <w:bottom w:w="0" w:type="dxa"/>
              <w:right w:w="75" w:type="dxa"/>
            </w:tcMar>
            <w:vAlign w:val="center"/>
            <w:hideMark/>
          </w:tcPr>
          <w:p w14:paraId="7A3886FE" w14:textId="77777777" w:rsidR="004F7F15" w:rsidRPr="00636C9B" w:rsidRDefault="004F7F15" w:rsidP="004F7F15">
            <w:pPr>
              <w:rPr>
                <w:sz w:val="18"/>
                <w:szCs w:val="18"/>
              </w:rPr>
            </w:pPr>
            <w:r w:rsidRPr="00636C9B">
              <w:rPr>
                <w:color w:val="000000"/>
                <w:sz w:val="18"/>
                <w:szCs w:val="18"/>
              </w:rPr>
              <w:t>20.0 (   3.0,  38.0)</w:t>
            </w:r>
          </w:p>
        </w:tc>
        <w:tc>
          <w:tcPr>
            <w:tcW w:w="1113" w:type="dxa"/>
            <w:tcMar>
              <w:top w:w="0" w:type="dxa"/>
              <w:left w:w="75" w:type="dxa"/>
              <w:bottom w:w="0" w:type="dxa"/>
              <w:right w:w="75" w:type="dxa"/>
            </w:tcMar>
            <w:vAlign w:val="center"/>
            <w:hideMark/>
          </w:tcPr>
          <w:p w14:paraId="659FC059" w14:textId="77777777" w:rsidR="004F7F15" w:rsidRPr="00636C9B" w:rsidRDefault="004F7F15" w:rsidP="004F7F15">
            <w:pPr>
              <w:rPr>
                <w:sz w:val="18"/>
                <w:szCs w:val="18"/>
              </w:rPr>
            </w:pPr>
            <w:r w:rsidRPr="00636C9B">
              <w:rPr>
                <w:color w:val="000000"/>
                <w:sz w:val="18"/>
                <w:szCs w:val="18"/>
              </w:rPr>
              <w:t>17.0 (  -2.0,  36.0)</w:t>
            </w:r>
          </w:p>
        </w:tc>
        <w:tc>
          <w:tcPr>
            <w:tcW w:w="1113" w:type="dxa"/>
            <w:tcMar>
              <w:top w:w="0" w:type="dxa"/>
              <w:left w:w="75" w:type="dxa"/>
              <w:bottom w:w="0" w:type="dxa"/>
              <w:right w:w="75" w:type="dxa"/>
            </w:tcMar>
            <w:vAlign w:val="center"/>
            <w:hideMark/>
          </w:tcPr>
          <w:p w14:paraId="3CA2FCC2" w14:textId="77777777" w:rsidR="004F7F15" w:rsidRPr="00636C9B" w:rsidRDefault="004F7F15" w:rsidP="004F7F15">
            <w:pPr>
              <w:rPr>
                <w:sz w:val="18"/>
                <w:szCs w:val="18"/>
              </w:rPr>
            </w:pPr>
            <w:r w:rsidRPr="00636C9B">
              <w:rPr>
                <w:color w:val="000000"/>
                <w:sz w:val="18"/>
                <w:szCs w:val="18"/>
              </w:rPr>
              <w:t>20.0 (   2.0,  37.0)</w:t>
            </w:r>
          </w:p>
        </w:tc>
        <w:tc>
          <w:tcPr>
            <w:tcW w:w="1068" w:type="dxa"/>
            <w:tcMar>
              <w:top w:w="0" w:type="dxa"/>
              <w:left w:w="75" w:type="dxa"/>
              <w:bottom w:w="0" w:type="dxa"/>
              <w:right w:w="75" w:type="dxa"/>
            </w:tcMar>
            <w:vAlign w:val="center"/>
            <w:hideMark/>
          </w:tcPr>
          <w:p w14:paraId="53C783EE" w14:textId="77777777" w:rsidR="004F7F15" w:rsidRPr="00636C9B" w:rsidRDefault="004F7F15" w:rsidP="004F7F15">
            <w:pPr>
              <w:rPr>
                <w:sz w:val="18"/>
                <w:szCs w:val="18"/>
              </w:rPr>
            </w:pPr>
            <w:r w:rsidRPr="00636C9B">
              <w:rPr>
                <w:color w:val="000000"/>
                <w:sz w:val="18"/>
                <w:szCs w:val="18"/>
              </w:rPr>
              <w:t>5.0 ( -17.0,  27.0)</w:t>
            </w:r>
          </w:p>
        </w:tc>
        <w:tc>
          <w:tcPr>
            <w:tcW w:w="1068" w:type="dxa"/>
            <w:tcMar>
              <w:top w:w="0" w:type="dxa"/>
              <w:left w:w="75" w:type="dxa"/>
              <w:bottom w:w="0" w:type="dxa"/>
              <w:right w:w="75" w:type="dxa"/>
            </w:tcMar>
            <w:vAlign w:val="center"/>
            <w:hideMark/>
          </w:tcPr>
          <w:p w14:paraId="281D190E" w14:textId="77777777" w:rsidR="004F7F15" w:rsidRPr="00636C9B" w:rsidRDefault="004F7F15" w:rsidP="004F7F15">
            <w:pPr>
              <w:rPr>
                <w:sz w:val="18"/>
                <w:szCs w:val="18"/>
              </w:rPr>
            </w:pPr>
            <w:r w:rsidRPr="00636C9B">
              <w:rPr>
                <w:color w:val="000000"/>
                <w:sz w:val="18"/>
                <w:szCs w:val="18"/>
              </w:rPr>
              <w:t>-34.0 ( -73.0,   4.0)</w:t>
            </w:r>
          </w:p>
        </w:tc>
        <w:tc>
          <w:tcPr>
            <w:tcW w:w="1113" w:type="dxa"/>
            <w:tcMar>
              <w:top w:w="0" w:type="dxa"/>
              <w:left w:w="75" w:type="dxa"/>
              <w:bottom w:w="0" w:type="dxa"/>
              <w:right w:w="75" w:type="dxa"/>
            </w:tcMar>
            <w:vAlign w:val="center"/>
            <w:hideMark/>
          </w:tcPr>
          <w:p w14:paraId="7F56EE85" w14:textId="77777777" w:rsidR="004F7F15" w:rsidRPr="00636C9B" w:rsidRDefault="004F7F15" w:rsidP="004F7F15">
            <w:pPr>
              <w:rPr>
                <w:sz w:val="18"/>
                <w:szCs w:val="18"/>
              </w:rPr>
            </w:pPr>
            <w:r w:rsidRPr="00636C9B">
              <w:rPr>
                <w:color w:val="000000"/>
                <w:sz w:val="18"/>
                <w:szCs w:val="18"/>
              </w:rPr>
              <w:t>126.0 (  66.0,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636C9B" w:rsidRDefault="004F7F15" w:rsidP="004F7F15">
            <w:pPr>
              <w:rPr>
                <w:sz w:val="18"/>
                <w:szCs w:val="18"/>
                <w:u w:val="single"/>
              </w:rPr>
            </w:pPr>
            <w:r w:rsidRPr="00636C9B">
              <w:rPr>
                <w:color w:val="000000"/>
                <w:sz w:val="18"/>
                <w:szCs w:val="18"/>
                <w:u w:val="single"/>
              </w:rPr>
              <w:t>Unintentional</w:t>
            </w:r>
          </w:p>
        </w:tc>
        <w:tc>
          <w:tcPr>
            <w:tcW w:w="673" w:type="dxa"/>
            <w:tcMar>
              <w:top w:w="0" w:type="dxa"/>
              <w:left w:w="75" w:type="dxa"/>
              <w:bottom w:w="0" w:type="dxa"/>
              <w:right w:w="75" w:type="dxa"/>
            </w:tcMar>
            <w:vAlign w:val="center"/>
            <w:hideMark/>
          </w:tcPr>
          <w:p w14:paraId="175D365D"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6DFB59FC" w14:textId="77777777" w:rsidR="004F7F15" w:rsidRPr="00636C9B" w:rsidRDefault="004F7F15" w:rsidP="004F7F15">
            <w:pPr>
              <w:rPr>
                <w:sz w:val="18"/>
                <w:szCs w:val="18"/>
              </w:rPr>
            </w:pPr>
            <w:r w:rsidRPr="00636C9B">
              <w:rPr>
                <w:color w:val="000000"/>
                <w:sz w:val="18"/>
                <w:szCs w:val="18"/>
              </w:rPr>
              <w:t>15.0 (  11.0,  19.0)</w:t>
            </w:r>
          </w:p>
        </w:tc>
        <w:tc>
          <w:tcPr>
            <w:tcW w:w="1113" w:type="dxa"/>
            <w:tcMar>
              <w:top w:w="0" w:type="dxa"/>
              <w:left w:w="75" w:type="dxa"/>
              <w:bottom w:w="0" w:type="dxa"/>
              <w:right w:w="75" w:type="dxa"/>
            </w:tcMar>
            <w:vAlign w:val="center"/>
            <w:hideMark/>
          </w:tcPr>
          <w:p w14:paraId="5EB80E55" w14:textId="77777777" w:rsidR="004F7F15" w:rsidRPr="00636C9B" w:rsidRDefault="004F7F15" w:rsidP="004F7F15">
            <w:pPr>
              <w:rPr>
                <w:sz w:val="18"/>
                <w:szCs w:val="18"/>
              </w:rPr>
            </w:pPr>
            <w:r w:rsidRPr="00636C9B">
              <w:rPr>
                <w:color w:val="000000"/>
                <w:sz w:val="18"/>
                <w:szCs w:val="18"/>
              </w:rPr>
              <w:t>15.0 (  10.0,  20.0)</w:t>
            </w:r>
          </w:p>
        </w:tc>
        <w:tc>
          <w:tcPr>
            <w:tcW w:w="1113" w:type="dxa"/>
            <w:tcMar>
              <w:top w:w="0" w:type="dxa"/>
              <w:left w:w="75" w:type="dxa"/>
              <w:bottom w:w="0" w:type="dxa"/>
              <w:right w:w="75" w:type="dxa"/>
            </w:tcMar>
            <w:vAlign w:val="center"/>
            <w:hideMark/>
          </w:tcPr>
          <w:p w14:paraId="560AC166" w14:textId="77777777" w:rsidR="004F7F15" w:rsidRPr="00636C9B" w:rsidRDefault="004F7F15" w:rsidP="004F7F15">
            <w:pPr>
              <w:rPr>
                <w:sz w:val="18"/>
                <w:szCs w:val="18"/>
              </w:rPr>
            </w:pPr>
            <w:r w:rsidRPr="00636C9B">
              <w:rPr>
                <w:color w:val="000000"/>
                <w:sz w:val="18"/>
                <w:szCs w:val="18"/>
              </w:rPr>
              <w:t>119.0 ( 100.0, 137.0)</w:t>
            </w:r>
          </w:p>
        </w:tc>
        <w:tc>
          <w:tcPr>
            <w:tcW w:w="1113" w:type="dxa"/>
            <w:tcMar>
              <w:top w:w="0" w:type="dxa"/>
              <w:left w:w="75" w:type="dxa"/>
              <w:bottom w:w="0" w:type="dxa"/>
              <w:right w:w="75" w:type="dxa"/>
            </w:tcMar>
            <w:vAlign w:val="center"/>
            <w:hideMark/>
          </w:tcPr>
          <w:p w14:paraId="75AA3CD2" w14:textId="77777777" w:rsidR="004F7F15" w:rsidRPr="00636C9B" w:rsidRDefault="004F7F15" w:rsidP="004F7F15">
            <w:pPr>
              <w:rPr>
                <w:sz w:val="18"/>
                <w:szCs w:val="18"/>
              </w:rPr>
            </w:pPr>
            <w:r w:rsidRPr="00636C9B">
              <w:rPr>
                <w:color w:val="000000"/>
                <w:sz w:val="18"/>
                <w:szCs w:val="18"/>
              </w:rPr>
              <w:t>99.0 (  78.0, 119.0)</w:t>
            </w:r>
          </w:p>
        </w:tc>
        <w:tc>
          <w:tcPr>
            <w:tcW w:w="1113" w:type="dxa"/>
            <w:tcMar>
              <w:top w:w="0" w:type="dxa"/>
              <w:left w:w="75" w:type="dxa"/>
              <w:bottom w:w="0" w:type="dxa"/>
              <w:right w:w="75" w:type="dxa"/>
            </w:tcMar>
            <w:vAlign w:val="center"/>
            <w:hideMark/>
          </w:tcPr>
          <w:p w14:paraId="1EEC2B2B" w14:textId="77777777" w:rsidR="004F7F15" w:rsidRPr="00636C9B" w:rsidRDefault="004F7F15" w:rsidP="004F7F15">
            <w:pPr>
              <w:rPr>
                <w:sz w:val="18"/>
                <w:szCs w:val="18"/>
              </w:rPr>
            </w:pPr>
            <w:r w:rsidRPr="00636C9B">
              <w:rPr>
                <w:color w:val="000000"/>
                <w:sz w:val="18"/>
                <w:szCs w:val="18"/>
              </w:rPr>
              <w:t>65.0 (  48.0,  82.0)</w:t>
            </w:r>
          </w:p>
        </w:tc>
        <w:tc>
          <w:tcPr>
            <w:tcW w:w="1113" w:type="dxa"/>
            <w:tcMar>
              <w:top w:w="0" w:type="dxa"/>
              <w:left w:w="75" w:type="dxa"/>
              <w:bottom w:w="0" w:type="dxa"/>
              <w:right w:w="75" w:type="dxa"/>
            </w:tcMar>
            <w:vAlign w:val="center"/>
            <w:hideMark/>
          </w:tcPr>
          <w:p w14:paraId="6540D33B" w14:textId="77777777" w:rsidR="004F7F15" w:rsidRPr="00636C9B" w:rsidRDefault="004F7F15" w:rsidP="004F7F15">
            <w:pPr>
              <w:rPr>
                <w:sz w:val="18"/>
                <w:szCs w:val="18"/>
              </w:rPr>
            </w:pPr>
            <w:r w:rsidRPr="00636C9B">
              <w:rPr>
                <w:color w:val="000000"/>
                <w:sz w:val="18"/>
                <w:szCs w:val="18"/>
              </w:rPr>
              <w:t>80.0 (  59.0, 101.0)</w:t>
            </w:r>
          </w:p>
        </w:tc>
        <w:tc>
          <w:tcPr>
            <w:tcW w:w="1113" w:type="dxa"/>
            <w:tcMar>
              <w:top w:w="0" w:type="dxa"/>
              <w:left w:w="75" w:type="dxa"/>
              <w:bottom w:w="0" w:type="dxa"/>
              <w:right w:w="75" w:type="dxa"/>
            </w:tcMar>
            <w:vAlign w:val="center"/>
            <w:hideMark/>
          </w:tcPr>
          <w:p w14:paraId="02F46AA2" w14:textId="77777777" w:rsidR="004F7F15" w:rsidRPr="00636C9B" w:rsidRDefault="004F7F15" w:rsidP="004F7F15">
            <w:pPr>
              <w:rPr>
                <w:sz w:val="18"/>
                <w:szCs w:val="18"/>
              </w:rPr>
            </w:pPr>
            <w:r w:rsidRPr="00636C9B">
              <w:rPr>
                <w:color w:val="000000"/>
                <w:sz w:val="18"/>
                <w:szCs w:val="18"/>
              </w:rPr>
              <w:t>65.0 (  40.0,  90.0)</w:t>
            </w:r>
          </w:p>
        </w:tc>
        <w:tc>
          <w:tcPr>
            <w:tcW w:w="1113" w:type="dxa"/>
            <w:tcMar>
              <w:top w:w="0" w:type="dxa"/>
              <w:left w:w="75" w:type="dxa"/>
              <w:bottom w:w="0" w:type="dxa"/>
              <w:right w:w="75" w:type="dxa"/>
            </w:tcMar>
            <w:vAlign w:val="center"/>
            <w:hideMark/>
          </w:tcPr>
          <w:p w14:paraId="75AB876A" w14:textId="77777777" w:rsidR="004F7F15" w:rsidRPr="00636C9B" w:rsidRDefault="004F7F15" w:rsidP="004F7F15">
            <w:pPr>
              <w:rPr>
                <w:sz w:val="18"/>
                <w:szCs w:val="18"/>
              </w:rPr>
            </w:pPr>
            <w:r w:rsidRPr="00636C9B">
              <w:rPr>
                <w:color w:val="000000"/>
                <w:sz w:val="18"/>
                <w:szCs w:val="18"/>
              </w:rPr>
              <w:t>23.0 (   0.0,  46.0)</w:t>
            </w:r>
          </w:p>
        </w:tc>
        <w:tc>
          <w:tcPr>
            <w:tcW w:w="1068" w:type="dxa"/>
            <w:tcMar>
              <w:top w:w="0" w:type="dxa"/>
              <w:left w:w="75" w:type="dxa"/>
              <w:bottom w:w="0" w:type="dxa"/>
              <w:right w:w="75" w:type="dxa"/>
            </w:tcMar>
            <w:vAlign w:val="center"/>
            <w:hideMark/>
          </w:tcPr>
          <w:p w14:paraId="5076E10D" w14:textId="77777777" w:rsidR="004F7F15" w:rsidRPr="00636C9B" w:rsidRDefault="004F7F15" w:rsidP="004F7F15">
            <w:pPr>
              <w:rPr>
                <w:sz w:val="18"/>
                <w:szCs w:val="18"/>
              </w:rPr>
            </w:pPr>
            <w:r w:rsidRPr="00636C9B">
              <w:rPr>
                <w:color w:val="000000"/>
                <w:sz w:val="18"/>
                <w:szCs w:val="18"/>
              </w:rPr>
              <w:t>-12.0 ( -36.0,  12.0)</w:t>
            </w:r>
          </w:p>
        </w:tc>
        <w:tc>
          <w:tcPr>
            <w:tcW w:w="1068" w:type="dxa"/>
            <w:tcMar>
              <w:top w:w="0" w:type="dxa"/>
              <w:left w:w="75" w:type="dxa"/>
              <w:bottom w:w="0" w:type="dxa"/>
              <w:right w:w="75" w:type="dxa"/>
            </w:tcMar>
            <w:vAlign w:val="center"/>
            <w:hideMark/>
          </w:tcPr>
          <w:p w14:paraId="7BA47DB8" w14:textId="77777777" w:rsidR="004F7F15" w:rsidRPr="00636C9B" w:rsidRDefault="004F7F15" w:rsidP="004F7F15">
            <w:pPr>
              <w:rPr>
                <w:sz w:val="18"/>
                <w:szCs w:val="18"/>
              </w:rPr>
            </w:pPr>
            <w:r w:rsidRPr="00636C9B">
              <w:rPr>
                <w:color w:val="000000"/>
                <w:sz w:val="18"/>
                <w:szCs w:val="18"/>
              </w:rPr>
              <w:t>-42.0 ( -73.0, -11.0)</w:t>
            </w:r>
          </w:p>
        </w:tc>
        <w:tc>
          <w:tcPr>
            <w:tcW w:w="1113" w:type="dxa"/>
            <w:tcMar>
              <w:top w:w="0" w:type="dxa"/>
              <w:left w:w="75" w:type="dxa"/>
              <w:bottom w:w="0" w:type="dxa"/>
              <w:right w:w="75" w:type="dxa"/>
            </w:tcMar>
            <w:vAlign w:val="center"/>
            <w:hideMark/>
          </w:tcPr>
          <w:p w14:paraId="7077FF6A" w14:textId="77777777" w:rsidR="004F7F15" w:rsidRPr="00636C9B" w:rsidRDefault="004F7F15" w:rsidP="004F7F15">
            <w:pPr>
              <w:rPr>
                <w:sz w:val="18"/>
                <w:szCs w:val="18"/>
              </w:rPr>
            </w:pPr>
            <w:r w:rsidRPr="00636C9B">
              <w:rPr>
                <w:color w:val="000000"/>
                <w:sz w:val="18"/>
                <w:szCs w:val="18"/>
              </w:rPr>
              <w:t>427.0 ( 361.0, 492.0)</w:t>
            </w:r>
          </w:p>
        </w:tc>
      </w:tr>
      <w:tr w:rsidR="004F7F15" w:rsidRPr="00636C9B" w14:paraId="310D5B76" w14:textId="77777777" w:rsidTr="000250EE">
        <w:trPr>
          <w:trHeight w:val="510"/>
        </w:trPr>
        <w:tc>
          <w:tcPr>
            <w:tcW w:w="1128" w:type="dxa"/>
            <w:vMerge/>
            <w:vAlign w:val="center"/>
            <w:hideMark/>
          </w:tcPr>
          <w:p w14:paraId="6472EB73"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7BF80D5"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78BE2DFD" w14:textId="77777777" w:rsidR="004F7F15" w:rsidRPr="00636C9B" w:rsidRDefault="004F7F15" w:rsidP="004F7F15">
            <w:pPr>
              <w:rPr>
                <w:sz w:val="18"/>
                <w:szCs w:val="18"/>
              </w:rPr>
            </w:pPr>
            <w:r w:rsidRPr="00636C9B">
              <w:rPr>
                <w:color w:val="000000"/>
                <w:sz w:val="18"/>
                <w:szCs w:val="18"/>
              </w:rPr>
              <w:t>5.0 (   2.0,   8.0)</w:t>
            </w:r>
          </w:p>
        </w:tc>
        <w:tc>
          <w:tcPr>
            <w:tcW w:w="1113" w:type="dxa"/>
            <w:tcMar>
              <w:top w:w="0" w:type="dxa"/>
              <w:left w:w="75" w:type="dxa"/>
              <w:bottom w:w="0" w:type="dxa"/>
              <w:right w:w="75" w:type="dxa"/>
            </w:tcMar>
            <w:vAlign w:val="center"/>
            <w:hideMark/>
          </w:tcPr>
          <w:p w14:paraId="32F72F1C" w14:textId="77777777" w:rsidR="004F7F15" w:rsidRPr="00636C9B" w:rsidRDefault="004F7F15" w:rsidP="004F7F15">
            <w:pPr>
              <w:rPr>
                <w:sz w:val="18"/>
                <w:szCs w:val="18"/>
              </w:rPr>
            </w:pPr>
            <w:r w:rsidRPr="00636C9B">
              <w:rPr>
                <w:color w:val="000000"/>
                <w:sz w:val="18"/>
                <w:szCs w:val="18"/>
              </w:rPr>
              <w:t>8.0 (   4.0,  12.0)</w:t>
            </w:r>
          </w:p>
        </w:tc>
        <w:tc>
          <w:tcPr>
            <w:tcW w:w="1113" w:type="dxa"/>
            <w:tcMar>
              <w:top w:w="0" w:type="dxa"/>
              <w:left w:w="75" w:type="dxa"/>
              <w:bottom w:w="0" w:type="dxa"/>
              <w:right w:w="75" w:type="dxa"/>
            </w:tcMar>
            <w:vAlign w:val="center"/>
            <w:hideMark/>
          </w:tcPr>
          <w:p w14:paraId="4FD703BD" w14:textId="77777777" w:rsidR="004F7F15" w:rsidRPr="00636C9B" w:rsidRDefault="004F7F15" w:rsidP="004F7F15">
            <w:pPr>
              <w:rPr>
                <w:sz w:val="18"/>
                <w:szCs w:val="18"/>
              </w:rPr>
            </w:pPr>
            <w:r w:rsidRPr="00636C9B">
              <w:rPr>
                <w:color w:val="000000"/>
                <w:sz w:val="18"/>
                <w:szCs w:val="18"/>
              </w:rPr>
              <w:t>19.0 (   9.0,  29.0)</w:t>
            </w:r>
          </w:p>
        </w:tc>
        <w:tc>
          <w:tcPr>
            <w:tcW w:w="1113" w:type="dxa"/>
            <w:tcMar>
              <w:top w:w="0" w:type="dxa"/>
              <w:left w:w="75" w:type="dxa"/>
              <w:bottom w:w="0" w:type="dxa"/>
              <w:right w:w="75" w:type="dxa"/>
            </w:tcMar>
            <w:vAlign w:val="center"/>
            <w:hideMark/>
          </w:tcPr>
          <w:p w14:paraId="06B736D7" w14:textId="77777777" w:rsidR="004F7F15" w:rsidRPr="00636C9B" w:rsidRDefault="004F7F15" w:rsidP="004F7F15">
            <w:pPr>
              <w:rPr>
                <w:sz w:val="18"/>
                <w:szCs w:val="18"/>
              </w:rPr>
            </w:pPr>
            <w:r w:rsidRPr="00636C9B">
              <w:rPr>
                <w:color w:val="000000"/>
                <w:sz w:val="18"/>
                <w:szCs w:val="18"/>
              </w:rPr>
              <w:t>7.0 (  -3.0,  17.0)</w:t>
            </w:r>
          </w:p>
        </w:tc>
        <w:tc>
          <w:tcPr>
            <w:tcW w:w="1113" w:type="dxa"/>
            <w:tcMar>
              <w:top w:w="0" w:type="dxa"/>
              <w:left w:w="75" w:type="dxa"/>
              <w:bottom w:w="0" w:type="dxa"/>
              <w:right w:w="75" w:type="dxa"/>
            </w:tcMar>
            <w:vAlign w:val="center"/>
            <w:hideMark/>
          </w:tcPr>
          <w:p w14:paraId="3DBF8D07" w14:textId="77777777" w:rsidR="004F7F15" w:rsidRPr="00636C9B" w:rsidRDefault="004F7F15" w:rsidP="004F7F15">
            <w:pPr>
              <w:rPr>
                <w:sz w:val="18"/>
                <w:szCs w:val="18"/>
              </w:rPr>
            </w:pPr>
            <w:r w:rsidRPr="00636C9B">
              <w:rPr>
                <w:color w:val="000000"/>
                <w:sz w:val="18"/>
                <w:szCs w:val="18"/>
              </w:rPr>
              <w:t>6.0 (  -2.0,  14.0)</w:t>
            </w:r>
          </w:p>
        </w:tc>
        <w:tc>
          <w:tcPr>
            <w:tcW w:w="1113" w:type="dxa"/>
            <w:tcMar>
              <w:top w:w="0" w:type="dxa"/>
              <w:left w:w="75" w:type="dxa"/>
              <w:bottom w:w="0" w:type="dxa"/>
              <w:right w:w="75" w:type="dxa"/>
            </w:tcMar>
            <w:vAlign w:val="center"/>
            <w:hideMark/>
          </w:tcPr>
          <w:p w14:paraId="789224D9" w14:textId="77777777" w:rsidR="004F7F15" w:rsidRPr="00636C9B" w:rsidRDefault="004F7F15" w:rsidP="004F7F15">
            <w:pPr>
              <w:rPr>
                <w:sz w:val="18"/>
                <w:szCs w:val="18"/>
              </w:rPr>
            </w:pPr>
            <w:r w:rsidRPr="00636C9B">
              <w:rPr>
                <w:color w:val="000000"/>
                <w:sz w:val="18"/>
                <w:szCs w:val="18"/>
              </w:rPr>
              <w:t>7.0 (  -4.0,  18.0)</w:t>
            </w:r>
          </w:p>
        </w:tc>
        <w:tc>
          <w:tcPr>
            <w:tcW w:w="1113" w:type="dxa"/>
            <w:tcMar>
              <w:top w:w="0" w:type="dxa"/>
              <w:left w:w="75" w:type="dxa"/>
              <w:bottom w:w="0" w:type="dxa"/>
              <w:right w:w="75" w:type="dxa"/>
            </w:tcMar>
            <w:vAlign w:val="center"/>
            <w:hideMark/>
          </w:tcPr>
          <w:p w14:paraId="199C9AD6" w14:textId="77777777" w:rsidR="004F7F15" w:rsidRPr="00636C9B" w:rsidRDefault="004F7F15" w:rsidP="004F7F15">
            <w:pPr>
              <w:rPr>
                <w:sz w:val="18"/>
                <w:szCs w:val="18"/>
              </w:rPr>
            </w:pPr>
            <w:r w:rsidRPr="00636C9B">
              <w:rPr>
                <w:color w:val="000000"/>
                <w:sz w:val="18"/>
                <w:szCs w:val="18"/>
              </w:rPr>
              <w:t>4.0 (  -8.0,  16.0)</w:t>
            </w:r>
          </w:p>
        </w:tc>
        <w:tc>
          <w:tcPr>
            <w:tcW w:w="1113" w:type="dxa"/>
            <w:tcMar>
              <w:top w:w="0" w:type="dxa"/>
              <w:left w:w="75" w:type="dxa"/>
              <w:bottom w:w="0" w:type="dxa"/>
              <w:right w:w="75" w:type="dxa"/>
            </w:tcMar>
            <w:vAlign w:val="center"/>
            <w:hideMark/>
          </w:tcPr>
          <w:p w14:paraId="27ECBCEA" w14:textId="77777777" w:rsidR="004F7F15" w:rsidRPr="00636C9B" w:rsidRDefault="004F7F15" w:rsidP="004F7F15">
            <w:pPr>
              <w:rPr>
                <w:sz w:val="18"/>
                <w:szCs w:val="18"/>
              </w:rPr>
            </w:pPr>
            <w:r w:rsidRPr="00636C9B">
              <w:rPr>
                <w:color w:val="000000"/>
                <w:sz w:val="18"/>
                <w:szCs w:val="18"/>
              </w:rPr>
              <w:t>10.0 (  -5.0,  25.0)</w:t>
            </w:r>
          </w:p>
        </w:tc>
        <w:tc>
          <w:tcPr>
            <w:tcW w:w="1068" w:type="dxa"/>
            <w:tcMar>
              <w:top w:w="0" w:type="dxa"/>
              <w:left w:w="75" w:type="dxa"/>
              <w:bottom w:w="0" w:type="dxa"/>
              <w:right w:w="75" w:type="dxa"/>
            </w:tcMar>
            <w:vAlign w:val="center"/>
            <w:hideMark/>
          </w:tcPr>
          <w:p w14:paraId="40182730" w14:textId="77777777" w:rsidR="004F7F15" w:rsidRPr="00636C9B" w:rsidRDefault="004F7F15" w:rsidP="004F7F15">
            <w:pPr>
              <w:rPr>
                <w:sz w:val="18"/>
                <w:szCs w:val="18"/>
              </w:rPr>
            </w:pPr>
            <w:r w:rsidRPr="00636C9B">
              <w:rPr>
                <w:color w:val="000000"/>
                <w:sz w:val="18"/>
                <w:szCs w:val="18"/>
              </w:rPr>
              <w:t>5.0 ( -17.0,  26.0)</w:t>
            </w:r>
          </w:p>
        </w:tc>
        <w:tc>
          <w:tcPr>
            <w:tcW w:w="1068" w:type="dxa"/>
            <w:tcMar>
              <w:top w:w="0" w:type="dxa"/>
              <w:left w:w="75" w:type="dxa"/>
              <w:bottom w:w="0" w:type="dxa"/>
              <w:right w:w="75" w:type="dxa"/>
            </w:tcMar>
            <w:vAlign w:val="center"/>
            <w:hideMark/>
          </w:tcPr>
          <w:p w14:paraId="79A42F88" w14:textId="77777777" w:rsidR="004F7F15" w:rsidRPr="00636C9B" w:rsidRDefault="004F7F15" w:rsidP="004F7F15">
            <w:pPr>
              <w:rPr>
                <w:sz w:val="18"/>
                <w:szCs w:val="18"/>
              </w:rPr>
            </w:pPr>
            <w:r w:rsidRPr="00636C9B">
              <w:rPr>
                <w:color w:val="000000"/>
                <w:sz w:val="18"/>
                <w:szCs w:val="18"/>
              </w:rPr>
              <w:t>-36.0 ( -75.0,   2.0)</w:t>
            </w:r>
          </w:p>
        </w:tc>
        <w:tc>
          <w:tcPr>
            <w:tcW w:w="1113" w:type="dxa"/>
            <w:tcMar>
              <w:top w:w="0" w:type="dxa"/>
              <w:left w:w="75" w:type="dxa"/>
              <w:bottom w:w="0" w:type="dxa"/>
              <w:right w:w="75" w:type="dxa"/>
            </w:tcMar>
            <w:vAlign w:val="center"/>
            <w:hideMark/>
          </w:tcPr>
          <w:p w14:paraId="2AC05F1B" w14:textId="77777777" w:rsidR="004F7F15" w:rsidRPr="00636C9B" w:rsidRDefault="004F7F15" w:rsidP="004F7F15">
            <w:pPr>
              <w:rPr>
                <w:sz w:val="18"/>
                <w:szCs w:val="18"/>
              </w:rPr>
            </w:pPr>
            <w:r w:rsidRPr="00636C9B">
              <w:rPr>
                <w:color w:val="000000"/>
                <w:sz w:val="18"/>
                <w:szCs w:val="18"/>
              </w:rPr>
              <w:t>34.0 ( -19.0,  86.0)</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636C9B" w:rsidRDefault="004F7F15" w:rsidP="004F7F15">
            <w:pPr>
              <w:rPr>
                <w:sz w:val="18"/>
                <w:szCs w:val="18"/>
              </w:rPr>
            </w:pPr>
            <w:r w:rsidRPr="00636C9B">
              <w:rPr>
                <w:color w:val="000000"/>
                <w:sz w:val="18"/>
                <w:szCs w:val="18"/>
              </w:rPr>
              <w:t>Transport</w:t>
            </w:r>
          </w:p>
        </w:tc>
        <w:tc>
          <w:tcPr>
            <w:tcW w:w="673" w:type="dxa"/>
            <w:tcMar>
              <w:top w:w="0" w:type="dxa"/>
              <w:left w:w="75" w:type="dxa"/>
              <w:bottom w:w="0" w:type="dxa"/>
              <w:right w:w="75" w:type="dxa"/>
            </w:tcMar>
            <w:vAlign w:val="center"/>
            <w:hideMark/>
          </w:tcPr>
          <w:p w14:paraId="410F7874"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098CD329" w14:textId="77777777" w:rsidR="004F7F15" w:rsidRPr="00636C9B" w:rsidRDefault="004F7F15" w:rsidP="004F7F15">
            <w:pPr>
              <w:rPr>
                <w:sz w:val="18"/>
                <w:szCs w:val="18"/>
              </w:rPr>
            </w:pPr>
            <w:r w:rsidRPr="00636C9B">
              <w:rPr>
                <w:color w:val="000000"/>
                <w:sz w:val="18"/>
                <w:szCs w:val="18"/>
              </w:rPr>
              <w:t>6.0 (   3.0,   8.0)</w:t>
            </w:r>
          </w:p>
        </w:tc>
        <w:tc>
          <w:tcPr>
            <w:tcW w:w="1113" w:type="dxa"/>
            <w:tcMar>
              <w:top w:w="0" w:type="dxa"/>
              <w:left w:w="75" w:type="dxa"/>
              <w:bottom w:w="0" w:type="dxa"/>
              <w:right w:w="75" w:type="dxa"/>
            </w:tcMar>
            <w:vAlign w:val="center"/>
            <w:hideMark/>
          </w:tcPr>
          <w:p w14:paraId="7A8D7746" w14:textId="77777777" w:rsidR="004F7F15" w:rsidRPr="00636C9B" w:rsidRDefault="004F7F15" w:rsidP="004F7F15">
            <w:pPr>
              <w:rPr>
                <w:sz w:val="18"/>
                <w:szCs w:val="18"/>
              </w:rPr>
            </w:pPr>
            <w:r w:rsidRPr="00636C9B">
              <w:rPr>
                <w:color w:val="000000"/>
                <w:sz w:val="18"/>
                <w:szCs w:val="18"/>
              </w:rPr>
              <w:t>5.0 (   1.0,   9.0)</w:t>
            </w:r>
          </w:p>
        </w:tc>
        <w:tc>
          <w:tcPr>
            <w:tcW w:w="1113" w:type="dxa"/>
            <w:tcMar>
              <w:top w:w="0" w:type="dxa"/>
              <w:left w:w="75" w:type="dxa"/>
              <w:bottom w:w="0" w:type="dxa"/>
              <w:right w:w="75" w:type="dxa"/>
            </w:tcMar>
            <w:vAlign w:val="center"/>
            <w:hideMark/>
          </w:tcPr>
          <w:p w14:paraId="2025BF27" w14:textId="77777777" w:rsidR="004F7F15" w:rsidRPr="00636C9B" w:rsidRDefault="004F7F15" w:rsidP="004F7F15">
            <w:pPr>
              <w:rPr>
                <w:sz w:val="18"/>
                <w:szCs w:val="18"/>
              </w:rPr>
            </w:pPr>
            <w:r w:rsidRPr="00636C9B">
              <w:rPr>
                <w:color w:val="000000"/>
                <w:sz w:val="18"/>
                <w:szCs w:val="18"/>
              </w:rPr>
              <w:t>76.0 (  59.0,  94.0)</w:t>
            </w:r>
          </w:p>
        </w:tc>
        <w:tc>
          <w:tcPr>
            <w:tcW w:w="1113" w:type="dxa"/>
            <w:tcMar>
              <w:top w:w="0" w:type="dxa"/>
              <w:left w:w="75" w:type="dxa"/>
              <w:bottom w:w="0" w:type="dxa"/>
              <w:right w:w="75" w:type="dxa"/>
            </w:tcMar>
            <w:vAlign w:val="center"/>
            <w:hideMark/>
          </w:tcPr>
          <w:p w14:paraId="6323056C" w14:textId="77777777" w:rsidR="004F7F15" w:rsidRPr="00636C9B" w:rsidRDefault="004F7F15" w:rsidP="004F7F15">
            <w:pPr>
              <w:rPr>
                <w:sz w:val="18"/>
                <w:szCs w:val="18"/>
              </w:rPr>
            </w:pPr>
            <w:r w:rsidRPr="00636C9B">
              <w:rPr>
                <w:color w:val="000000"/>
                <w:sz w:val="18"/>
                <w:szCs w:val="18"/>
              </w:rPr>
              <w:t>71.0 (  51.0,  90.0)</w:t>
            </w:r>
          </w:p>
        </w:tc>
        <w:tc>
          <w:tcPr>
            <w:tcW w:w="1113" w:type="dxa"/>
            <w:tcMar>
              <w:top w:w="0" w:type="dxa"/>
              <w:left w:w="75" w:type="dxa"/>
              <w:bottom w:w="0" w:type="dxa"/>
              <w:right w:w="75" w:type="dxa"/>
            </w:tcMar>
            <w:vAlign w:val="center"/>
            <w:hideMark/>
          </w:tcPr>
          <w:p w14:paraId="5193DA4C" w14:textId="77777777" w:rsidR="004F7F15" w:rsidRPr="00636C9B" w:rsidRDefault="004F7F15" w:rsidP="004F7F15">
            <w:pPr>
              <w:rPr>
                <w:sz w:val="18"/>
                <w:szCs w:val="18"/>
              </w:rPr>
            </w:pPr>
            <w:r w:rsidRPr="00636C9B">
              <w:rPr>
                <w:color w:val="000000"/>
                <w:sz w:val="18"/>
                <w:szCs w:val="18"/>
              </w:rPr>
              <w:t>48.0 (  32.0,  64.0)</w:t>
            </w:r>
          </w:p>
        </w:tc>
        <w:tc>
          <w:tcPr>
            <w:tcW w:w="1113" w:type="dxa"/>
            <w:tcMar>
              <w:top w:w="0" w:type="dxa"/>
              <w:left w:w="75" w:type="dxa"/>
              <w:bottom w:w="0" w:type="dxa"/>
              <w:right w:w="75" w:type="dxa"/>
            </w:tcMar>
            <w:vAlign w:val="center"/>
            <w:hideMark/>
          </w:tcPr>
          <w:p w14:paraId="302A7C30" w14:textId="77777777" w:rsidR="004F7F15" w:rsidRPr="00636C9B" w:rsidRDefault="004F7F15" w:rsidP="004F7F15">
            <w:pPr>
              <w:rPr>
                <w:sz w:val="18"/>
                <w:szCs w:val="18"/>
              </w:rPr>
            </w:pPr>
            <w:r w:rsidRPr="00636C9B">
              <w:rPr>
                <w:color w:val="000000"/>
                <w:sz w:val="18"/>
                <w:szCs w:val="18"/>
              </w:rPr>
              <w:t>65.0 (  47.0,  83.0)</w:t>
            </w:r>
          </w:p>
        </w:tc>
        <w:tc>
          <w:tcPr>
            <w:tcW w:w="1113" w:type="dxa"/>
            <w:tcMar>
              <w:top w:w="0" w:type="dxa"/>
              <w:left w:w="75" w:type="dxa"/>
              <w:bottom w:w="0" w:type="dxa"/>
              <w:right w:w="75" w:type="dxa"/>
            </w:tcMar>
            <w:vAlign w:val="center"/>
            <w:hideMark/>
          </w:tcPr>
          <w:p w14:paraId="68EB0A76" w14:textId="77777777" w:rsidR="004F7F15" w:rsidRPr="00636C9B" w:rsidRDefault="004F7F15" w:rsidP="004F7F15">
            <w:pPr>
              <w:rPr>
                <w:sz w:val="18"/>
                <w:szCs w:val="18"/>
              </w:rPr>
            </w:pPr>
            <w:r w:rsidRPr="00636C9B">
              <w:rPr>
                <w:color w:val="000000"/>
                <w:sz w:val="18"/>
                <w:szCs w:val="18"/>
              </w:rPr>
              <w:t>73.0 (  51.0,  94.0)</w:t>
            </w:r>
          </w:p>
        </w:tc>
        <w:tc>
          <w:tcPr>
            <w:tcW w:w="1113" w:type="dxa"/>
            <w:tcMar>
              <w:top w:w="0" w:type="dxa"/>
              <w:left w:w="75" w:type="dxa"/>
              <w:bottom w:w="0" w:type="dxa"/>
              <w:right w:w="75" w:type="dxa"/>
            </w:tcMar>
            <w:vAlign w:val="center"/>
            <w:hideMark/>
          </w:tcPr>
          <w:p w14:paraId="1BFD4695" w14:textId="77777777" w:rsidR="004F7F15" w:rsidRPr="00636C9B" w:rsidRDefault="004F7F15" w:rsidP="004F7F15">
            <w:pPr>
              <w:rPr>
                <w:sz w:val="18"/>
                <w:szCs w:val="18"/>
              </w:rPr>
            </w:pPr>
            <w:r w:rsidRPr="00636C9B">
              <w:rPr>
                <w:color w:val="000000"/>
                <w:sz w:val="18"/>
                <w:szCs w:val="18"/>
              </w:rPr>
              <w:t>23.0 (   8.0,  38.0)</w:t>
            </w:r>
          </w:p>
        </w:tc>
        <w:tc>
          <w:tcPr>
            <w:tcW w:w="1068" w:type="dxa"/>
            <w:tcMar>
              <w:top w:w="0" w:type="dxa"/>
              <w:left w:w="75" w:type="dxa"/>
              <w:bottom w:w="0" w:type="dxa"/>
              <w:right w:w="75" w:type="dxa"/>
            </w:tcMar>
            <w:vAlign w:val="center"/>
            <w:hideMark/>
          </w:tcPr>
          <w:p w14:paraId="5E898351" w14:textId="77777777" w:rsidR="004F7F15" w:rsidRPr="00636C9B" w:rsidRDefault="004F7F15" w:rsidP="004F7F15">
            <w:pPr>
              <w:rPr>
                <w:sz w:val="18"/>
                <w:szCs w:val="18"/>
              </w:rPr>
            </w:pPr>
            <w:r w:rsidRPr="00636C9B">
              <w:rPr>
                <w:color w:val="000000"/>
                <w:sz w:val="18"/>
                <w:szCs w:val="18"/>
              </w:rPr>
              <w:t>16.0 (   5.0,  26.0)</w:t>
            </w:r>
          </w:p>
        </w:tc>
        <w:tc>
          <w:tcPr>
            <w:tcW w:w="1068" w:type="dxa"/>
            <w:tcMar>
              <w:top w:w="0" w:type="dxa"/>
              <w:left w:w="75" w:type="dxa"/>
              <w:bottom w:w="0" w:type="dxa"/>
              <w:right w:w="75" w:type="dxa"/>
            </w:tcMar>
            <w:vAlign w:val="center"/>
            <w:hideMark/>
          </w:tcPr>
          <w:p w14:paraId="5C7F9550" w14:textId="77777777" w:rsidR="004F7F15" w:rsidRPr="00636C9B" w:rsidRDefault="004F7F15" w:rsidP="004F7F15">
            <w:pPr>
              <w:rPr>
                <w:sz w:val="18"/>
                <w:szCs w:val="18"/>
              </w:rPr>
            </w:pPr>
            <w:r w:rsidRPr="00636C9B">
              <w:rPr>
                <w:color w:val="000000"/>
                <w:sz w:val="18"/>
                <w:szCs w:val="18"/>
              </w:rPr>
              <w:t>4.0 (  -4.0,  11.0)</w:t>
            </w:r>
          </w:p>
        </w:tc>
        <w:tc>
          <w:tcPr>
            <w:tcW w:w="1113" w:type="dxa"/>
            <w:tcMar>
              <w:top w:w="0" w:type="dxa"/>
              <w:left w:w="75" w:type="dxa"/>
              <w:bottom w:w="0" w:type="dxa"/>
              <w:right w:w="75" w:type="dxa"/>
            </w:tcMar>
            <w:vAlign w:val="center"/>
            <w:hideMark/>
          </w:tcPr>
          <w:p w14:paraId="25900491" w14:textId="77777777" w:rsidR="004F7F15" w:rsidRPr="00636C9B" w:rsidRDefault="004F7F15" w:rsidP="004F7F15">
            <w:pPr>
              <w:rPr>
                <w:sz w:val="18"/>
                <w:szCs w:val="18"/>
              </w:rPr>
            </w:pPr>
            <w:r w:rsidRPr="00636C9B">
              <w:rPr>
                <w:color w:val="000000"/>
                <w:sz w:val="18"/>
                <w:szCs w:val="18"/>
              </w:rPr>
              <w:t>385.0 ( 339.0, 431.0)</w:t>
            </w:r>
          </w:p>
        </w:tc>
      </w:tr>
      <w:tr w:rsidR="004F7F15" w:rsidRPr="00636C9B" w14:paraId="3CACDB85" w14:textId="77777777" w:rsidTr="000250EE">
        <w:trPr>
          <w:trHeight w:val="510"/>
        </w:trPr>
        <w:tc>
          <w:tcPr>
            <w:tcW w:w="1128" w:type="dxa"/>
            <w:vMerge/>
            <w:vAlign w:val="center"/>
            <w:hideMark/>
          </w:tcPr>
          <w:p w14:paraId="62B8A3C4"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06F7D61"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3029D0A6" w14:textId="77777777" w:rsidR="004F7F15" w:rsidRPr="00636C9B" w:rsidRDefault="004F7F15" w:rsidP="004F7F15">
            <w:pPr>
              <w:rPr>
                <w:sz w:val="18"/>
                <w:szCs w:val="18"/>
              </w:rPr>
            </w:pPr>
            <w:r w:rsidRPr="00636C9B">
              <w:rPr>
                <w:color w:val="000000"/>
                <w:sz w:val="18"/>
                <w:szCs w:val="18"/>
              </w:rPr>
              <w:t>1.0 (  -1.0,   4.0)</w:t>
            </w:r>
          </w:p>
        </w:tc>
        <w:tc>
          <w:tcPr>
            <w:tcW w:w="1113" w:type="dxa"/>
            <w:tcMar>
              <w:top w:w="0" w:type="dxa"/>
              <w:left w:w="75" w:type="dxa"/>
              <w:bottom w:w="0" w:type="dxa"/>
              <w:right w:w="75" w:type="dxa"/>
            </w:tcMar>
            <w:vAlign w:val="center"/>
            <w:hideMark/>
          </w:tcPr>
          <w:p w14:paraId="4F36450C" w14:textId="77777777" w:rsidR="004F7F15" w:rsidRPr="00636C9B" w:rsidRDefault="004F7F15" w:rsidP="004F7F15">
            <w:pPr>
              <w:rPr>
                <w:sz w:val="18"/>
                <w:szCs w:val="18"/>
              </w:rPr>
            </w:pPr>
            <w:r w:rsidRPr="00636C9B">
              <w:rPr>
                <w:color w:val="000000"/>
                <w:sz w:val="18"/>
                <w:szCs w:val="18"/>
              </w:rPr>
              <w:t>4.0 (   1.0,   8.0)</w:t>
            </w:r>
          </w:p>
        </w:tc>
        <w:tc>
          <w:tcPr>
            <w:tcW w:w="1113" w:type="dxa"/>
            <w:tcMar>
              <w:top w:w="0" w:type="dxa"/>
              <w:left w:w="75" w:type="dxa"/>
              <w:bottom w:w="0" w:type="dxa"/>
              <w:right w:w="75" w:type="dxa"/>
            </w:tcMar>
            <w:vAlign w:val="center"/>
            <w:hideMark/>
          </w:tcPr>
          <w:p w14:paraId="7003C7E8" w14:textId="77777777" w:rsidR="004F7F15" w:rsidRPr="00636C9B" w:rsidRDefault="004F7F15" w:rsidP="004F7F15">
            <w:pPr>
              <w:rPr>
                <w:sz w:val="18"/>
                <w:szCs w:val="18"/>
              </w:rPr>
            </w:pPr>
            <w:r w:rsidRPr="00636C9B">
              <w:rPr>
                <w:color w:val="000000"/>
                <w:sz w:val="18"/>
                <w:szCs w:val="18"/>
              </w:rPr>
              <w:t>18.0 (   8.0,  28.0)</w:t>
            </w:r>
          </w:p>
        </w:tc>
        <w:tc>
          <w:tcPr>
            <w:tcW w:w="1113" w:type="dxa"/>
            <w:tcMar>
              <w:top w:w="0" w:type="dxa"/>
              <w:left w:w="75" w:type="dxa"/>
              <w:bottom w:w="0" w:type="dxa"/>
              <w:right w:w="75" w:type="dxa"/>
            </w:tcMar>
            <w:vAlign w:val="center"/>
            <w:hideMark/>
          </w:tcPr>
          <w:p w14:paraId="5C18F45C" w14:textId="77777777" w:rsidR="004F7F15" w:rsidRPr="00636C9B" w:rsidRDefault="004F7F15" w:rsidP="004F7F15">
            <w:pPr>
              <w:rPr>
                <w:sz w:val="18"/>
                <w:szCs w:val="18"/>
              </w:rPr>
            </w:pPr>
            <w:r w:rsidRPr="00636C9B">
              <w:rPr>
                <w:color w:val="000000"/>
                <w:sz w:val="18"/>
                <w:szCs w:val="18"/>
              </w:rPr>
              <w:t>4.0 (  -6.0,  15.0)</w:t>
            </w:r>
          </w:p>
        </w:tc>
        <w:tc>
          <w:tcPr>
            <w:tcW w:w="1113" w:type="dxa"/>
            <w:tcMar>
              <w:top w:w="0" w:type="dxa"/>
              <w:left w:w="75" w:type="dxa"/>
              <w:bottom w:w="0" w:type="dxa"/>
              <w:right w:w="75" w:type="dxa"/>
            </w:tcMar>
            <w:vAlign w:val="center"/>
            <w:hideMark/>
          </w:tcPr>
          <w:p w14:paraId="4463489C" w14:textId="77777777" w:rsidR="004F7F15" w:rsidRPr="00636C9B" w:rsidRDefault="004F7F15" w:rsidP="004F7F15">
            <w:pPr>
              <w:rPr>
                <w:sz w:val="18"/>
                <w:szCs w:val="18"/>
              </w:rPr>
            </w:pPr>
            <w:r w:rsidRPr="00636C9B">
              <w:rPr>
                <w:color w:val="000000"/>
                <w:sz w:val="18"/>
                <w:szCs w:val="18"/>
              </w:rPr>
              <w:t>4.0 (  -3.0,  12.0)</w:t>
            </w:r>
          </w:p>
        </w:tc>
        <w:tc>
          <w:tcPr>
            <w:tcW w:w="1113" w:type="dxa"/>
            <w:tcMar>
              <w:top w:w="0" w:type="dxa"/>
              <w:left w:w="75" w:type="dxa"/>
              <w:bottom w:w="0" w:type="dxa"/>
              <w:right w:w="75" w:type="dxa"/>
            </w:tcMar>
            <w:vAlign w:val="center"/>
            <w:hideMark/>
          </w:tcPr>
          <w:p w14:paraId="2FE564AF" w14:textId="77777777" w:rsidR="004F7F15" w:rsidRPr="00636C9B" w:rsidRDefault="004F7F15" w:rsidP="004F7F15">
            <w:pPr>
              <w:rPr>
                <w:sz w:val="18"/>
                <w:szCs w:val="18"/>
              </w:rPr>
            </w:pPr>
            <w:r w:rsidRPr="00636C9B">
              <w:rPr>
                <w:color w:val="000000"/>
                <w:sz w:val="18"/>
                <w:szCs w:val="18"/>
              </w:rPr>
              <w:t>5.0 (  -5.0,  15.0)</w:t>
            </w:r>
          </w:p>
        </w:tc>
        <w:tc>
          <w:tcPr>
            <w:tcW w:w="1113" w:type="dxa"/>
            <w:tcMar>
              <w:top w:w="0" w:type="dxa"/>
              <w:left w:w="75" w:type="dxa"/>
              <w:bottom w:w="0" w:type="dxa"/>
              <w:right w:w="75" w:type="dxa"/>
            </w:tcMar>
            <w:vAlign w:val="center"/>
            <w:hideMark/>
          </w:tcPr>
          <w:p w14:paraId="0E546984" w14:textId="77777777" w:rsidR="004F7F15" w:rsidRPr="00636C9B" w:rsidRDefault="004F7F15" w:rsidP="004F7F15">
            <w:pPr>
              <w:rPr>
                <w:sz w:val="18"/>
                <w:szCs w:val="18"/>
              </w:rPr>
            </w:pPr>
            <w:r w:rsidRPr="00636C9B">
              <w:rPr>
                <w:color w:val="000000"/>
                <w:sz w:val="18"/>
                <w:szCs w:val="18"/>
              </w:rPr>
              <w:t>3.0 (  -7.0,  12.0)</w:t>
            </w:r>
          </w:p>
        </w:tc>
        <w:tc>
          <w:tcPr>
            <w:tcW w:w="1113" w:type="dxa"/>
            <w:tcMar>
              <w:top w:w="0" w:type="dxa"/>
              <w:left w:w="75" w:type="dxa"/>
              <w:bottom w:w="0" w:type="dxa"/>
              <w:right w:w="75" w:type="dxa"/>
            </w:tcMar>
            <w:vAlign w:val="center"/>
            <w:hideMark/>
          </w:tcPr>
          <w:p w14:paraId="57609B8F" w14:textId="77777777" w:rsidR="004F7F15" w:rsidRPr="00636C9B" w:rsidRDefault="004F7F15" w:rsidP="004F7F15">
            <w:pPr>
              <w:rPr>
                <w:sz w:val="18"/>
                <w:szCs w:val="18"/>
              </w:rPr>
            </w:pPr>
            <w:r w:rsidRPr="00636C9B">
              <w:rPr>
                <w:color w:val="000000"/>
                <w:sz w:val="18"/>
                <w:szCs w:val="18"/>
              </w:rPr>
              <w:t>12.0 (   4.0,  20.0)</w:t>
            </w:r>
          </w:p>
        </w:tc>
        <w:tc>
          <w:tcPr>
            <w:tcW w:w="1068" w:type="dxa"/>
            <w:tcMar>
              <w:top w:w="0" w:type="dxa"/>
              <w:left w:w="75" w:type="dxa"/>
              <w:bottom w:w="0" w:type="dxa"/>
              <w:right w:w="75" w:type="dxa"/>
            </w:tcMar>
            <w:vAlign w:val="center"/>
            <w:hideMark/>
          </w:tcPr>
          <w:p w14:paraId="303C960A" w14:textId="77777777" w:rsidR="004F7F15" w:rsidRPr="00636C9B" w:rsidRDefault="004F7F15" w:rsidP="004F7F15">
            <w:pPr>
              <w:rPr>
                <w:sz w:val="18"/>
                <w:szCs w:val="18"/>
              </w:rPr>
            </w:pPr>
            <w:r w:rsidRPr="00636C9B">
              <w:rPr>
                <w:color w:val="000000"/>
                <w:sz w:val="18"/>
                <w:szCs w:val="18"/>
              </w:rPr>
              <w:t>7.0 (   0.0,  13.0)</w:t>
            </w:r>
          </w:p>
        </w:tc>
        <w:tc>
          <w:tcPr>
            <w:tcW w:w="1068" w:type="dxa"/>
            <w:tcMar>
              <w:top w:w="0" w:type="dxa"/>
              <w:left w:w="75" w:type="dxa"/>
              <w:bottom w:w="0" w:type="dxa"/>
              <w:right w:w="75" w:type="dxa"/>
            </w:tcMar>
            <w:vAlign w:val="center"/>
            <w:hideMark/>
          </w:tcPr>
          <w:p w14:paraId="1F54D65A" w14:textId="77777777" w:rsidR="004F7F15" w:rsidRPr="00636C9B" w:rsidRDefault="004F7F15" w:rsidP="004F7F15">
            <w:pPr>
              <w:rPr>
                <w:sz w:val="18"/>
                <w:szCs w:val="18"/>
              </w:rPr>
            </w:pPr>
            <w:r w:rsidRPr="00636C9B">
              <w:rPr>
                <w:color w:val="000000"/>
                <w:sz w:val="18"/>
                <w:szCs w:val="18"/>
              </w:rPr>
              <w:t>5.0 (  -1.0,  10.0)</w:t>
            </w:r>
          </w:p>
        </w:tc>
        <w:tc>
          <w:tcPr>
            <w:tcW w:w="1113" w:type="dxa"/>
            <w:tcMar>
              <w:top w:w="0" w:type="dxa"/>
              <w:left w:w="75" w:type="dxa"/>
              <w:bottom w:w="0" w:type="dxa"/>
              <w:right w:w="75" w:type="dxa"/>
            </w:tcMar>
            <w:vAlign w:val="center"/>
            <w:hideMark/>
          </w:tcPr>
          <w:p w14:paraId="14AFF092" w14:textId="77777777" w:rsidR="004F7F15" w:rsidRPr="00636C9B" w:rsidRDefault="004F7F15" w:rsidP="004F7F15">
            <w:pPr>
              <w:rPr>
                <w:sz w:val="18"/>
                <w:szCs w:val="18"/>
              </w:rPr>
            </w:pPr>
            <w:r w:rsidRPr="00636C9B">
              <w:rPr>
                <w:color w:val="000000"/>
                <w:sz w:val="18"/>
                <w:szCs w:val="18"/>
              </w:rPr>
              <w:t>63.0 (  39.0,  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636C9B" w:rsidRDefault="004F7F15" w:rsidP="004F7F15">
            <w:pPr>
              <w:rPr>
                <w:sz w:val="18"/>
                <w:szCs w:val="18"/>
              </w:rPr>
            </w:pPr>
            <w:r w:rsidRPr="00636C9B">
              <w:rPr>
                <w:color w:val="000000"/>
                <w:sz w:val="18"/>
                <w:szCs w:val="18"/>
              </w:rPr>
              <w:t>Falls</w:t>
            </w:r>
          </w:p>
        </w:tc>
        <w:tc>
          <w:tcPr>
            <w:tcW w:w="673" w:type="dxa"/>
            <w:tcMar>
              <w:top w:w="0" w:type="dxa"/>
              <w:left w:w="75" w:type="dxa"/>
              <w:bottom w:w="0" w:type="dxa"/>
              <w:right w:w="75" w:type="dxa"/>
            </w:tcMar>
            <w:vAlign w:val="center"/>
            <w:hideMark/>
          </w:tcPr>
          <w:p w14:paraId="777D48F2"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1C64606E"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51D420D2"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51FBEF5B" w14:textId="77777777" w:rsidR="004F7F15" w:rsidRPr="00636C9B" w:rsidRDefault="004F7F15" w:rsidP="004F7F15">
            <w:pPr>
              <w:rPr>
                <w:sz w:val="18"/>
                <w:szCs w:val="18"/>
              </w:rPr>
            </w:pPr>
            <w:r w:rsidRPr="00636C9B">
              <w:rPr>
                <w:color w:val="000000"/>
                <w:sz w:val="18"/>
                <w:szCs w:val="18"/>
              </w:rPr>
              <w:t>2.0 (   0.0,   4.0)</w:t>
            </w:r>
          </w:p>
        </w:tc>
        <w:tc>
          <w:tcPr>
            <w:tcW w:w="1113" w:type="dxa"/>
            <w:tcMar>
              <w:top w:w="0" w:type="dxa"/>
              <w:left w:w="75" w:type="dxa"/>
              <w:bottom w:w="0" w:type="dxa"/>
              <w:right w:w="75" w:type="dxa"/>
            </w:tcMar>
            <w:vAlign w:val="center"/>
            <w:hideMark/>
          </w:tcPr>
          <w:p w14:paraId="491A5272" w14:textId="77777777" w:rsidR="004F7F15" w:rsidRPr="00636C9B" w:rsidRDefault="004F7F15" w:rsidP="004F7F15">
            <w:pPr>
              <w:rPr>
                <w:sz w:val="18"/>
                <w:szCs w:val="18"/>
              </w:rPr>
            </w:pPr>
            <w:r w:rsidRPr="00636C9B">
              <w:rPr>
                <w:color w:val="000000"/>
                <w:sz w:val="18"/>
                <w:szCs w:val="18"/>
              </w:rPr>
              <w:t>3.0 (   1.0,   6.0)</w:t>
            </w:r>
          </w:p>
        </w:tc>
        <w:tc>
          <w:tcPr>
            <w:tcW w:w="1113" w:type="dxa"/>
            <w:tcMar>
              <w:top w:w="0" w:type="dxa"/>
              <w:left w:w="75" w:type="dxa"/>
              <w:bottom w:w="0" w:type="dxa"/>
              <w:right w:w="75" w:type="dxa"/>
            </w:tcMar>
            <w:vAlign w:val="center"/>
            <w:hideMark/>
          </w:tcPr>
          <w:p w14:paraId="11D9B7D5" w14:textId="77777777" w:rsidR="004F7F15" w:rsidRPr="00636C9B" w:rsidRDefault="004F7F15" w:rsidP="004F7F15">
            <w:pPr>
              <w:rPr>
                <w:sz w:val="18"/>
                <w:szCs w:val="18"/>
              </w:rPr>
            </w:pPr>
            <w:r w:rsidRPr="00636C9B">
              <w:rPr>
                <w:color w:val="000000"/>
                <w:sz w:val="18"/>
                <w:szCs w:val="18"/>
              </w:rPr>
              <w:t>2.0 (  -1.0,   6.0)</w:t>
            </w:r>
          </w:p>
        </w:tc>
        <w:tc>
          <w:tcPr>
            <w:tcW w:w="1113" w:type="dxa"/>
            <w:tcMar>
              <w:top w:w="0" w:type="dxa"/>
              <w:left w:w="75" w:type="dxa"/>
              <w:bottom w:w="0" w:type="dxa"/>
              <w:right w:w="75" w:type="dxa"/>
            </w:tcMar>
            <w:vAlign w:val="center"/>
            <w:hideMark/>
          </w:tcPr>
          <w:p w14:paraId="686E26BD" w14:textId="77777777" w:rsidR="004F7F15" w:rsidRPr="00636C9B" w:rsidRDefault="004F7F15" w:rsidP="004F7F15">
            <w:pPr>
              <w:rPr>
                <w:sz w:val="18"/>
                <w:szCs w:val="18"/>
              </w:rPr>
            </w:pPr>
            <w:r w:rsidRPr="00636C9B">
              <w:rPr>
                <w:color w:val="000000"/>
                <w:sz w:val="18"/>
                <w:szCs w:val="18"/>
              </w:rPr>
              <w:t>4.0 (  -3.0,  11.0)</w:t>
            </w:r>
          </w:p>
        </w:tc>
        <w:tc>
          <w:tcPr>
            <w:tcW w:w="1113" w:type="dxa"/>
            <w:tcMar>
              <w:top w:w="0" w:type="dxa"/>
              <w:left w:w="75" w:type="dxa"/>
              <w:bottom w:w="0" w:type="dxa"/>
              <w:right w:w="75" w:type="dxa"/>
            </w:tcMar>
            <w:vAlign w:val="center"/>
            <w:hideMark/>
          </w:tcPr>
          <w:p w14:paraId="64D121FC" w14:textId="77777777" w:rsidR="004F7F15" w:rsidRPr="00636C9B" w:rsidRDefault="004F7F15" w:rsidP="004F7F15">
            <w:pPr>
              <w:rPr>
                <w:sz w:val="18"/>
                <w:szCs w:val="18"/>
              </w:rPr>
            </w:pPr>
            <w:r w:rsidRPr="00636C9B">
              <w:rPr>
                <w:color w:val="000000"/>
                <w:sz w:val="18"/>
                <w:szCs w:val="18"/>
              </w:rPr>
              <w:t>-16.0 ( -29.0,  -3.0)</w:t>
            </w:r>
          </w:p>
        </w:tc>
        <w:tc>
          <w:tcPr>
            <w:tcW w:w="1113" w:type="dxa"/>
            <w:tcMar>
              <w:top w:w="0" w:type="dxa"/>
              <w:left w:w="75" w:type="dxa"/>
              <w:bottom w:w="0" w:type="dxa"/>
              <w:right w:w="75" w:type="dxa"/>
            </w:tcMar>
            <w:vAlign w:val="center"/>
            <w:hideMark/>
          </w:tcPr>
          <w:p w14:paraId="4611AE04" w14:textId="77777777" w:rsidR="004F7F15" w:rsidRPr="00636C9B" w:rsidRDefault="004F7F15" w:rsidP="004F7F15">
            <w:pPr>
              <w:rPr>
                <w:sz w:val="18"/>
                <w:szCs w:val="18"/>
              </w:rPr>
            </w:pPr>
            <w:r w:rsidRPr="00636C9B">
              <w:rPr>
                <w:color w:val="000000"/>
                <w:sz w:val="18"/>
                <w:szCs w:val="18"/>
              </w:rPr>
              <w:t>-6.0 ( -23.0,  11.0)</w:t>
            </w:r>
          </w:p>
        </w:tc>
        <w:tc>
          <w:tcPr>
            <w:tcW w:w="1068" w:type="dxa"/>
            <w:tcMar>
              <w:top w:w="0" w:type="dxa"/>
              <w:left w:w="75" w:type="dxa"/>
              <w:bottom w:w="0" w:type="dxa"/>
              <w:right w:w="75" w:type="dxa"/>
            </w:tcMar>
            <w:vAlign w:val="center"/>
            <w:hideMark/>
          </w:tcPr>
          <w:p w14:paraId="2F4DB7C1" w14:textId="77777777" w:rsidR="004F7F15" w:rsidRPr="00636C9B" w:rsidRDefault="004F7F15" w:rsidP="004F7F15">
            <w:pPr>
              <w:rPr>
                <w:sz w:val="18"/>
                <w:szCs w:val="18"/>
              </w:rPr>
            </w:pPr>
            <w:r w:rsidRPr="00636C9B">
              <w:rPr>
                <w:color w:val="000000"/>
                <w:sz w:val="18"/>
                <w:szCs w:val="18"/>
              </w:rPr>
              <w:t>-31.0 ( -53.0,  -9.0)</w:t>
            </w:r>
          </w:p>
        </w:tc>
        <w:tc>
          <w:tcPr>
            <w:tcW w:w="1068" w:type="dxa"/>
            <w:tcMar>
              <w:top w:w="0" w:type="dxa"/>
              <w:left w:w="75" w:type="dxa"/>
              <w:bottom w:w="0" w:type="dxa"/>
              <w:right w:w="75" w:type="dxa"/>
            </w:tcMar>
            <w:vAlign w:val="center"/>
            <w:hideMark/>
          </w:tcPr>
          <w:p w14:paraId="538F3AF5" w14:textId="77777777" w:rsidR="004F7F15" w:rsidRPr="00636C9B" w:rsidRDefault="004F7F15" w:rsidP="004F7F15">
            <w:pPr>
              <w:rPr>
                <w:sz w:val="18"/>
                <w:szCs w:val="18"/>
              </w:rPr>
            </w:pPr>
            <w:r w:rsidRPr="00636C9B">
              <w:rPr>
                <w:color w:val="000000"/>
                <w:sz w:val="18"/>
                <w:szCs w:val="18"/>
              </w:rPr>
              <w:t>-46.0 ( -76.0, -15.0)</w:t>
            </w:r>
          </w:p>
        </w:tc>
        <w:tc>
          <w:tcPr>
            <w:tcW w:w="1113" w:type="dxa"/>
            <w:tcMar>
              <w:top w:w="0" w:type="dxa"/>
              <w:left w:w="75" w:type="dxa"/>
              <w:bottom w:w="0" w:type="dxa"/>
              <w:right w:w="75" w:type="dxa"/>
            </w:tcMar>
            <w:vAlign w:val="center"/>
            <w:hideMark/>
          </w:tcPr>
          <w:p w14:paraId="38D5ACA9" w14:textId="77777777" w:rsidR="004F7F15" w:rsidRPr="00636C9B" w:rsidRDefault="004F7F15" w:rsidP="004F7F15">
            <w:pPr>
              <w:rPr>
                <w:sz w:val="18"/>
                <w:szCs w:val="18"/>
              </w:rPr>
            </w:pPr>
            <w:r w:rsidRPr="00636C9B">
              <w:rPr>
                <w:color w:val="000000"/>
                <w:sz w:val="18"/>
                <w:szCs w:val="18"/>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1A73461"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66915E61"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71DE93B7"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02D5C394" w14:textId="77777777" w:rsidR="004F7F15" w:rsidRPr="00636C9B" w:rsidRDefault="004F7F15" w:rsidP="004F7F15">
            <w:pPr>
              <w:rPr>
                <w:sz w:val="18"/>
                <w:szCs w:val="18"/>
              </w:rPr>
            </w:pPr>
            <w:r w:rsidRPr="00636C9B">
              <w:rPr>
                <w:color w:val="000000"/>
                <w:sz w:val="18"/>
                <w:szCs w:val="18"/>
              </w:rPr>
              <w:t>0.0 (   0.0,   1.0)</w:t>
            </w:r>
          </w:p>
        </w:tc>
        <w:tc>
          <w:tcPr>
            <w:tcW w:w="1113" w:type="dxa"/>
            <w:tcMar>
              <w:top w:w="0" w:type="dxa"/>
              <w:left w:w="75" w:type="dxa"/>
              <w:bottom w:w="0" w:type="dxa"/>
              <w:right w:w="75" w:type="dxa"/>
            </w:tcMar>
            <w:vAlign w:val="center"/>
            <w:hideMark/>
          </w:tcPr>
          <w:p w14:paraId="5DBCAE0D" w14:textId="77777777" w:rsidR="004F7F15" w:rsidRPr="00636C9B" w:rsidRDefault="004F7F15" w:rsidP="004F7F15">
            <w:pPr>
              <w:rPr>
                <w:sz w:val="18"/>
                <w:szCs w:val="18"/>
              </w:rPr>
            </w:pPr>
            <w:r w:rsidRPr="00636C9B">
              <w:rPr>
                <w:color w:val="000000"/>
                <w:sz w:val="18"/>
                <w:szCs w:val="18"/>
              </w:rPr>
              <w:t>1.0 (   0.0,   2.0)</w:t>
            </w:r>
          </w:p>
        </w:tc>
        <w:tc>
          <w:tcPr>
            <w:tcW w:w="1113" w:type="dxa"/>
            <w:tcMar>
              <w:top w:w="0" w:type="dxa"/>
              <w:left w:w="75" w:type="dxa"/>
              <w:bottom w:w="0" w:type="dxa"/>
              <w:right w:w="75" w:type="dxa"/>
            </w:tcMar>
            <w:vAlign w:val="center"/>
            <w:hideMark/>
          </w:tcPr>
          <w:p w14:paraId="2A6E05CA" w14:textId="77777777" w:rsidR="004F7F15" w:rsidRPr="00636C9B" w:rsidRDefault="004F7F15" w:rsidP="004F7F15">
            <w:pPr>
              <w:rPr>
                <w:sz w:val="18"/>
                <w:szCs w:val="18"/>
              </w:rPr>
            </w:pPr>
            <w:r w:rsidRPr="00636C9B">
              <w:rPr>
                <w:color w:val="000000"/>
                <w:sz w:val="18"/>
                <w:szCs w:val="18"/>
              </w:rPr>
              <w:t>0.0 (  -1.0,   1.0)</w:t>
            </w:r>
          </w:p>
        </w:tc>
        <w:tc>
          <w:tcPr>
            <w:tcW w:w="1113" w:type="dxa"/>
            <w:tcMar>
              <w:top w:w="0" w:type="dxa"/>
              <w:left w:w="75" w:type="dxa"/>
              <w:bottom w:w="0" w:type="dxa"/>
              <w:right w:w="75" w:type="dxa"/>
            </w:tcMar>
            <w:vAlign w:val="center"/>
            <w:hideMark/>
          </w:tcPr>
          <w:p w14:paraId="59E0D16D" w14:textId="77777777" w:rsidR="004F7F15" w:rsidRPr="00636C9B" w:rsidRDefault="004F7F15" w:rsidP="004F7F15">
            <w:pPr>
              <w:rPr>
                <w:sz w:val="18"/>
                <w:szCs w:val="18"/>
              </w:rPr>
            </w:pPr>
            <w:r w:rsidRPr="00636C9B">
              <w:rPr>
                <w:color w:val="000000"/>
                <w:sz w:val="18"/>
                <w:szCs w:val="18"/>
              </w:rPr>
              <w:t>0.0 (  -3.0,   4.0)</w:t>
            </w:r>
          </w:p>
        </w:tc>
        <w:tc>
          <w:tcPr>
            <w:tcW w:w="1113" w:type="dxa"/>
            <w:tcMar>
              <w:top w:w="0" w:type="dxa"/>
              <w:left w:w="75" w:type="dxa"/>
              <w:bottom w:w="0" w:type="dxa"/>
              <w:right w:w="75" w:type="dxa"/>
            </w:tcMar>
            <w:vAlign w:val="center"/>
            <w:hideMark/>
          </w:tcPr>
          <w:p w14:paraId="20CF2189" w14:textId="77777777" w:rsidR="004F7F15" w:rsidRPr="00636C9B" w:rsidRDefault="004F7F15" w:rsidP="004F7F15">
            <w:pPr>
              <w:rPr>
                <w:sz w:val="18"/>
                <w:szCs w:val="18"/>
              </w:rPr>
            </w:pPr>
            <w:r w:rsidRPr="00636C9B">
              <w:rPr>
                <w:color w:val="000000"/>
                <w:sz w:val="18"/>
                <w:szCs w:val="18"/>
              </w:rPr>
              <w:t>1.0 (  -7.0,   8.0)</w:t>
            </w:r>
          </w:p>
        </w:tc>
        <w:tc>
          <w:tcPr>
            <w:tcW w:w="1113" w:type="dxa"/>
            <w:tcMar>
              <w:top w:w="0" w:type="dxa"/>
              <w:left w:w="75" w:type="dxa"/>
              <w:bottom w:w="0" w:type="dxa"/>
              <w:right w:w="75" w:type="dxa"/>
            </w:tcMar>
            <w:vAlign w:val="center"/>
            <w:hideMark/>
          </w:tcPr>
          <w:p w14:paraId="45463D91" w14:textId="77777777" w:rsidR="004F7F15" w:rsidRPr="00636C9B" w:rsidRDefault="004F7F15" w:rsidP="004F7F15">
            <w:pPr>
              <w:rPr>
                <w:sz w:val="18"/>
                <w:szCs w:val="18"/>
              </w:rPr>
            </w:pPr>
            <w:r w:rsidRPr="00636C9B">
              <w:rPr>
                <w:color w:val="000000"/>
                <w:sz w:val="18"/>
                <w:szCs w:val="18"/>
              </w:rPr>
              <w:t>-3.0 ( -16.0,   9.0)</w:t>
            </w:r>
          </w:p>
        </w:tc>
        <w:tc>
          <w:tcPr>
            <w:tcW w:w="1068" w:type="dxa"/>
            <w:tcMar>
              <w:top w:w="0" w:type="dxa"/>
              <w:left w:w="75" w:type="dxa"/>
              <w:bottom w:w="0" w:type="dxa"/>
              <w:right w:w="75" w:type="dxa"/>
            </w:tcMar>
            <w:vAlign w:val="center"/>
            <w:hideMark/>
          </w:tcPr>
          <w:p w14:paraId="32B4B161" w14:textId="77777777" w:rsidR="004F7F15" w:rsidRPr="00636C9B" w:rsidRDefault="004F7F15" w:rsidP="004F7F15">
            <w:pPr>
              <w:rPr>
                <w:sz w:val="18"/>
                <w:szCs w:val="18"/>
              </w:rPr>
            </w:pPr>
            <w:r w:rsidRPr="00636C9B">
              <w:rPr>
                <w:color w:val="000000"/>
                <w:sz w:val="18"/>
                <w:szCs w:val="18"/>
              </w:rPr>
              <w:t>-3.0 ( -23.0,  17.0)</w:t>
            </w:r>
          </w:p>
        </w:tc>
        <w:tc>
          <w:tcPr>
            <w:tcW w:w="1068" w:type="dxa"/>
            <w:tcMar>
              <w:top w:w="0" w:type="dxa"/>
              <w:left w:w="75" w:type="dxa"/>
              <w:bottom w:w="0" w:type="dxa"/>
              <w:right w:w="75" w:type="dxa"/>
            </w:tcMar>
            <w:vAlign w:val="center"/>
            <w:hideMark/>
          </w:tcPr>
          <w:p w14:paraId="59059793" w14:textId="77777777" w:rsidR="004F7F15" w:rsidRPr="00636C9B" w:rsidRDefault="004F7F15" w:rsidP="004F7F15">
            <w:pPr>
              <w:rPr>
                <w:sz w:val="18"/>
                <w:szCs w:val="18"/>
              </w:rPr>
            </w:pPr>
            <w:r w:rsidRPr="00636C9B">
              <w:rPr>
                <w:color w:val="000000"/>
                <w:sz w:val="18"/>
                <w:szCs w:val="18"/>
              </w:rPr>
              <w:t>-41.0 ( -79.0,  -4.0)</w:t>
            </w:r>
          </w:p>
        </w:tc>
        <w:tc>
          <w:tcPr>
            <w:tcW w:w="1113" w:type="dxa"/>
            <w:tcMar>
              <w:top w:w="0" w:type="dxa"/>
              <w:left w:w="75" w:type="dxa"/>
              <w:bottom w:w="0" w:type="dxa"/>
              <w:right w:w="75" w:type="dxa"/>
            </w:tcMar>
            <w:vAlign w:val="center"/>
            <w:hideMark/>
          </w:tcPr>
          <w:p w14:paraId="4694CB3A" w14:textId="77777777" w:rsidR="004F7F15" w:rsidRPr="00636C9B" w:rsidRDefault="004F7F15" w:rsidP="004F7F15">
            <w:pPr>
              <w:rPr>
                <w:sz w:val="18"/>
                <w:szCs w:val="18"/>
              </w:rPr>
            </w:pPr>
            <w:r w:rsidRPr="00636C9B">
              <w:rPr>
                <w:color w:val="000000"/>
                <w:sz w:val="18"/>
                <w:szCs w:val="18"/>
              </w:rPr>
              <w:t>-44.0 ( -89.0,   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636C9B" w:rsidRDefault="004F7F15" w:rsidP="004F7F15">
            <w:pPr>
              <w:rPr>
                <w:sz w:val="18"/>
                <w:szCs w:val="18"/>
              </w:rPr>
            </w:pPr>
            <w:r w:rsidRPr="00636C9B">
              <w:rPr>
                <w:color w:val="000000"/>
                <w:sz w:val="18"/>
                <w:szCs w:val="18"/>
              </w:rPr>
              <w:t>Drownings</w:t>
            </w:r>
          </w:p>
        </w:tc>
        <w:tc>
          <w:tcPr>
            <w:tcW w:w="673" w:type="dxa"/>
            <w:tcMar>
              <w:top w:w="0" w:type="dxa"/>
              <w:left w:w="75" w:type="dxa"/>
              <w:bottom w:w="0" w:type="dxa"/>
              <w:right w:w="75" w:type="dxa"/>
            </w:tcMar>
            <w:vAlign w:val="center"/>
            <w:hideMark/>
          </w:tcPr>
          <w:p w14:paraId="0CDE015E"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3BE7311D" w14:textId="77777777" w:rsidR="004F7F15" w:rsidRPr="00636C9B" w:rsidRDefault="004F7F15" w:rsidP="004F7F15">
            <w:pPr>
              <w:rPr>
                <w:sz w:val="18"/>
                <w:szCs w:val="18"/>
              </w:rPr>
            </w:pPr>
            <w:r w:rsidRPr="00636C9B">
              <w:rPr>
                <w:color w:val="000000"/>
                <w:sz w:val="18"/>
                <w:szCs w:val="18"/>
              </w:rPr>
              <w:t>9.0 (   6.0,  13.0)</w:t>
            </w:r>
          </w:p>
        </w:tc>
        <w:tc>
          <w:tcPr>
            <w:tcW w:w="1113" w:type="dxa"/>
            <w:tcMar>
              <w:top w:w="0" w:type="dxa"/>
              <w:left w:w="75" w:type="dxa"/>
              <w:bottom w:w="0" w:type="dxa"/>
              <w:right w:w="75" w:type="dxa"/>
            </w:tcMar>
            <w:vAlign w:val="center"/>
            <w:hideMark/>
          </w:tcPr>
          <w:p w14:paraId="2F5407B1" w14:textId="77777777" w:rsidR="004F7F15" w:rsidRPr="00636C9B" w:rsidRDefault="004F7F15" w:rsidP="004F7F15">
            <w:pPr>
              <w:rPr>
                <w:sz w:val="18"/>
                <w:szCs w:val="18"/>
              </w:rPr>
            </w:pPr>
            <w:r w:rsidRPr="00636C9B">
              <w:rPr>
                <w:color w:val="000000"/>
                <w:sz w:val="18"/>
                <w:szCs w:val="18"/>
              </w:rPr>
              <w:t>10.0 (   8.0,  13.0)</w:t>
            </w:r>
          </w:p>
        </w:tc>
        <w:tc>
          <w:tcPr>
            <w:tcW w:w="1113" w:type="dxa"/>
            <w:tcMar>
              <w:top w:w="0" w:type="dxa"/>
              <w:left w:w="75" w:type="dxa"/>
              <w:bottom w:w="0" w:type="dxa"/>
              <w:right w:w="75" w:type="dxa"/>
            </w:tcMar>
            <w:vAlign w:val="center"/>
            <w:hideMark/>
          </w:tcPr>
          <w:p w14:paraId="45B7E931" w14:textId="77777777" w:rsidR="004F7F15" w:rsidRPr="00636C9B" w:rsidRDefault="004F7F15" w:rsidP="004F7F15">
            <w:pPr>
              <w:rPr>
                <w:sz w:val="18"/>
                <w:szCs w:val="18"/>
              </w:rPr>
            </w:pPr>
            <w:r w:rsidRPr="00636C9B">
              <w:rPr>
                <w:color w:val="000000"/>
                <w:sz w:val="18"/>
                <w:szCs w:val="18"/>
              </w:rPr>
              <w:t>40.0 (  35.0,  45.0)</w:t>
            </w:r>
          </w:p>
        </w:tc>
        <w:tc>
          <w:tcPr>
            <w:tcW w:w="1113" w:type="dxa"/>
            <w:tcMar>
              <w:top w:w="0" w:type="dxa"/>
              <w:left w:w="75" w:type="dxa"/>
              <w:bottom w:w="0" w:type="dxa"/>
              <w:right w:w="75" w:type="dxa"/>
            </w:tcMar>
            <w:vAlign w:val="center"/>
            <w:hideMark/>
          </w:tcPr>
          <w:p w14:paraId="3B79D91D" w14:textId="77777777" w:rsidR="004F7F15" w:rsidRPr="00636C9B" w:rsidRDefault="004F7F15" w:rsidP="004F7F15">
            <w:pPr>
              <w:rPr>
                <w:sz w:val="18"/>
                <w:szCs w:val="18"/>
              </w:rPr>
            </w:pPr>
            <w:r w:rsidRPr="00636C9B">
              <w:rPr>
                <w:color w:val="000000"/>
                <w:sz w:val="18"/>
                <w:szCs w:val="18"/>
              </w:rPr>
              <w:t>25.0 (  20.0,  29.0)</w:t>
            </w:r>
          </w:p>
        </w:tc>
        <w:tc>
          <w:tcPr>
            <w:tcW w:w="1113" w:type="dxa"/>
            <w:tcMar>
              <w:top w:w="0" w:type="dxa"/>
              <w:left w:w="75" w:type="dxa"/>
              <w:bottom w:w="0" w:type="dxa"/>
              <w:right w:w="75" w:type="dxa"/>
            </w:tcMar>
            <w:vAlign w:val="center"/>
            <w:hideMark/>
          </w:tcPr>
          <w:p w14:paraId="4C8AFEFB" w14:textId="77777777" w:rsidR="004F7F15" w:rsidRPr="00636C9B" w:rsidRDefault="004F7F15" w:rsidP="004F7F15">
            <w:pPr>
              <w:rPr>
                <w:sz w:val="18"/>
                <w:szCs w:val="18"/>
              </w:rPr>
            </w:pPr>
            <w:r w:rsidRPr="00636C9B">
              <w:rPr>
                <w:color w:val="000000"/>
                <w:sz w:val="18"/>
                <w:szCs w:val="18"/>
              </w:rPr>
              <w:t>15.0 (  11.0,  19.0)</w:t>
            </w:r>
          </w:p>
        </w:tc>
        <w:tc>
          <w:tcPr>
            <w:tcW w:w="1113" w:type="dxa"/>
            <w:tcMar>
              <w:top w:w="0" w:type="dxa"/>
              <w:left w:w="75" w:type="dxa"/>
              <w:bottom w:w="0" w:type="dxa"/>
              <w:right w:w="75" w:type="dxa"/>
            </w:tcMar>
            <w:vAlign w:val="center"/>
            <w:hideMark/>
          </w:tcPr>
          <w:p w14:paraId="0B64CE09" w14:textId="77777777" w:rsidR="004F7F15" w:rsidRPr="00636C9B" w:rsidRDefault="004F7F15" w:rsidP="004F7F15">
            <w:pPr>
              <w:rPr>
                <w:sz w:val="18"/>
                <w:szCs w:val="18"/>
              </w:rPr>
            </w:pPr>
            <w:r w:rsidRPr="00636C9B">
              <w:rPr>
                <w:color w:val="000000"/>
                <w:sz w:val="18"/>
                <w:szCs w:val="18"/>
              </w:rPr>
              <w:t>12.0 (   7.0,  17.0)</w:t>
            </w:r>
          </w:p>
        </w:tc>
        <w:tc>
          <w:tcPr>
            <w:tcW w:w="1113" w:type="dxa"/>
            <w:tcMar>
              <w:top w:w="0" w:type="dxa"/>
              <w:left w:w="75" w:type="dxa"/>
              <w:bottom w:w="0" w:type="dxa"/>
              <w:right w:w="75" w:type="dxa"/>
            </w:tcMar>
            <w:vAlign w:val="center"/>
            <w:hideMark/>
          </w:tcPr>
          <w:p w14:paraId="3540E37F" w14:textId="77777777" w:rsidR="004F7F15" w:rsidRPr="00636C9B" w:rsidRDefault="004F7F15" w:rsidP="004F7F15">
            <w:pPr>
              <w:rPr>
                <w:sz w:val="18"/>
                <w:szCs w:val="18"/>
              </w:rPr>
            </w:pPr>
            <w:r w:rsidRPr="00636C9B">
              <w:rPr>
                <w:color w:val="000000"/>
                <w:sz w:val="18"/>
                <w:szCs w:val="18"/>
              </w:rPr>
              <w:t>8.0 (   4.0,  13.0)</w:t>
            </w:r>
          </w:p>
        </w:tc>
        <w:tc>
          <w:tcPr>
            <w:tcW w:w="1113" w:type="dxa"/>
            <w:tcMar>
              <w:top w:w="0" w:type="dxa"/>
              <w:left w:w="75" w:type="dxa"/>
              <w:bottom w:w="0" w:type="dxa"/>
              <w:right w:w="75" w:type="dxa"/>
            </w:tcMar>
            <w:vAlign w:val="center"/>
            <w:hideMark/>
          </w:tcPr>
          <w:p w14:paraId="156449C5" w14:textId="77777777" w:rsidR="004F7F15" w:rsidRPr="00636C9B" w:rsidRDefault="004F7F15" w:rsidP="004F7F15">
            <w:pPr>
              <w:rPr>
                <w:sz w:val="18"/>
                <w:szCs w:val="18"/>
              </w:rPr>
            </w:pPr>
            <w:r w:rsidRPr="00636C9B">
              <w:rPr>
                <w:color w:val="000000"/>
                <w:sz w:val="18"/>
                <w:szCs w:val="18"/>
              </w:rPr>
              <w:t>6.0 (   2.0,   9.0)</w:t>
            </w:r>
          </w:p>
        </w:tc>
        <w:tc>
          <w:tcPr>
            <w:tcW w:w="1068" w:type="dxa"/>
            <w:tcMar>
              <w:top w:w="0" w:type="dxa"/>
              <w:left w:w="75" w:type="dxa"/>
              <w:bottom w:w="0" w:type="dxa"/>
              <w:right w:w="75" w:type="dxa"/>
            </w:tcMar>
            <w:vAlign w:val="center"/>
            <w:hideMark/>
          </w:tcPr>
          <w:p w14:paraId="436EBABF" w14:textId="77777777" w:rsidR="004F7F15" w:rsidRPr="00636C9B" w:rsidRDefault="004F7F15" w:rsidP="004F7F15">
            <w:pPr>
              <w:rPr>
                <w:sz w:val="18"/>
                <w:szCs w:val="18"/>
              </w:rPr>
            </w:pPr>
            <w:r w:rsidRPr="00636C9B">
              <w:rPr>
                <w:color w:val="000000"/>
                <w:sz w:val="18"/>
                <w:szCs w:val="18"/>
              </w:rPr>
              <w:t>3.0 (   1.0,   5.0)</w:t>
            </w:r>
          </w:p>
        </w:tc>
        <w:tc>
          <w:tcPr>
            <w:tcW w:w="1068" w:type="dxa"/>
            <w:tcMar>
              <w:top w:w="0" w:type="dxa"/>
              <w:left w:w="75" w:type="dxa"/>
              <w:bottom w:w="0" w:type="dxa"/>
              <w:right w:w="75" w:type="dxa"/>
            </w:tcMar>
            <w:vAlign w:val="center"/>
            <w:hideMark/>
          </w:tcPr>
          <w:p w14:paraId="09FF035D" w14:textId="77777777" w:rsidR="004F7F15" w:rsidRPr="00636C9B" w:rsidRDefault="004F7F15" w:rsidP="004F7F15">
            <w:pPr>
              <w:rPr>
                <w:sz w:val="18"/>
                <w:szCs w:val="18"/>
              </w:rPr>
            </w:pPr>
            <w:r w:rsidRPr="00636C9B">
              <w:rPr>
                <w:color w:val="000000"/>
                <w:sz w:val="18"/>
                <w:szCs w:val="18"/>
              </w:rPr>
              <w:t>0.0 (  -1.0,   1.0)</w:t>
            </w:r>
          </w:p>
        </w:tc>
        <w:tc>
          <w:tcPr>
            <w:tcW w:w="1113" w:type="dxa"/>
            <w:tcMar>
              <w:top w:w="0" w:type="dxa"/>
              <w:left w:w="75" w:type="dxa"/>
              <w:bottom w:w="0" w:type="dxa"/>
              <w:right w:w="75" w:type="dxa"/>
            </w:tcMar>
            <w:vAlign w:val="center"/>
            <w:hideMark/>
          </w:tcPr>
          <w:p w14:paraId="1730AF53" w14:textId="77777777" w:rsidR="004F7F15" w:rsidRPr="00636C9B" w:rsidRDefault="004F7F15" w:rsidP="004F7F15">
            <w:pPr>
              <w:rPr>
                <w:sz w:val="18"/>
                <w:szCs w:val="18"/>
              </w:rPr>
            </w:pPr>
            <w:r w:rsidRPr="00636C9B">
              <w:rPr>
                <w:color w:val="000000"/>
                <w:sz w:val="18"/>
                <w:szCs w:val="18"/>
              </w:rPr>
              <w:t>128.0 ( 116.0, 141.0)</w:t>
            </w:r>
          </w:p>
        </w:tc>
      </w:tr>
      <w:tr w:rsidR="004F7F15" w:rsidRPr="00636C9B" w14:paraId="48954607" w14:textId="77777777" w:rsidTr="000250EE">
        <w:trPr>
          <w:trHeight w:val="525"/>
        </w:trPr>
        <w:tc>
          <w:tcPr>
            <w:tcW w:w="1128" w:type="dxa"/>
            <w:vMerge/>
            <w:vAlign w:val="center"/>
            <w:hideMark/>
          </w:tcPr>
          <w:p w14:paraId="676EDE71"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358794F"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14328087" w14:textId="77777777" w:rsidR="004F7F15" w:rsidRPr="00636C9B" w:rsidRDefault="004F7F15" w:rsidP="004F7F15">
            <w:pPr>
              <w:rPr>
                <w:sz w:val="18"/>
                <w:szCs w:val="18"/>
              </w:rPr>
            </w:pPr>
            <w:r w:rsidRPr="00636C9B">
              <w:rPr>
                <w:color w:val="000000"/>
                <w:sz w:val="18"/>
                <w:szCs w:val="18"/>
              </w:rPr>
              <w:t>3.0 (   1.0,   6.0)</w:t>
            </w:r>
          </w:p>
        </w:tc>
        <w:tc>
          <w:tcPr>
            <w:tcW w:w="1113" w:type="dxa"/>
            <w:tcMar>
              <w:top w:w="0" w:type="dxa"/>
              <w:left w:w="75" w:type="dxa"/>
              <w:bottom w:w="0" w:type="dxa"/>
              <w:right w:w="75" w:type="dxa"/>
            </w:tcMar>
            <w:vAlign w:val="center"/>
            <w:hideMark/>
          </w:tcPr>
          <w:p w14:paraId="707970B0" w14:textId="77777777" w:rsidR="004F7F15" w:rsidRPr="00636C9B" w:rsidRDefault="004F7F15" w:rsidP="004F7F15">
            <w:pPr>
              <w:rPr>
                <w:sz w:val="18"/>
                <w:szCs w:val="18"/>
              </w:rPr>
            </w:pPr>
            <w:r w:rsidRPr="00636C9B">
              <w:rPr>
                <w:color w:val="000000"/>
                <w:sz w:val="18"/>
                <w:szCs w:val="18"/>
              </w:rPr>
              <w:t>3.0 (   2.0,   5.0)</w:t>
            </w:r>
          </w:p>
        </w:tc>
        <w:tc>
          <w:tcPr>
            <w:tcW w:w="1113" w:type="dxa"/>
            <w:tcMar>
              <w:top w:w="0" w:type="dxa"/>
              <w:left w:w="75" w:type="dxa"/>
              <w:bottom w:w="0" w:type="dxa"/>
              <w:right w:w="75" w:type="dxa"/>
            </w:tcMar>
            <w:vAlign w:val="center"/>
            <w:hideMark/>
          </w:tcPr>
          <w:p w14:paraId="7DE5123C" w14:textId="77777777" w:rsidR="004F7F15" w:rsidRPr="00636C9B" w:rsidRDefault="004F7F15" w:rsidP="004F7F15">
            <w:pPr>
              <w:rPr>
                <w:sz w:val="18"/>
                <w:szCs w:val="18"/>
              </w:rPr>
            </w:pPr>
            <w:r w:rsidRPr="00636C9B">
              <w:rPr>
                <w:color w:val="000000"/>
                <w:sz w:val="18"/>
                <w:szCs w:val="18"/>
              </w:rPr>
              <w:t>1.0 (   0.0,   1.0)</w:t>
            </w:r>
          </w:p>
        </w:tc>
        <w:tc>
          <w:tcPr>
            <w:tcW w:w="1113" w:type="dxa"/>
            <w:tcMar>
              <w:top w:w="0" w:type="dxa"/>
              <w:left w:w="75" w:type="dxa"/>
              <w:bottom w:w="0" w:type="dxa"/>
              <w:right w:w="75" w:type="dxa"/>
            </w:tcMar>
            <w:vAlign w:val="center"/>
            <w:hideMark/>
          </w:tcPr>
          <w:p w14:paraId="57F98334" w14:textId="77777777" w:rsidR="004F7F15" w:rsidRPr="00636C9B" w:rsidRDefault="004F7F15" w:rsidP="004F7F15">
            <w:pPr>
              <w:rPr>
                <w:sz w:val="18"/>
                <w:szCs w:val="18"/>
              </w:rPr>
            </w:pPr>
            <w:r w:rsidRPr="00636C9B">
              <w:rPr>
                <w:color w:val="000000"/>
                <w:sz w:val="18"/>
                <w:szCs w:val="18"/>
              </w:rPr>
              <w:t>2.0 (   1.0,   3.0)</w:t>
            </w:r>
          </w:p>
        </w:tc>
        <w:tc>
          <w:tcPr>
            <w:tcW w:w="1113" w:type="dxa"/>
            <w:tcMar>
              <w:top w:w="0" w:type="dxa"/>
              <w:left w:w="75" w:type="dxa"/>
              <w:bottom w:w="0" w:type="dxa"/>
              <w:right w:w="75" w:type="dxa"/>
            </w:tcMar>
            <w:vAlign w:val="center"/>
            <w:hideMark/>
          </w:tcPr>
          <w:p w14:paraId="1A2B4207" w14:textId="77777777" w:rsidR="004F7F15" w:rsidRPr="00636C9B" w:rsidRDefault="004F7F15" w:rsidP="004F7F15">
            <w:pPr>
              <w:rPr>
                <w:sz w:val="18"/>
                <w:szCs w:val="18"/>
              </w:rPr>
            </w:pPr>
            <w:r w:rsidRPr="00636C9B">
              <w:rPr>
                <w:color w:val="000000"/>
                <w:sz w:val="18"/>
                <w:szCs w:val="18"/>
              </w:rPr>
              <w:t>1.0 (   0.0,   2.0)</w:t>
            </w:r>
          </w:p>
        </w:tc>
        <w:tc>
          <w:tcPr>
            <w:tcW w:w="1113" w:type="dxa"/>
            <w:tcMar>
              <w:top w:w="0" w:type="dxa"/>
              <w:left w:w="75" w:type="dxa"/>
              <w:bottom w:w="0" w:type="dxa"/>
              <w:right w:w="75" w:type="dxa"/>
            </w:tcMar>
            <w:vAlign w:val="center"/>
            <w:hideMark/>
          </w:tcPr>
          <w:p w14:paraId="0890BBBF" w14:textId="77777777" w:rsidR="004F7F15" w:rsidRPr="00636C9B" w:rsidRDefault="004F7F15" w:rsidP="004F7F15">
            <w:pPr>
              <w:rPr>
                <w:sz w:val="18"/>
                <w:szCs w:val="18"/>
              </w:rPr>
            </w:pPr>
            <w:r w:rsidRPr="00636C9B">
              <w:rPr>
                <w:color w:val="000000"/>
                <w:sz w:val="18"/>
                <w:szCs w:val="18"/>
              </w:rPr>
              <w:t>2.0 (   0.0,   3.0)</w:t>
            </w:r>
          </w:p>
        </w:tc>
        <w:tc>
          <w:tcPr>
            <w:tcW w:w="1113" w:type="dxa"/>
            <w:tcMar>
              <w:top w:w="0" w:type="dxa"/>
              <w:left w:w="75" w:type="dxa"/>
              <w:bottom w:w="0" w:type="dxa"/>
              <w:right w:w="75" w:type="dxa"/>
            </w:tcMar>
            <w:vAlign w:val="center"/>
            <w:hideMark/>
          </w:tcPr>
          <w:p w14:paraId="337F4084" w14:textId="77777777" w:rsidR="004F7F15" w:rsidRPr="00636C9B" w:rsidRDefault="004F7F15" w:rsidP="004F7F15">
            <w:pPr>
              <w:rPr>
                <w:sz w:val="18"/>
                <w:szCs w:val="18"/>
              </w:rPr>
            </w:pPr>
            <w:r w:rsidRPr="00636C9B">
              <w:rPr>
                <w:color w:val="000000"/>
                <w:sz w:val="18"/>
                <w:szCs w:val="18"/>
              </w:rPr>
              <w:t>1.0 (  -1.0,   3.0)</w:t>
            </w:r>
          </w:p>
        </w:tc>
        <w:tc>
          <w:tcPr>
            <w:tcW w:w="1113" w:type="dxa"/>
            <w:tcMar>
              <w:top w:w="0" w:type="dxa"/>
              <w:left w:w="75" w:type="dxa"/>
              <w:bottom w:w="0" w:type="dxa"/>
              <w:right w:w="75" w:type="dxa"/>
            </w:tcMar>
            <w:vAlign w:val="center"/>
            <w:hideMark/>
          </w:tcPr>
          <w:p w14:paraId="33DACF49" w14:textId="77777777" w:rsidR="004F7F15" w:rsidRPr="00636C9B" w:rsidRDefault="004F7F15" w:rsidP="004F7F15">
            <w:pPr>
              <w:rPr>
                <w:sz w:val="18"/>
                <w:szCs w:val="18"/>
              </w:rPr>
            </w:pPr>
            <w:r w:rsidRPr="00636C9B">
              <w:rPr>
                <w:color w:val="000000"/>
                <w:sz w:val="18"/>
                <w:szCs w:val="18"/>
              </w:rPr>
              <w:t>1.0 (   0.0,   3.0)</w:t>
            </w:r>
          </w:p>
        </w:tc>
        <w:tc>
          <w:tcPr>
            <w:tcW w:w="1068" w:type="dxa"/>
            <w:tcMar>
              <w:top w:w="0" w:type="dxa"/>
              <w:left w:w="75" w:type="dxa"/>
              <w:bottom w:w="0" w:type="dxa"/>
              <w:right w:w="75" w:type="dxa"/>
            </w:tcMar>
            <w:vAlign w:val="center"/>
            <w:hideMark/>
          </w:tcPr>
          <w:p w14:paraId="6C4EFA5C" w14:textId="77777777" w:rsidR="004F7F15" w:rsidRPr="00636C9B" w:rsidRDefault="004F7F15" w:rsidP="004F7F15">
            <w:pPr>
              <w:rPr>
                <w:sz w:val="18"/>
                <w:szCs w:val="18"/>
              </w:rPr>
            </w:pPr>
            <w:r w:rsidRPr="00636C9B">
              <w:rPr>
                <w:color w:val="000000"/>
                <w:sz w:val="18"/>
                <w:szCs w:val="18"/>
              </w:rPr>
              <w:t>1.0 (   0.0,   2.0)</w:t>
            </w:r>
          </w:p>
        </w:tc>
        <w:tc>
          <w:tcPr>
            <w:tcW w:w="1068" w:type="dxa"/>
            <w:tcMar>
              <w:top w:w="0" w:type="dxa"/>
              <w:left w:w="75" w:type="dxa"/>
              <w:bottom w:w="0" w:type="dxa"/>
              <w:right w:w="75" w:type="dxa"/>
            </w:tcMar>
            <w:vAlign w:val="center"/>
            <w:hideMark/>
          </w:tcPr>
          <w:p w14:paraId="2CE78945" w14:textId="77777777" w:rsidR="004F7F15" w:rsidRPr="00636C9B" w:rsidRDefault="004F7F15" w:rsidP="004F7F15">
            <w:pPr>
              <w:rPr>
                <w:sz w:val="18"/>
                <w:szCs w:val="18"/>
              </w:rPr>
            </w:pPr>
            <w:r w:rsidRPr="00636C9B">
              <w:rPr>
                <w:color w:val="000000"/>
                <w:sz w:val="18"/>
                <w:szCs w:val="18"/>
              </w:rPr>
              <w:t>0.0 (   0.0,   1.0)</w:t>
            </w:r>
          </w:p>
        </w:tc>
        <w:tc>
          <w:tcPr>
            <w:tcW w:w="1113" w:type="dxa"/>
            <w:tcMar>
              <w:top w:w="0" w:type="dxa"/>
              <w:left w:w="75" w:type="dxa"/>
              <w:bottom w:w="0" w:type="dxa"/>
              <w:right w:w="75" w:type="dxa"/>
            </w:tcMar>
            <w:vAlign w:val="center"/>
            <w:hideMark/>
          </w:tcPr>
          <w:p w14:paraId="4989DAA2" w14:textId="77777777" w:rsidR="004F7F15" w:rsidRPr="00636C9B" w:rsidRDefault="004F7F15" w:rsidP="004F7F15">
            <w:pPr>
              <w:rPr>
                <w:sz w:val="18"/>
                <w:szCs w:val="18"/>
              </w:rPr>
            </w:pPr>
            <w:r w:rsidRPr="00636C9B">
              <w:rPr>
                <w:color w:val="000000"/>
                <w:sz w:val="18"/>
                <w:szCs w:val="18"/>
              </w:rPr>
              <w:t>15.0 (  11.0,  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636C9B" w:rsidRDefault="004F7F15" w:rsidP="004F7F15">
            <w:pPr>
              <w:rPr>
                <w:sz w:val="18"/>
                <w:szCs w:val="18"/>
                <w:u w:val="single"/>
              </w:rPr>
            </w:pPr>
            <w:r w:rsidRPr="00636C9B">
              <w:rPr>
                <w:color w:val="000000"/>
                <w:sz w:val="18"/>
                <w:szCs w:val="18"/>
                <w:u w:val="single"/>
              </w:rPr>
              <w:t>Intentional</w:t>
            </w:r>
          </w:p>
        </w:tc>
        <w:tc>
          <w:tcPr>
            <w:tcW w:w="673" w:type="dxa"/>
            <w:tcMar>
              <w:top w:w="0" w:type="dxa"/>
              <w:left w:w="75" w:type="dxa"/>
              <w:bottom w:w="0" w:type="dxa"/>
              <w:right w:w="75" w:type="dxa"/>
            </w:tcMar>
            <w:vAlign w:val="center"/>
            <w:hideMark/>
          </w:tcPr>
          <w:p w14:paraId="6BB23F52"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30342ECA" w14:textId="77777777" w:rsidR="004F7F15" w:rsidRPr="00636C9B" w:rsidRDefault="004F7F15" w:rsidP="004F7F15">
            <w:pPr>
              <w:rPr>
                <w:sz w:val="18"/>
                <w:szCs w:val="18"/>
              </w:rPr>
            </w:pPr>
            <w:r w:rsidRPr="00636C9B">
              <w:rPr>
                <w:color w:val="000000"/>
                <w:sz w:val="18"/>
                <w:szCs w:val="18"/>
              </w:rPr>
              <w:t>1.0 (  -2.0,   4.0)</w:t>
            </w:r>
          </w:p>
        </w:tc>
        <w:tc>
          <w:tcPr>
            <w:tcW w:w="1113" w:type="dxa"/>
            <w:tcMar>
              <w:top w:w="0" w:type="dxa"/>
              <w:left w:w="75" w:type="dxa"/>
              <w:bottom w:w="0" w:type="dxa"/>
              <w:right w:w="75" w:type="dxa"/>
            </w:tcMar>
            <w:vAlign w:val="center"/>
            <w:hideMark/>
          </w:tcPr>
          <w:p w14:paraId="5CF3DAEA" w14:textId="77777777" w:rsidR="004F7F15" w:rsidRPr="00636C9B" w:rsidRDefault="004F7F15" w:rsidP="004F7F15">
            <w:pPr>
              <w:rPr>
                <w:sz w:val="18"/>
                <w:szCs w:val="18"/>
              </w:rPr>
            </w:pPr>
            <w:r w:rsidRPr="00636C9B">
              <w:rPr>
                <w:color w:val="000000"/>
                <w:sz w:val="18"/>
                <w:szCs w:val="18"/>
              </w:rPr>
              <w:t>3.0 (  -1.0,   6.0)</w:t>
            </w:r>
          </w:p>
        </w:tc>
        <w:tc>
          <w:tcPr>
            <w:tcW w:w="1113" w:type="dxa"/>
            <w:tcMar>
              <w:top w:w="0" w:type="dxa"/>
              <w:left w:w="75" w:type="dxa"/>
              <w:bottom w:w="0" w:type="dxa"/>
              <w:right w:w="75" w:type="dxa"/>
            </w:tcMar>
            <w:vAlign w:val="center"/>
            <w:hideMark/>
          </w:tcPr>
          <w:p w14:paraId="1222338E" w14:textId="77777777" w:rsidR="004F7F15" w:rsidRPr="00636C9B" w:rsidRDefault="004F7F15" w:rsidP="004F7F15">
            <w:pPr>
              <w:rPr>
                <w:sz w:val="18"/>
                <w:szCs w:val="18"/>
              </w:rPr>
            </w:pPr>
            <w:r w:rsidRPr="00636C9B">
              <w:rPr>
                <w:color w:val="000000"/>
                <w:sz w:val="18"/>
                <w:szCs w:val="18"/>
              </w:rPr>
              <w:t>58.0 (  31.0,  85.0)</w:t>
            </w:r>
          </w:p>
        </w:tc>
        <w:tc>
          <w:tcPr>
            <w:tcW w:w="1113" w:type="dxa"/>
            <w:tcMar>
              <w:top w:w="0" w:type="dxa"/>
              <w:left w:w="75" w:type="dxa"/>
              <w:bottom w:w="0" w:type="dxa"/>
              <w:right w:w="75" w:type="dxa"/>
            </w:tcMar>
            <w:vAlign w:val="center"/>
            <w:hideMark/>
          </w:tcPr>
          <w:p w14:paraId="45207B51" w14:textId="77777777" w:rsidR="004F7F15" w:rsidRPr="00636C9B" w:rsidRDefault="004F7F15" w:rsidP="004F7F15">
            <w:pPr>
              <w:rPr>
                <w:sz w:val="18"/>
                <w:szCs w:val="18"/>
              </w:rPr>
            </w:pPr>
            <w:r w:rsidRPr="00636C9B">
              <w:rPr>
                <w:color w:val="000000"/>
                <w:sz w:val="18"/>
                <w:szCs w:val="18"/>
              </w:rPr>
              <w:t>96.0 (  67.0, 126.0)</w:t>
            </w:r>
          </w:p>
        </w:tc>
        <w:tc>
          <w:tcPr>
            <w:tcW w:w="1113" w:type="dxa"/>
            <w:tcMar>
              <w:top w:w="0" w:type="dxa"/>
              <w:left w:w="75" w:type="dxa"/>
              <w:bottom w:w="0" w:type="dxa"/>
              <w:right w:w="75" w:type="dxa"/>
            </w:tcMar>
            <w:vAlign w:val="center"/>
            <w:hideMark/>
          </w:tcPr>
          <w:p w14:paraId="0A27BD21" w14:textId="77777777" w:rsidR="004F7F15" w:rsidRPr="00636C9B" w:rsidRDefault="004F7F15" w:rsidP="004F7F15">
            <w:pPr>
              <w:rPr>
                <w:sz w:val="18"/>
                <w:szCs w:val="18"/>
              </w:rPr>
            </w:pPr>
            <w:r w:rsidRPr="00636C9B">
              <w:rPr>
                <w:color w:val="000000"/>
                <w:sz w:val="18"/>
                <w:szCs w:val="18"/>
              </w:rPr>
              <w:t>65.0 (  41.0,  89.0)</w:t>
            </w:r>
          </w:p>
        </w:tc>
        <w:tc>
          <w:tcPr>
            <w:tcW w:w="1113" w:type="dxa"/>
            <w:tcMar>
              <w:top w:w="0" w:type="dxa"/>
              <w:left w:w="75" w:type="dxa"/>
              <w:bottom w:w="0" w:type="dxa"/>
              <w:right w:w="75" w:type="dxa"/>
            </w:tcMar>
            <w:vAlign w:val="center"/>
            <w:hideMark/>
          </w:tcPr>
          <w:p w14:paraId="318F4147" w14:textId="77777777" w:rsidR="004F7F15" w:rsidRPr="00636C9B" w:rsidRDefault="004F7F15" w:rsidP="004F7F15">
            <w:pPr>
              <w:rPr>
                <w:sz w:val="18"/>
                <w:szCs w:val="18"/>
              </w:rPr>
            </w:pPr>
            <w:r w:rsidRPr="00636C9B">
              <w:rPr>
                <w:color w:val="000000"/>
                <w:sz w:val="18"/>
                <w:szCs w:val="18"/>
              </w:rPr>
              <w:t>45.0 (  19.0,  70.0)</w:t>
            </w:r>
          </w:p>
        </w:tc>
        <w:tc>
          <w:tcPr>
            <w:tcW w:w="1113" w:type="dxa"/>
            <w:tcMar>
              <w:top w:w="0" w:type="dxa"/>
              <w:left w:w="75" w:type="dxa"/>
              <w:bottom w:w="0" w:type="dxa"/>
              <w:right w:w="75" w:type="dxa"/>
            </w:tcMar>
            <w:vAlign w:val="center"/>
            <w:hideMark/>
          </w:tcPr>
          <w:p w14:paraId="5FC813A9" w14:textId="77777777" w:rsidR="004F7F15" w:rsidRPr="00636C9B" w:rsidRDefault="004F7F15" w:rsidP="004F7F15">
            <w:pPr>
              <w:rPr>
                <w:sz w:val="18"/>
                <w:szCs w:val="18"/>
              </w:rPr>
            </w:pPr>
            <w:r w:rsidRPr="00636C9B">
              <w:rPr>
                <w:color w:val="000000"/>
                <w:sz w:val="18"/>
                <w:szCs w:val="18"/>
              </w:rPr>
              <w:t>68.0 (  41.0,  95.0)</w:t>
            </w:r>
          </w:p>
        </w:tc>
        <w:tc>
          <w:tcPr>
            <w:tcW w:w="1113" w:type="dxa"/>
            <w:tcMar>
              <w:top w:w="0" w:type="dxa"/>
              <w:left w:w="75" w:type="dxa"/>
              <w:bottom w:w="0" w:type="dxa"/>
              <w:right w:w="75" w:type="dxa"/>
            </w:tcMar>
            <w:vAlign w:val="center"/>
            <w:hideMark/>
          </w:tcPr>
          <w:p w14:paraId="19A7368E" w14:textId="77777777" w:rsidR="004F7F15" w:rsidRPr="00636C9B" w:rsidRDefault="004F7F15" w:rsidP="004F7F15">
            <w:pPr>
              <w:rPr>
                <w:sz w:val="18"/>
                <w:szCs w:val="18"/>
              </w:rPr>
            </w:pPr>
            <w:r w:rsidRPr="00636C9B">
              <w:rPr>
                <w:color w:val="000000"/>
                <w:sz w:val="18"/>
                <w:szCs w:val="18"/>
              </w:rPr>
              <w:t>28.0 (  11.0,  46.0)</w:t>
            </w:r>
          </w:p>
        </w:tc>
        <w:tc>
          <w:tcPr>
            <w:tcW w:w="1068" w:type="dxa"/>
            <w:tcMar>
              <w:top w:w="0" w:type="dxa"/>
              <w:left w:w="75" w:type="dxa"/>
              <w:bottom w:w="0" w:type="dxa"/>
              <w:right w:w="75" w:type="dxa"/>
            </w:tcMar>
            <w:vAlign w:val="center"/>
            <w:hideMark/>
          </w:tcPr>
          <w:p w14:paraId="3EE4983D" w14:textId="77777777" w:rsidR="004F7F15" w:rsidRPr="00636C9B" w:rsidRDefault="004F7F15" w:rsidP="004F7F15">
            <w:pPr>
              <w:rPr>
                <w:sz w:val="18"/>
                <w:szCs w:val="18"/>
              </w:rPr>
            </w:pPr>
            <w:r w:rsidRPr="00636C9B">
              <w:rPr>
                <w:color w:val="000000"/>
                <w:sz w:val="18"/>
                <w:szCs w:val="18"/>
              </w:rPr>
              <w:t>14.0 (   2.0,  26.0)</w:t>
            </w:r>
          </w:p>
        </w:tc>
        <w:tc>
          <w:tcPr>
            <w:tcW w:w="1068" w:type="dxa"/>
            <w:tcMar>
              <w:top w:w="0" w:type="dxa"/>
              <w:left w:w="75" w:type="dxa"/>
              <w:bottom w:w="0" w:type="dxa"/>
              <w:right w:w="75" w:type="dxa"/>
            </w:tcMar>
            <w:vAlign w:val="center"/>
            <w:hideMark/>
          </w:tcPr>
          <w:p w14:paraId="62B12DE8" w14:textId="77777777" w:rsidR="004F7F15" w:rsidRPr="00636C9B" w:rsidRDefault="004F7F15" w:rsidP="004F7F15">
            <w:pPr>
              <w:rPr>
                <w:sz w:val="18"/>
                <w:szCs w:val="18"/>
              </w:rPr>
            </w:pPr>
            <w:r w:rsidRPr="00636C9B">
              <w:rPr>
                <w:color w:val="000000"/>
                <w:sz w:val="18"/>
                <w:szCs w:val="18"/>
              </w:rPr>
              <w:t>10.0 (   1.0,  18.0)</w:t>
            </w:r>
          </w:p>
        </w:tc>
        <w:tc>
          <w:tcPr>
            <w:tcW w:w="1113" w:type="dxa"/>
            <w:tcMar>
              <w:top w:w="0" w:type="dxa"/>
              <w:left w:w="75" w:type="dxa"/>
              <w:bottom w:w="0" w:type="dxa"/>
              <w:right w:w="75" w:type="dxa"/>
            </w:tcMar>
            <w:vAlign w:val="center"/>
            <w:hideMark/>
          </w:tcPr>
          <w:p w14:paraId="423AFDA4" w14:textId="77777777" w:rsidR="004F7F15" w:rsidRPr="00636C9B" w:rsidRDefault="004F7F15" w:rsidP="004F7F15">
            <w:pPr>
              <w:rPr>
                <w:sz w:val="18"/>
                <w:szCs w:val="18"/>
              </w:rPr>
            </w:pPr>
            <w:r w:rsidRPr="00636C9B">
              <w:rPr>
                <w:color w:val="000000"/>
                <w:sz w:val="18"/>
                <w:szCs w:val="18"/>
              </w:rPr>
              <w:t>388.0 ( 323.0, 451.0)</w:t>
            </w:r>
          </w:p>
        </w:tc>
      </w:tr>
      <w:tr w:rsidR="004F7F15" w:rsidRPr="00636C9B" w14:paraId="4512D1AF" w14:textId="77777777" w:rsidTr="000250EE">
        <w:trPr>
          <w:trHeight w:val="510"/>
        </w:trPr>
        <w:tc>
          <w:tcPr>
            <w:tcW w:w="1128" w:type="dxa"/>
            <w:vMerge/>
            <w:vAlign w:val="center"/>
            <w:hideMark/>
          </w:tcPr>
          <w:p w14:paraId="53A173B3"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73E088D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07EEB91D" w14:textId="77777777" w:rsidR="004F7F15" w:rsidRPr="00636C9B" w:rsidRDefault="004F7F15" w:rsidP="004F7F15">
            <w:pPr>
              <w:rPr>
                <w:sz w:val="18"/>
                <w:szCs w:val="18"/>
              </w:rPr>
            </w:pPr>
            <w:r w:rsidRPr="00636C9B">
              <w:rPr>
                <w:color w:val="000000"/>
                <w:sz w:val="18"/>
                <w:szCs w:val="18"/>
              </w:rPr>
              <w:t>3.0 (   0.0,   6.0)</w:t>
            </w:r>
          </w:p>
        </w:tc>
        <w:tc>
          <w:tcPr>
            <w:tcW w:w="1113" w:type="dxa"/>
            <w:tcMar>
              <w:top w:w="0" w:type="dxa"/>
              <w:left w:w="75" w:type="dxa"/>
              <w:bottom w:w="0" w:type="dxa"/>
              <w:right w:w="75" w:type="dxa"/>
            </w:tcMar>
            <w:vAlign w:val="center"/>
            <w:hideMark/>
          </w:tcPr>
          <w:p w14:paraId="6C403DB6" w14:textId="77777777" w:rsidR="004F7F15" w:rsidRPr="00636C9B" w:rsidRDefault="004F7F15" w:rsidP="004F7F15">
            <w:pPr>
              <w:rPr>
                <w:sz w:val="18"/>
                <w:szCs w:val="18"/>
              </w:rPr>
            </w:pPr>
            <w:r w:rsidRPr="00636C9B">
              <w:rPr>
                <w:color w:val="000000"/>
                <w:sz w:val="18"/>
                <w:szCs w:val="18"/>
              </w:rPr>
              <w:t>4.0 (   1.0,   6.0)</w:t>
            </w:r>
          </w:p>
        </w:tc>
        <w:tc>
          <w:tcPr>
            <w:tcW w:w="1113" w:type="dxa"/>
            <w:tcMar>
              <w:top w:w="0" w:type="dxa"/>
              <w:left w:w="75" w:type="dxa"/>
              <w:bottom w:w="0" w:type="dxa"/>
              <w:right w:w="75" w:type="dxa"/>
            </w:tcMar>
            <w:vAlign w:val="center"/>
            <w:hideMark/>
          </w:tcPr>
          <w:p w14:paraId="778C6773" w14:textId="77777777" w:rsidR="004F7F15" w:rsidRPr="00636C9B" w:rsidRDefault="004F7F15" w:rsidP="004F7F15">
            <w:pPr>
              <w:rPr>
                <w:sz w:val="18"/>
                <w:szCs w:val="18"/>
              </w:rPr>
            </w:pPr>
            <w:r w:rsidRPr="00636C9B">
              <w:rPr>
                <w:color w:val="000000"/>
                <w:sz w:val="18"/>
                <w:szCs w:val="18"/>
              </w:rPr>
              <w:t>16.0 (   6.0,  26.0)</w:t>
            </w:r>
          </w:p>
        </w:tc>
        <w:tc>
          <w:tcPr>
            <w:tcW w:w="1113" w:type="dxa"/>
            <w:tcMar>
              <w:top w:w="0" w:type="dxa"/>
              <w:left w:w="75" w:type="dxa"/>
              <w:bottom w:w="0" w:type="dxa"/>
              <w:right w:w="75" w:type="dxa"/>
            </w:tcMar>
            <w:vAlign w:val="center"/>
            <w:hideMark/>
          </w:tcPr>
          <w:p w14:paraId="60699C30" w14:textId="77777777" w:rsidR="004F7F15" w:rsidRPr="00636C9B" w:rsidRDefault="004F7F15" w:rsidP="004F7F15">
            <w:pPr>
              <w:rPr>
                <w:sz w:val="18"/>
                <w:szCs w:val="18"/>
              </w:rPr>
            </w:pPr>
            <w:r w:rsidRPr="00636C9B">
              <w:rPr>
                <w:color w:val="000000"/>
                <w:sz w:val="18"/>
                <w:szCs w:val="18"/>
              </w:rPr>
              <w:t>15.0 (   3.0,  26.0)</w:t>
            </w:r>
          </w:p>
        </w:tc>
        <w:tc>
          <w:tcPr>
            <w:tcW w:w="1113" w:type="dxa"/>
            <w:tcMar>
              <w:top w:w="0" w:type="dxa"/>
              <w:left w:w="75" w:type="dxa"/>
              <w:bottom w:w="0" w:type="dxa"/>
              <w:right w:w="75" w:type="dxa"/>
            </w:tcMar>
            <w:vAlign w:val="center"/>
            <w:hideMark/>
          </w:tcPr>
          <w:p w14:paraId="4E99CF8D" w14:textId="77777777" w:rsidR="004F7F15" w:rsidRPr="00636C9B" w:rsidRDefault="004F7F15" w:rsidP="004F7F15">
            <w:pPr>
              <w:rPr>
                <w:sz w:val="18"/>
                <w:szCs w:val="18"/>
              </w:rPr>
            </w:pPr>
            <w:r w:rsidRPr="00636C9B">
              <w:rPr>
                <w:color w:val="000000"/>
                <w:sz w:val="18"/>
                <w:szCs w:val="18"/>
              </w:rPr>
              <w:t>17.0 (   6.0,  29.0)</w:t>
            </w:r>
          </w:p>
        </w:tc>
        <w:tc>
          <w:tcPr>
            <w:tcW w:w="1113" w:type="dxa"/>
            <w:tcMar>
              <w:top w:w="0" w:type="dxa"/>
              <w:left w:w="75" w:type="dxa"/>
              <w:bottom w:w="0" w:type="dxa"/>
              <w:right w:w="75" w:type="dxa"/>
            </w:tcMar>
            <w:vAlign w:val="center"/>
            <w:hideMark/>
          </w:tcPr>
          <w:p w14:paraId="7DBC468F" w14:textId="77777777" w:rsidR="004F7F15" w:rsidRPr="00636C9B" w:rsidRDefault="004F7F15" w:rsidP="004F7F15">
            <w:pPr>
              <w:rPr>
                <w:sz w:val="18"/>
                <w:szCs w:val="18"/>
              </w:rPr>
            </w:pPr>
            <w:r w:rsidRPr="00636C9B">
              <w:rPr>
                <w:color w:val="000000"/>
                <w:sz w:val="18"/>
                <w:szCs w:val="18"/>
              </w:rPr>
              <w:t>13.0 (  -1.0,  27.0)</w:t>
            </w:r>
          </w:p>
        </w:tc>
        <w:tc>
          <w:tcPr>
            <w:tcW w:w="1113" w:type="dxa"/>
            <w:tcMar>
              <w:top w:w="0" w:type="dxa"/>
              <w:left w:w="75" w:type="dxa"/>
              <w:bottom w:w="0" w:type="dxa"/>
              <w:right w:w="75" w:type="dxa"/>
            </w:tcMar>
            <w:vAlign w:val="center"/>
            <w:hideMark/>
          </w:tcPr>
          <w:p w14:paraId="3AEBE332" w14:textId="77777777" w:rsidR="004F7F15" w:rsidRPr="00636C9B" w:rsidRDefault="004F7F15" w:rsidP="004F7F15">
            <w:pPr>
              <w:rPr>
                <w:sz w:val="18"/>
                <w:szCs w:val="18"/>
              </w:rPr>
            </w:pPr>
            <w:r w:rsidRPr="00636C9B">
              <w:rPr>
                <w:color w:val="000000"/>
                <w:sz w:val="18"/>
                <w:szCs w:val="18"/>
              </w:rPr>
              <w:t>13.0 (  -2.0,  27.0)</w:t>
            </w:r>
          </w:p>
        </w:tc>
        <w:tc>
          <w:tcPr>
            <w:tcW w:w="1113" w:type="dxa"/>
            <w:tcMar>
              <w:top w:w="0" w:type="dxa"/>
              <w:left w:w="75" w:type="dxa"/>
              <w:bottom w:w="0" w:type="dxa"/>
              <w:right w:w="75" w:type="dxa"/>
            </w:tcMar>
            <w:vAlign w:val="center"/>
            <w:hideMark/>
          </w:tcPr>
          <w:p w14:paraId="0677C9C3" w14:textId="77777777" w:rsidR="004F7F15" w:rsidRPr="00636C9B" w:rsidRDefault="004F7F15" w:rsidP="004F7F15">
            <w:pPr>
              <w:rPr>
                <w:sz w:val="18"/>
                <w:szCs w:val="18"/>
              </w:rPr>
            </w:pPr>
            <w:r w:rsidRPr="00636C9B">
              <w:rPr>
                <w:color w:val="000000"/>
                <w:sz w:val="18"/>
                <w:szCs w:val="18"/>
              </w:rPr>
              <w:t>10.0 (   1.0,  18.0)</w:t>
            </w:r>
          </w:p>
        </w:tc>
        <w:tc>
          <w:tcPr>
            <w:tcW w:w="1068" w:type="dxa"/>
            <w:tcMar>
              <w:top w:w="0" w:type="dxa"/>
              <w:left w:w="75" w:type="dxa"/>
              <w:bottom w:w="0" w:type="dxa"/>
              <w:right w:w="75" w:type="dxa"/>
            </w:tcMar>
            <w:vAlign w:val="center"/>
            <w:hideMark/>
          </w:tcPr>
          <w:p w14:paraId="3C83F417" w14:textId="77777777" w:rsidR="004F7F15" w:rsidRPr="00636C9B" w:rsidRDefault="004F7F15" w:rsidP="004F7F15">
            <w:pPr>
              <w:rPr>
                <w:sz w:val="18"/>
                <w:szCs w:val="18"/>
              </w:rPr>
            </w:pPr>
            <w:r w:rsidRPr="00636C9B">
              <w:rPr>
                <w:color w:val="000000"/>
                <w:sz w:val="18"/>
                <w:szCs w:val="18"/>
              </w:rPr>
              <w:t>0.0 (  -4.0,   4.0)</w:t>
            </w:r>
          </w:p>
        </w:tc>
        <w:tc>
          <w:tcPr>
            <w:tcW w:w="1068" w:type="dxa"/>
            <w:tcMar>
              <w:top w:w="0" w:type="dxa"/>
              <w:left w:w="75" w:type="dxa"/>
              <w:bottom w:w="0" w:type="dxa"/>
              <w:right w:w="75" w:type="dxa"/>
            </w:tcMar>
            <w:vAlign w:val="center"/>
            <w:hideMark/>
          </w:tcPr>
          <w:p w14:paraId="2D37DD50" w14:textId="77777777" w:rsidR="004F7F15" w:rsidRPr="00636C9B" w:rsidRDefault="004F7F15" w:rsidP="004F7F15">
            <w:pPr>
              <w:rPr>
                <w:sz w:val="18"/>
                <w:szCs w:val="18"/>
              </w:rPr>
            </w:pPr>
            <w:r w:rsidRPr="00636C9B">
              <w:rPr>
                <w:color w:val="000000"/>
                <w:sz w:val="18"/>
                <w:szCs w:val="18"/>
              </w:rPr>
              <w:t>2.0 (   0.0,   4.0)</w:t>
            </w:r>
          </w:p>
        </w:tc>
        <w:tc>
          <w:tcPr>
            <w:tcW w:w="1113" w:type="dxa"/>
            <w:tcMar>
              <w:top w:w="0" w:type="dxa"/>
              <w:left w:w="75" w:type="dxa"/>
              <w:bottom w:w="0" w:type="dxa"/>
              <w:right w:w="75" w:type="dxa"/>
            </w:tcMar>
            <w:vAlign w:val="center"/>
            <w:hideMark/>
          </w:tcPr>
          <w:p w14:paraId="5332206D" w14:textId="77777777" w:rsidR="004F7F15" w:rsidRPr="00636C9B" w:rsidRDefault="004F7F15" w:rsidP="004F7F15">
            <w:pPr>
              <w:rPr>
                <w:sz w:val="18"/>
                <w:szCs w:val="18"/>
              </w:rPr>
            </w:pPr>
            <w:r w:rsidRPr="00636C9B">
              <w:rPr>
                <w:color w:val="000000"/>
                <w:sz w:val="18"/>
                <w:szCs w:val="18"/>
              </w:rPr>
              <w:t>92.0 (  63.0,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636C9B" w:rsidRDefault="004F7F15" w:rsidP="004F7F15">
            <w:pPr>
              <w:rPr>
                <w:sz w:val="18"/>
                <w:szCs w:val="18"/>
              </w:rPr>
            </w:pPr>
            <w:r w:rsidRPr="00636C9B">
              <w:rPr>
                <w:color w:val="000000"/>
                <w:sz w:val="18"/>
                <w:szCs w:val="18"/>
              </w:rPr>
              <w:t>Assault</w:t>
            </w:r>
          </w:p>
        </w:tc>
        <w:tc>
          <w:tcPr>
            <w:tcW w:w="673" w:type="dxa"/>
            <w:tcMar>
              <w:top w:w="0" w:type="dxa"/>
              <w:left w:w="75" w:type="dxa"/>
              <w:bottom w:w="0" w:type="dxa"/>
              <w:right w:w="75" w:type="dxa"/>
            </w:tcMar>
            <w:vAlign w:val="center"/>
            <w:hideMark/>
          </w:tcPr>
          <w:p w14:paraId="558F8488"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7DDC2EF1" w14:textId="77777777" w:rsidR="004F7F15" w:rsidRPr="00636C9B" w:rsidRDefault="004F7F15" w:rsidP="004F7F15">
            <w:pPr>
              <w:rPr>
                <w:sz w:val="18"/>
                <w:szCs w:val="18"/>
              </w:rPr>
            </w:pPr>
            <w:r w:rsidRPr="00636C9B">
              <w:rPr>
                <w:color w:val="000000"/>
                <w:sz w:val="18"/>
                <w:szCs w:val="18"/>
              </w:rPr>
              <w:t>1.0 (  -2.0,   4.0)</w:t>
            </w:r>
          </w:p>
        </w:tc>
        <w:tc>
          <w:tcPr>
            <w:tcW w:w="1113" w:type="dxa"/>
            <w:tcMar>
              <w:top w:w="0" w:type="dxa"/>
              <w:left w:w="75" w:type="dxa"/>
              <w:bottom w:w="0" w:type="dxa"/>
              <w:right w:w="75" w:type="dxa"/>
            </w:tcMar>
            <w:vAlign w:val="center"/>
            <w:hideMark/>
          </w:tcPr>
          <w:p w14:paraId="0301D614" w14:textId="77777777" w:rsidR="004F7F15" w:rsidRPr="00636C9B" w:rsidRDefault="004F7F15" w:rsidP="004F7F15">
            <w:pPr>
              <w:rPr>
                <w:sz w:val="18"/>
                <w:szCs w:val="18"/>
              </w:rPr>
            </w:pPr>
            <w:r w:rsidRPr="00636C9B">
              <w:rPr>
                <w:color w:val="000000"/>
                <w:sz w:val="18"/>
                <w:szCs w:val="18"/>
              </w:rPr>
              <w:t>1.0 (  -1.0,   3.0)</w:t>
            </w:r>
          </w:p>
        </w:tc>
        <w:tc>
          <w:tcPr>
            <w:tcW w:w="1113" w:type="dxa"/>
            <w:tcMar>
              <w:top w:w="0" w:type="dxa"/>
              <w:left w:w="75" w:type="dxa"/>
              <w:bottom w:w="0" w:type="dxa"/>
              <w:right w:w="75" w:type="dxa"/>
            </w:tcMar>
            <w:vAlign w:val="center"/>
            <w:hideMark/>
          </w:tcPr>
          <w:p w14:paraId="787E80EC" w14:textId="77777777" w:rsidR="004F7F15" w:rsidRPr="00636C9B" w:rsidRDefault="004F7F15" w:rsidP="004F7F15">
            <w:pPr>
              <w:rPr>
                <w:sz w:val="18"/>
                <w:szCs w:val="18"/>
              </w:rPr>
            </w:pPr>
            <w:r w:rsidRPr="00636C9B">
              <w:rPr>
                <w:color w:val="000000"/>
                <w:sz w:val="18"/>
                <w:szCs w:val="18"/>
              </w:rPr>
              <w:t>38.0 (  18.0,  58.0)</w:t>
            </w:r>
          </w:p>
        </w:tc>
        <w:tc>
          <w:tcPr>
            <w:tcW w:w="1113" w:type="dxa"/>
            <w:tcMar>
              <w:top w:w="0" w:type="dxa"/>
              <w:left w:w="75" w:type="dxa"/>
              <w:bottom w:w="0" w:type="dxa"/>
              <w:right w:w="75" w:type="dxa"/>
            </w:tcMar>
            <w:vAlign w:val="center"/>
            <w:hideMark/>
          </w:tcPr>
          <w:p w14:paraId="2824DEC4" w14:textId="77777777" w:rsidR="004F7F15" w:rsidRPr="00636C9B" w:rsidRDefault="004F7F15" w:rsidP="004F7F15">
            <w:pPr>
              <w:rPr>
                <w:sz w:val="18"/>
                <w:szCs w:val="18"/>
              </w:rPr>
            </w:pPr>
            <w:r w:rsidRPr="00636C9B">
              <w:rPr>
                <w:color w:val="000000"/>
                <w:sz w:val="18"/>
                <w:szCs w:val="18"/>
              </w:rPr>
              <w:t>55.0 (  35.0,  76.0)</w:t>
            </w:r>
          </w:p>
        </w:tc>
        <w:tc>
          <w:tcPr>
            <w:tcW w:w="1113" w:type="dxa"/>
            <w:tcMar>
              <w:top w:w="0" w:type="dxa"/>
              <w:left w:w="75" w:type="dxa"/>
              <w:bottom w:w="0" w:type="dxa"/>
              <w:right w:w="75" w:type="dxa"/>
            </w:tcMar>
            <w:vAlign w:val="center"/>
            <w:hideMark/>
          </w:tcPr>
          <w:p w14:paraId="2982C784" w14:textId="77777777" w:rsidR="004F7F15" w:rsidRPr="00636C9B" w:rsidRDefault="004F7F15" w:rsidP="004F7F15">
            <w:pPr>
              <w:rPr>
                <w:sz w:val="18"/>
                <w:szCs w:val="18"/>
              </w:rPr>
            </w:pPr>
            <w:r w:rsidRPr="00636C9B">
              <w:rPr>
                <w:color w:val="000000"/>
                <w:sz w:val="18"/>
                <w:szCs w:val="18"/>
              </w:rPr>
              <w:t>18.0 (   4.0,  32.0)</w:t>
            </w:r>
          </w:p>
        </w:tc>
        <w:tc>
          <w:tcPr>
            <w:tcW w:w="1113" w:type="dxa"/>
            <w:tcMar>
              <w:top w:w="0" w:type="dxa"/>
              <w:left w:w="75" w:type="dxa"/>
              <w:bottom w:w="0" w:type="dxa"/>
              <w:right w:w="75" w:type="dxa"/>
            </w:tcMar>
            <w:vAlign w:val="center"/>
            <w:hideMark/>
          </w:tcPr>
          <w:p w14:paraId="192CE347" w14:textId="77777777" w:rsidR="004F7F15" w:rsidRPr="00636C9B" w:rsidRDefault="004F7F15" w:rsidP="004F7F15">
            <w:pPr>
              <w:rPr>
                <w:sz w:val="18"/>
                <w:szCs w:val="18"/>
              </w:rPr>
            </w:pPr>
            <w:r w:rsidRPr="00636C9B">
              <w:rPr>
                <w:color w:val="000000"/>
                <w:sz w:val="18"/>
                <w:szCs w:val="18"/>
              </w:rPr>
              <w:t>9.0 (  -1.0,  19.0)</w:t>
            </w:r>
          </w:p>
        </w:tc>
        <w:tc>
          <w:tcPr>
            <w:tcW w:w="1113" w:type="dxa"/>
            <w:tcMar>
              <w:top w:w="0" w:type="dxa"/>
              <w:left w:w="75" w:type="dxa"/>
              <w:bottom w:w="0" w:type="dxa"/>
              <w:right w:w="75" w:type="dxa"/>
            </w:tcMar>
            <w:vAlign w:val="center"/>
            <w:hideMark/>
          </w:tcPr>
          <w:p w14:paraId="6A17E9D7" w14:textId="77777777" w:rsidR="004F7F15" w:rsidRPr="00636C9B" w:rsidRDefault="004F7F15" w:rsidP="004F7F15">
            <w:pPr>
              <w:rPr>
                <w:sz w:val="18"/>
                <w:szCs w:val="18"/>
              </w:rPr>
            </w:pPr>
            <w:r w:rsidRPr="00636C9B">
              <w:rPr>
                <w:color w:val="000000"/>
                <w:sz w:val="18"/>
                <w:szCs w:val="18"/>
              </w:rPr>
              <w:t>9.0 (   1.0,  18.0)</w:t>
            </w:r>
          </w:p>
        </w:tc>
        <w:tc>
          <w:tcPr>
            <w:tcW w:w="1113" w:type="dxa"/>
            <w:tcMar>
              <w:top w:w="0" w:type="dxa"/>
              <w:left w:w="75" w:type="dxa"/>
              <w:bottom w:w="0" w:type="dxa"/>
              <w:right w:w="75" w:type="dxa"/>
            </w:tcMar>
            <w:vAlign w:val="center"/>
            <w:hideMark/>
          </w:tcPr>
          <w:p w14:paraId="3272CF26" w14:textId="77777777" w:rsidR="004F7F15" w:rsidRPr="00636C9B" w:rsidRDefault="004F7F15" w:rsidP="004F7F15">
            <w:pPr>
              <w:rPr>
                <w:sz w:val="18"/>
                <w:szCs w:val="18"/>
              </w:rPr>
            </w:pPr>
            <w:r w:rsidRPr="00636C9B">
              <w:rPr>
                <w:color w:val="000000"/>
                <w:sz w:val="18"/>
                <w:szCs w:val="18"/>
              </w:rPr>
              <w:t>2.0 (  -2.0,   6.0)</w:t>
            </w:r>
          </w:p>
        </w:tc>
        <w:tc>
          <w:tcPr>
            <w:tcW w:w="1068" w:type="dxa"/>
            <w:tcMar>
              <w:top w:w="0" w:type="dxa"/>
              <w:left w:w="75" w:type="dxa"/>
              <w:bottom w:w="0" w:type="dxa"/>
              <w:right w:w="75" w:type="dxa"/>
            </w:tcMar>
            <w:vAlign w:val="center"/>
            <w:hideMark/>
          </w:tcPr>
          <w:p w14:paraId="7981A9CF" w14:textId="77777777" w:rsidR="004F7F15" w:rsidRPr="00636C9B" w:rsidRDefault="004F7F15" w:rsidP="004F7F15">
            <w:pPr>
              <w:rPr>
                <w:sz w:val="18"/>
                <w:szCs w:val="18"/>
              </w:rPr>
            </w:pPr>
            <w:r w:rsidRPr="00636C9B">
              <w:rPr>
                <w:color w:val="000000"/>
                <w:sz w:val="18"/>
                <w:szCs w:val="18"/>
              </w:rPr>
              <w:t>1.0 (  -1.0,   3.0)</w:t>
            </w:r>
          </w:p>
        </w:tc>
        <w:tc>
          <w:tcPr>
            <w:tcW w:w="1068" w:type="dxa"/>
            <w:tcMar>
              <w:top w:w="0" w:type="dxa"/>
              <w:left w:w="75" w:type="dxa"/>
              <w:bottom w:w="0" w:type="dxa"/>
              <w:right w:w="75" w:type="dxa"/>
            </w:tcMar>
            <w:vAlign w:val="center"/>
            <w:hideMark/>
          </w:tcPr>
          <w:p w14:paraId="7E5C7590" w14:textId="77777777" w:rsidR="004F7F15" w:rsidRPr="00636C9B" w:rsidRDefault="004F7F15" w:rsidP="004F7F15">
            <w:pPr>
              <w:rPr>
                <w:sz w:val="18"/>
                <w:szCs w:val="18"/>
              </w:rPr>
            </w:pPr>
            <w:r w:rsidRPr="00636C9B">
              <w:rPr>
                <w:color w:val="000000"/>
                <w:sz w:val="18"/>
                <w:szCs w:val="18"/>
              </w:rPr>
              <w:t>0.0 (   0.0,   1.0)</w:t>
            </w:r>
          </w:p>
        </w:tc>
        <w:tc>
          <w:tcPr>
            <w:tcW w:w="1113" w:type="dxa"/>
            <w:tcMar>
              <w:top w:w="0" w:type="dxa"/>
              <w:left w:w="75" w:type="dxa"/>
              <w:bottom w:w="0" w:type="dxa"/>
              <w:right w:w="75" w:type="dxa"/>
            </w:tcMar>
            <w:vAlign w:val="center"/>
            <w:hideMark/>
          </w:tcPr>
          <w:p w14:paraId="3C170FD2" w14:textId="77777777" w:rsidR="004F7F15" w:rsidRPr="00636C9B" w:rsidRDefault="004F7F15" w:rsidP="004F7F15">
            <w:pPr>
              <w:rPr>
                <w:sz w:val="18"/>
                <w:szCs w:val="18"/>
              </w:rPr>
            </w:pPr>
            <w:r w:rsidRPr="00636C9B">
              <w:rPr>
                <w:color w:val="000000"/>
                <w:sz w:val="18"/>
                <w:szCs w:val="18"/>
              </w:rPr>
              <w:t>135.0 ( 100.0, 170.0)</w:t>
            </w:r>
          </w:p>
        </w:tc>
      </w:tr>
      <w:tr w:rsidR="004F7F15" w:rsidRPr="00636C9B" w14:paraId="42BC4A87" w14:textId="77777777" w:rsidTr="000250EE">
        <w:trPr>
          <w:trHeight w:val="478"/>
        </w:trPr>
        <w:tc>
          <w:tcPr>
            <w:tcW w:w="1128" w:type="dxa"/>
            <w:vMerge/>
            <w:vAlign w:val="center"/>
            <w:hideMark/>
          </w:tcPr>
          <w:p w14:paraId="736E55B1"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6ADA61A8"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56E15BB2" w14:textId="77777777" w:rsidR="004F7F15" w:rsidRPr="00636C9B" w:rsidRDefault="004F7F15" w:rsidP="004F7F15">
            <w:pPr>
              <w:rPr>
                <w:sz w:val="18"/>
                <w:szCs w:val="18"/>
              </w:rPr>
            </w:pPr>
            <w:r w:rsidRPr="00636C9B">
              <w:rPr>
                <w:color w:val="000000"/>
                <w:sz w:val="18"/>
                <w:szCs w:val="18"/>
              </w:rPr>
              <w:t>3.0 (   0.0,   6.0)</w:t>
            </w:r>
          </w:p>
        </w:tc>
        <w:tc>
          <w:tcPr>
            <w:tcW w:w="1113" w:type="dxa"/>
            <w:tcMar>
              <w:top w:w="0" w:type="dxa"/>
              <w:left w:w="75" w:type="dxa"/>
              <w:bottom w:w="0" w:type="dxa"/>
              <w:right w:w="75" w:type="dxa"/>
            </w:tcMar>
            <w:vAlign w:val="center"/>
            <w:hideMark/>
          </w:tcPr>
          <w:p w14:paraId="1E87AAA3" w14:textId="77777777" w:rsidR="004F7F15" w:rsidRPr="00636C9B" w:rsidRDefault="004F7F15" w:rsidP="004F7F15">
            <w:pPr>
              <w:rPr>
                <w:sz w:val="18"/>
                <w:szCs w:val="18"/>
              </w:rPr>
            </w:pPr>
            <w:r w:rsidRPr="00636C9B">
              <w:rPr>
                <w:color w:val="000000"/>
                <w:sz w:val="18"/>
                <w:szCs w:val="18"/>
              </w:rPr>
              <w:t>1.0 (   0.0,   2.0)</w:t>
            </w:r>
          </w:p>
        </w:tc>
        <w:tc>
          <w:tcPr>
            <w:tcW w:w="1113" w:type="dxa"/>
            <w:tcMar>
              <w:top w:w="0" w:type="dxa"/>
              <w:left w:w="75" w:type="dxa"/>
              <w:bottom w:w="0" w:type="dxa"/>
              <w:right w:w="75" w:type="dxa"/>
            </w:tcMar>
            <w:vAlign w:val="center"/>
            <w:hideMark/>
          </w:tcPr>
          <w:p w14:paraId="55A9E310" w14:textId="77777777" w:rsidR="004F7F15" w:rsidRPr="00636C9B" w:rsidRDefault="004F7F15" w:rsidP="004F7F15">
            <w:pPr>
              <w:rPr>
                <w:sz w:val="18"/>
                <w:szCs w:val="18"/>
              </w:rPr>
            </w:pPr>
            <w:r w:rsidRPr="00636C9B">
              <w:rPr>
                <w:color w:val="000000"/>
                <w:sz w:val="18"/>
                <w:szCs w:val="18"/>
              </w:rPr>
              <w:t>9.0 (   3.0,  14.0)</w:t>
            </w:r>
          </w:p>
        </w:tc>
        <w:tc>
          <w:tcPr>
            <w:tcW w:w="1113" w:type="dxa"/>
            <w:tcMar>
              <w:top w:w="0" w:type="dxa"/>
              <w:left w:w="75" w:type="dxa"/>
              <w:bottom w:w="0" w:type="dxa"/>
              <w:right w:w="75" w:type="dxa"/>
            </w:tcMar>
            <w:vAlign w:val="center"/>
            <w:hideMark/>
          </w:tcPr>
          <w:p w14:paraId="7178D153" w14:textId="77777777" w:rsidR="004F7F15" w:rsidRPr="00636C9B" w:rsidRDefault="004F7F15" w:rsidP="004F7F15">
            <w:pPr>
              <w:rPr>
                <w:sz w:val="18"/>
                <w:szCs w:val="18"/>
              </w:rPr>
            </w:pPr>
            <w:r w:rsidRPr="00636C9B">
              <w:rPr>
                <w:color w:val="000000"/>
                <w:sz w:val="18"/>
                <w:szCs w:val="18"/>
              </w:rPr>
              <w:t>2.0 (  -4.0,   8.0)</w:t>
            </w:r>
          </w:p>
        </w:tc>
        <w:tc>
          <w:tcPr>
            <w:tcW w:w="1113" w:type="dxa"/>
            <w:tcMar>
              <w:top w:w="0" w:type="dxa"/>
              <w:left w:w="75" w:type="dxa"/>
              <w:bottom w:w="0" w:type="dxa"/>
              <w:right w:w="75" w:type="dxa"/>
            </w:tcMar>
            <w:vAlign w:val="center"/>
            <w:hideMark/>
          </w:tcPr>
          <w:p w14:paraId="4303484D" w14:textId="77777777" w:rsidR="004F7F15" w:rsidRPr="00636C9B" w:rsidRDefault="004F7F15" w:rsidP="004F7F15">
            <w:pPr>
              <w:rPr>
                <w:sz w:val="18"/>
                <w:szCs w:val="18"/>
              </w:rPr>
            </w:pPr>
            <w:r w:rsidRPr="00636C9B">
              <w:rPr>
                <w:color w:val="000000"/>
                <w:sz w:val="18"/>
                <w:szCs w:val="18"/>
              </w:rPr>
              <w:t>7.0 (   2.0,  12.0)</w:t>
            </w:r>
          </w:p>
        </w:tc>
        <w:tc>
          <w:tcPr>
            <w:tcW w:w="1113" w:type="dxa"/>
            <w:tcMar>
              <w:top w:w="0" w:type="dxa"/>
              <w:left w:w="75" w:type="dxa"/>
              <w:bottom w:w="0" w:type="dxa"/>
              <w:right w:w="75" w:type="dxa"/>
            </w:tcMar>
            <w:vAlign w:val="center"/>
            <w:hideMark/>
          </w:tcPr>
          <w:p w14:paraId="6FF98238" w14:textId="77777777" w:rsidR="004F7F15" w:rsidRPr="00636C9B" w:rsidRDefault="004F7F15" w:rsidP="004F7F15">
            <w:pPr>
              <w:rPr>
                <w:sz w:val="18"/>
                <w:szCs w:val="18"/>
              </w:rPr>
            </w:pPr>
            <w:r w:rsidRPr="00636C9B">
              <w:rPr>
                <w:color w:val="000000"/>
                <w:sz w:val="18"/>
                <w:szCs w:val="18"/>
              </w:rPr>
              <w:t>4.0 (   0.0,   9.0)</w:t>
            </w:r>
          </w:p>
        </w:tc>
        <w:tc>
          <w:tcPr>
            <w:tcW w:w="1113" w:type="dxa"/>
            <w:tcMar>
              <w:top w:w="0" w:type="dxa"/>
              <w:left w:w="75" w:type="dxa"/>
              <w:bottom w:w="0" w:type="dxa"/>
              <w:right w:w="75" w:type="dxa"/>
            </w:tcMar>
            <w:vAlign w:val="center"/>
            <w:hideMark/>
          </w:tcPr>
          <w:p w14:paraId="52058CCA" w14:textId="77777777" w:rsidR="004F7F15" w:rsidRPr="00636C9B" w:rsidRDefault="004F7F15" w:rsidP="004F7F15">
            <w:pPr>
              <w:rPr>
                <w:sz w:val="18"/>
                <w:szCs w:val="18"/>
              </w:rPr>
            </w:pPr>
            <w:r w:rsidRPr="00636C9B">
              <w:rPr>
                <w:color w:val="000000"/>
                <w:sz w:val="18"/>
                <w:szCs w:val="18"/>
              </w:rPr>
              <w:t>2.0 (  -2.0,   6.0)</w:t>
            </w:r>
          </w:p>
        </w:tc>
        <w:tc>
          <w:tcPr>
            <w:tcW w:w="1113" w:type="dxa"/>
            <w:tcMar>
              <w:top w:w="0" w:type="dxa"/>
              <w:left w:w="75" w:type="dxa"/>
              <w:bottom w:w="0" w:type="dxa"/>
              <w:right w:w="75" w:type="dxa"/>
            </w:tcMar>
            <w:vAlign w:val="center"/>
            <w:hideMark/>
          </w:tcPr>
          <w:p w14:paraId="39F6F155" w14:textId="77777777" w:rsidR="004F7F15" w:rsidRPr="00636C9B" w:rsidRDefault="004F7F15" w:rsidP="004F7F15">
            <w:pPr>
              <w:rPr>
                <w:sz w:val="18"/>
                <w:szCs w:val="18"/>
              </w:rPr>
            </w:pPr>
            <w:r w:rsidRPr="00636C9B">
              <w:rPr>
                <w:color w:val="000000"/>
                <w:sz w:val="18"/>
                <w:szCs w:val="18"/>
              </w:rPr>
              <w:t>1.0 (  -1.0,   3.0)</w:t>
            </w:r>
          </w:p>
        </w:tc>
        <w:tc>
          <w:tcPr>
            <w:tcW w:w="1068" w:type="dxa"/>
            <w:tcMar>
              <w:top w:w="0" w:type="dxa"/>
              <w:left w:w="75" w:type="dxa"/>
              <w:bottom w:w="0" w:type="dxa"/>
              <w:right w:w="75" w:type="dxa"/>
            </w:tcMar>
            <w:vAlign w:val="center"/>
            <w:hideMark/>
          </w:tcPr>
          <w:p w14:paraId="51951C73" w14:textId="77777777" w:rsidR="004F7F15" w:rsidRPr="00636C9B" w:rsidRDefault="004F7F15" w:rsidP="004F7F15">
            <w:pPr>
              <w:rPr>
                <w:sz w:val="18"/>
                <w:szCs w:val="18"/>
              </w:rPr>
            </w:pPr>
            <w:r w:rsidRPr="00636C9B">
              <w:rPr>
                <w:color w:val="000000"/>
                <w:sz w:val="18"/>
                <w:szCs w:val="18"/>
              </w:rPr>
              <w:t>0.0 (  -1.0,   1.0)</w:t>
            </w:r>
          </w:p>
        </w:tc>
        <w:tc>
          <w:tcPr>
            <w:tcW w:w="1068" w:type="dxa"/>
            <w:tcMar>
              <w:top w:w="0" w:type="dxa"/>
              <w:left w:w="75" w:type="dxa"/>
              <w:bottom w:w="0" w:type="dxa"/>
              <w:right w:w="75" w:type="dxa"/>
            </w:tcMar>
            <w:vAlign w:val="center"/>
            <w:hideMark/>
          </w:tcPr>
          <w:p w14:paraId="6071480F" w14:textId="77777777" w:rsidR="004F7F15" w:rsidRPr="00636C9B" w:rsidRDefault="004F7F15" w:rsidP="004F7F15">
            <w:pPr>
              <w:rPr>
                <w:sz w:val="18"/>
                <w:szCs w:val="18"/>
              </w:rPr>
            </w:pPr>
            <w:r w:rsidRPr="00636C9B">
              <w:rPr>
                <w:color w:val="000000"/>
                <w:sz w:val="18"/>
                <w:szCs w:val="18"/>
              </w:rPr>
              <w:t>1.0 (   0.0,   2.0)</w:t>
            </w:r>
          </w:p>
        </w:tc>
        <w:tc>
          <w:tcPr>
            <w:tcW w:w="1113" w:type="dxa"/>
            <w:tcMar>
              <w:top w:w="0" w:type="dxa"/>
              <w:left w:w="75" w:type="dxa"/>
              <w:bottom w:w="0" w:type="dxa"/>
              <w:right w:w="75" w:type="dxa"/>
            </w:tcMar>
            <w:vAlign w:val="center"/>
            <w:hideMark/>
          </w:tcPr>
          <w:p w14:paraId="74E650F2" w14:textId="77777777" w:rsidR="004F7F15" w:rsidRPr="00636C9B" w:rsidRDefault="004F7F15" w:rsidP="004F7F15">
            <w:pPr>
              <w:rPr>
                <w:sz w:val="18"/>
                <w:szCs w:val="18"/>
              </w:rPr>
            </w:pPr>
            <w:r w:rsidRPr="00636C9B">
              <w:rPr>
                <w:color w:val="000000"/>
                <w:sz w:val="18"/>
                <w:szCs w:val="18"/>
              </w:rPr>
              <w:t>30.0 (  18.0,  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636C9B" w:rsidRDefault="004F7F15" w:rsidP="004F7F15">
            <w:pPr>
              <w:rPr>
                <w:sz w:val="18"/>
                <w:szCs w:val="18"/>
              </w:rPr>
            </w:pPr>
            <w:r w:rsidRPr="00636C9B">
              <w:rPr>
                <w:color w:val="000000"/>
                <w:sz w:val="18"/>
                <w:szCs w:val="18"/>
              </w:rPr>
              <w:t>Intentional self-harm</w:t>
            </w:r>
          </w:p>
        </w:tc>
        <w:tc>
          <w:tcPr>
            <w:tcW w:w="673" w:type="dxa"/>
            <w:tcMar>
              <w:top w:w="0" w:type="dxa"/>
              <w:left w:w="75" w:type="dxa"/>
              <w:bottom w:w="0" w:type="dxa"/>
              <w:right w:w="75" w:type="dxa"/>
            </w:tcMar>
            <w:vAlign w:val="center"/>
            <w:hideMark/>
          </w:tcPr>
          <w:p w14:paraId="7AFCAC4B" w14:textId="77777777" w:rsidR="004F7F15" w:rsidRPr="00636C9B" w:rsidRDefault="004F7F15" w:rsidP="004F7F15">
            <w:pPr>
              <w:rPr>
                <w:sz w:val="18"/>
                <w:szCs w:val="18"/>
              </w:rPr>
            </w:pPr>
            <w:r w:rsidRPr="00636C9B">
              <w:rPr>
                <w:color w:val="000000"/>
                <w:sz w:val="18"/>
                <w:szCs w:val="18"/>
              </w:rPr>
              <w:t>Male</w:t>
            </w:r>
          </w:p>
        </w:tc>
        <w:tc>
          <w:tcPr>
            <w:tcW w:w="1113" w:type="dxa"/>
            <w:tcMar>
              <w:top w:w="0" w:type="dxa"/>
              <w:left w:w="75" w:type="dxa"/>
              <w:bottom w:w="0" w:type="dxa"/>
              <w:right w:w="75" w:type="dxa"/>
            </w:tcMar>
            <w:vAlign w:val="center"/>
            <w:hideMark/>
          </w:tcPr>
          <w:p w14:paraId="4A6AA01F"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778DAE3C" w14:textId="77777777" w:rsidR="004F7F15" w:rsidRPr="00636C9B" w:rsidRDefault="004F7F15" w:rsidP="004F7F15">
            <w:pPr>
              <w:rPr>
                <w:sz w:val="18"/>
                <w:szCs w:val="18"/>
              </w:rPr>
            </w:pPr>
            <w:r w:rsidRPr="00636C9B">
              <w:rPr>
                <w:color w:val="000000"/>
                <w:sz w:val="18"/>
                <w:szCs w:val="18"/>
              </w:rPr>
              <w:t>1.0 (  -2.0,   5.0)</w:t>
            </w:r>
          </w:p>
        </w:tc>
        <w:tc>
          <w:tcPr>
            <w:tcW w:w="1113" w:type="dxa"/>
            <w:tcMar>
              <w:top w:w="0" w:type="dxa"/>
              <w:left w:w="75" w:type="dxa"/>
              <w:bottom w:w="0" w:type="dxa"/>
              <w:right w:w="75" w:type="dxa"/>
            </w:tcMar>
            <w:vAlign w:val="center"/>
            <w:hideMark/>
          </w:tcPr>
          <w:p w14:paraId="11621FFF" w14:textId="77777777" w:rsidR="004F7F15" w:rsidRPr="00636C9B" w:rsidRDefault="004F7F15" w:rsidP="004F7F15">
            <w:pPr>
              <w:rPr>
                <w:sz w:val="18"/>
                <w:szCs w:val="18"/>
              </w:rPr>
            </w:pPr>
            <w:r w:rsidRPr="00636C9B">
              <w:rPr>
                <w:color w:val="000000"/>
                <w:sz w:val="18"/>
                <w:szCs w:val="18"/>
              </w:rPr>
              <w:t>20.0 (   3.0,  38.0)</w:t>
            </w:r>
          </w:p>
        </w:tc>
        <w:tc>
          <w:tcPr>
            <w:tcW w:w="1113" w:type="dxa"/>
            <w:tcMar>
              <w:top w:w="0" w:type="dxa"/>
              <w:left w:w="75" w:type="dxa"/>
              <w:bottom w:w="0" w:type="dxa"/>
              <w:right w:w="75" w:type="dxa"/>
            </w:tcMar>
            <w:vAlign w:val="center"/>
            <w:hideMark/>
          </w:tcPr>
          <w:p w14:paraId="7C723833" w14:textId="77777777" w:rsidR="004F7F15" w:rsidRPr="00636C9B" w:rsidRDefault="004F7F15" w:rsidP="004F7F15">
            <w:pPr>
              <w:rPr>
                <w:sz w:val="18"/>
                <w:szCs w:val="18"/>
              </w:rPr>
            </w:pPr>
            <w:r w:rsidRPr="00636C9B">
              <w:rPr>
                <w:color w:val="000000"/>
                <w:sz w:val="18"/>
                <w:szCs w:val="18"/>
              </w:rPr>
              <w:t>41.0 (  20.0,  62.0)</w:t>
            </w:r>
          </w:p>
        </w:tc>
        <w:tc>
          <w:tcPr>
            <w:tcW w:w="1113" w:type="dxa"/>
            <w:tcMar>
              <w:top w:w="0" w:type="dxa"/>
              <w:left w:w="75" w:type="dxa"/>
              <w:bottom w:w="0" w:type="dxa"/>
              <w:right w:w="75" w:type="dxa"/>
            </w:tcMar>
            <w:vAlign w:val="center"/>
            <w:hideMark/>
          </w:tcPr>
          <w:p w14:paraId="44E2F011" w14:textId="77777777" w:rsidR="004F7F15" w:rsidRPr="00636C9B" w:rsidRDefault="004F7F15" w:rsidP="004F7F15">
            <w:pPr>
              <w:rPr>
                <w:sz w:val="18"/>
                <w:szCs w:val="18"/>
              </w:rPr>
            </w:pPr>
            <w:r w:rsidRPr="00636C9B">
              <w:rPr>
                <w:color w:val="000000"/>
                <w:sz w:val="18"/>
                <w:szCs w:val="18"/>
              </w:rPr>
              <w:t>47.0 (  28.0,  67.0)</w:t>
            </w:r>
          </w:p>
        </w:tc>
        <w:tc>
          <w:tcPr>
            <w:tcW w:w="1113" w:type="dxa"/>
            <w:tcMar>
              <w:top w:w="0" w:type="dxa"/>
              <w:left w:w="75" w:type="dxa"/>
              <w:bottom w:w="0" w:type="dxa"/>
              <w:right w:w="75" w:type="dxa"/>
            </w:tcMar>
            <w:vAlign w:val="center"/>
            <w:hideMark/>
          </w:tcPr>
          <w:p w14:paraId="5120999C" w14:textId="77777777" w:rsidR="004F7F15" w:rsidRPr="00636C9B" w:rsidRDefault="004F7F15" w:rsidP="004F7F15">
            <w:pPr>
              <w:rPr>
                <w:sz w:val="18"/>
                <w:szCs w:val="18"/>
              </w:rPr>
            </w:pPr>
            <w:r w:rsidRPr="00636C9B">
              <w:rPr>
                <w:color w:val="000000"/>
                <w:sz w:val="18"/>
                <w:szCs w:val="18"/>
              </w:rPr>
              <w:t>36.0 (  12.0,  60.0)</w:t>
            </w:r>
          </w:p>
        </w:tc>
        <w:tc>
          <w:tcPr>
            <w:tcW w:w="1113" w:type="dxa"/>
            <w:tcMar>
              <w:top w:w="0" w:type="dxa"/>
              <w:left w:w="75" w:type="dxa"/>
              <w:bottom w:w="0" w:type="dxa"/>
              <w:right w:w="75" w:type="dxa"/>
            </w:tcMar>
            <w:vAlign w:val="center"/>
            <w:hideMark/>
          </w:tcPr>
          <w:p w14:paraId="6AB1E2EA" w14:textId="77777777" w:rsidR="004F7F15" w:rsidRPr="00636C9B" w:rsidRDefault="004F7F15" w:rsidP="004F7F15">
            <w:pPr>
              <w:rPr>
                <w:sz w:val="18"/>
                <w:szCs w:val="18"/>
              </w:rPr>
            </w:pPr>
            <w:r w:rsidRPr="00636C9B">
              <w:rPr>
                <w:color w:val="000000"/>
                <w:sz w:val="18"/>
                <w:szCs w:val="18"/>
              </w:rPr>
              <w:t>58.0 (  34.0,  84.0)</w:t>
            </w:r>
          </w:p>
        </w:tc>
        <w:tc>
          <w:tcPr>
            <w:tcW w:w="1113" w:type="dxa"/>
            <w:tcMar>
              <w:top w:w="0" w:type="dxa"/>
              <w:left w:w="75" w:type="dxa"/>
              <w:bottom w:w="0" w:type="dxa"/>
              <w:right w:w="75" w:type="dxa"/>
            </w:tcMar>
            <w:vAlign w:val="center"/>
            <w:hideMark/>
          </w:tcPr>
          <w:p w14:paraId="455B24C4" w14:textId="77777777" w:rsidR="004F7F15" w:rsidRPr="00636C9B" w:rsidRDefault="004F7F15" w:rsidP="004F7F15">
            <w:pPr>
              <w:rPr>
                <w:sz w:val="18"/>
                <w:szCs w:val="18"/>
              </w:rPr>
            </w:pPr>
            <w:r w:rsidRPr="00636C9B">
              <w:rPr>
                <w:color w:val="000000"/>
                <w:sz w:val="18"/>
                <w:szCs w:val="18"/>
              </w:rPr>
              <w:t>26.0 (   9.0,  43.0)</w:t>
            </w:r>
          </w:p>
        </w:tc>
        <w:tc>
          <w:tcPr>
            <w:tcW w:w="1068" w:type="dxa"/>
            <w:tcMar>
              <w:top w:w="0" w:type="dxa"/>
              <w:left w:w="75" w:type="dxa"/>
              <w:bottom w:w="0" w:type="dxa"/>
              <w:right w:w="75" w:type="dxa"/>
            </w:tcMar>
            <w:vAlign w:val="center"/>
            <w:hideMark/>
          </w:tcPr>
          <w:p w14:paraId="549E5369" w14:textId="77777777" w:rsidR="004F7F15" w:rsidRPr="00636C9B" w:rsidRDefault="004F7F15" w:rsidP="004F7F15">
            <w:pPr>
              <w:rPr>
                <w:sz w:val="18"/>
                <w:szCs w:val="18"/>
              </w:rPr>
            </w:pPr>
            <w:r w:rsidRPr="00636C9B">
              <w:rPr>
                <w:color w:val="000000"/>
                <w:sz w:val="18"/>
                <w:szCs w:val="18"/>
              </w:rPr>
              <w:t>14.0 (   2.0,  26.0)</w:t>
            </w:r>
          </w:p>
        </w:tc>
        <w:tc>
          <w:tcPr>
            <w:tcW w:w="1068" w:type="dxa"/>
            <w:tcMar>
              <w:top w:w="0" w:type="dxa"/>
              <w:left w:w="75" w:type="dxa"/>
              <w:bottom w:w="0" w:type="dxa"/>
              <w:right w:w="75" w:type="dxa"/>
            </w:tcMar>
            <w:vAlign w:val="center"/>
            <w:hideMark/>
          </w:tcPr>
          <w:p w14:paraId="58F2C5AD" w14:textId="77777777" w:rsidR="004F7F15" w:rsidRPr="00636C9B" w:rsidRDefault="004F7F15" w:rsidP="004F7F15">
            <w:pPr>
              <w:rPr>
                <w:sz w:val="18"/>
                <w:szCs w:val="18"/>
              </w:rPr>
            </w:pPr>
            <w:r w:rsidRPr="00636C9B">
              <w:rPr>
                <w:color w:val="000000"/>
                <w:sz w:val="18"/>
                <w:szCs w:val="18"/>
              </w:rPr>
              <w:t>9.0 (   1.0,  18.0)</w:t>
            </w:r>
          </w:p>
        </w:tc>
        <w:tc>
          <w:tcPr>
            <w:tcW w:w="1113" w:type="dxa"/>
            <w:tcMar>
              <w:top w:w="0" w:type="dxa"/>
              <w:left w:w="75" w:type="dxa"/>
              <w:bottom w:w="0" w:type="dxa"/>
              <w:right w:w="75" w:type="dxa"/>
            </w:tcMar>
            <w:vAlign w:val="center"/>
            <w:hideMark/>
          </w:tcPr>
          <w:p w14:paraId="74965237" w14:textId="77777777" w:rsidR="004F7F15" w:rsidRPr="00636C9B" w:rsidRDefault="004F7F15" w:rsidP="004F7F15">
            <w:pPr>
              <w:rPr>
                <w:sz w:val="18"/>
                <w:szCs w:val="18"/>
              </w:rPr>
            </w:pPr>
            <w:r w:rsidRPr="00636C9B">
              <w:rPr>
                <w:color w:val="000000"/>
                <w:sz w:val="18"/>
                <w:szCs w:val="18"/>
              </w:rPr>
              <w:t>253.0 ( 200.0, 306.0)</w:t>
            </w:r>
          </w:p>
        </w:tc>
      </w:tr>
      <w:tr w:rsidR="004F7F15" w:rsidRPr="00636C9B" w14:paraId="6C4217F5" w14:textId="77777777" w:rsidTr="000250EE">
        <w:trPr>
          <w:trHeight w:val="510"/>
        </w:trPr>
        <w:tc>
          <w:tcPr>
            <w:tcW w:w="1128" w:type="dxa"/>
            <w:vMerge/>
            <w:vAlign w:val="center"/>
            <w:hideMark/>
          </w:tcPr>
          <w:p w14:paraId="48D8241E" w14:textId="77777777" w:rsidR="004F7F15" w:rsidRPr="00636C9B" w:rsidRDefault="004F7F15" w:rsidP="004F7F15">
            <w:pPr>
              <w:rPr>
                <w:sz w:val="18"/>
                <w:szCs w:val="18"/>
              </w:rPr>
            </w:pPr>
          </w:p>
        </w:tc>
        <w:tc>
          <w:tcPr>
            <w:tcW w:w="673" w:type="dxa"/>
            <w:tcMar>
              <w:top w:w="0" w:type="dxa"/>
              <w:left w:w="75" w:type="dxa"/>
              <w:bottom w:w="0" w:type="dxa"/>
              <w:right w:w="75" w:type="dxa"/>
            </w:tcMar>
            <w:vAlign w:val="center"/>
            <w:hideMark/>
          </w:tcPr>
          <w:p w14:paraId="26EE731C" w14:textId="77777777" w:rsidR="004F7F15" w:rsidRPr="00636C9B" w:rsidRDefault="004F7F15" w:rsidP="004F7F15">
            <w:pPr>
              <w:rPr>
                <w:sz w:val="18"/>
                <w:szCs w:val="18"/>
              </w:rPr>
            </w:pPr>
            <w:r w:rsidRPr="00636C9B">
              <w:rPr>
                <w:color w:val="000000"/>
                <w:sz w:val="18"/>
                <w:szCs w:val="18"/>
              </w:rPr>
              <w:t>Female</w:t>
            </w:r>
          </w:p>
        </w:tc>
        <w:tc>
          <w:tcPr>
            <w:tcW w:w="1113" w:type="dxa"/>
            <w:tcMar>
              <w:top w:w="0" w:type="dxa"/>
              <w:left w:w="75" w:type="dxa"/>
              <w:bottom w:w="0" w:type="dxa"/>
              <w:right w:w="75" w:type="dxa"/>
            </w:tcMar>
            <w:vAlign w:val="center"/>
            <w:hideMark/>
          </w:tcPr>
          <w:p w14:paraId="24C2B557" w14:textId="77777777" w:rsidR="004F7F15" w:rsidRPr="00636C9B" w:rsidRDefault="004F7F15" w:rsidP="004F7F15">
            <w:pPr>
              <w:rPr>
                <w:sz w:val="18"/>
                <w:szCs w:val="18"/>
              </w:rPr>
            </w:pPr>
            <w:r w:rsidRPr="00636C9B">
              <w:rPr>
                <w:color w:val="000000"/>
                <w:sz w:val="18"/>
                <w:szCs w:val="18"/>
              </w:rPr>
              <w:t>0.0 (   0.0,   0.0)</w:t>
            </w:r>
          </w:p>
        </w:tc>
        <w:tc>
          <w:tcPr>
            <w:tcW w:w="1113" w:type="dxa"/>
            <w:tcMar>
              <w:top w:w="0" w:type="dxa"/>
              <w:left w:w="75" w:type="dxa"/>
              <w:bottom w:w="0" w:type="dxa"/>
              <w:right w:w="75" w:type="dxa"/>
            </w:tcMar>
            <w:vAlign w:val="center"/>
            <w:hideMark/>
          </w:tcPr>
          <w:p w14:paraId="5CB39EF9" w14:textId="77777777" w:rsidR="004F7F15" w:rsidRPr="00636C9B" w:rsidRDefault="004F7F15" w:rsidP="004F7F15">
            <w:pPr>
              <w:rPr>
                <w:sz w:val="18"/>
                <w:szCs w:val="18"/>
              </w:rPr>
            </w:pPr>
            <w:r w:rsidRPr="00636C9B">
              <w:rPr>
                <w:color w:val="000000"/>
                <w:sz w:val="18"/>
                <w:szCs w:val="18"/>
              </w:rPr>
              <w:t>3.0 (   0.0,   5.0)</w:t>
            </w:r>
          </w:p>
        </w:tc>
        <w:tc>
          <w:tcPr>
            <w:tcW w:w="1113" w:type="dxa"/>
            <w:tcMar>
              <w:top w:w="0" w:type="dxa"/>
              <w:left w:w="75" w:type="dxa"/>
              <w:bottom w:w="0" w:type="dxa"/>
              <w:right w:w="75" w:type="dxa"/>
            </w:tcMar>
            <w:vAlign w:val="center"/>
            <w:hideMark/>
          </w:tcPr>
          <w:p w14:paraId="71E6A486" w14:textId="77777777" w:rsidR="004F7F15" w:rsidRPr="00636C9B" w:rsidRDefault="004F7F15" w:rsidP="004F7F15">
            <w:pPr>
              <w:rPr>
                <w:sz w:val="18"/>
                <w:szCs w:val="18"/>
              </w:rPr>
            </w:pPr>
            <w:r w:rsidRPr="00636C9B">
              <w:rPr>
                <w:color w:val="000000"/>
                <w:sz w:val="18"/>
                <w:szCs w:val="18"/>
              </w:rPr>
              <w:t>7.0 (  -1.0,  16.0)</w:t>
            </w:r>
          </w:p>
        </w:tc>
        <w:tc>
          <w:tcPr>
            <w:tcW w:w="1113" w:type="dxa"/>
            <w:tcMar>
              <w:top w:w="0" w:type="dxa"/>
              <w:left w:w="75" w:type="dxa"/>
              <w:bottom w:w="0" w:type="dxa"/>
              <w:right w:w="75" w:type="dxa"/>
            </w:tcMar>
            <w:vAlign w:val="center"/>
            <w:hideMark/>
          </w:tcPr>
          <w:p w14:paraId="3842A25D" w14:textId="77777777" w:rsidR="004F7F15" w:rsidRPr="00636C9B" w:rsidRDefault="004F7F15" w:rsidP="004F7F15">
            <w:pPr>
              <w:rPr>
                <w:sz w:val="18"/>
                <w:szCs w:val="18"/>
              </w:rPr>
            </w:pPr>
            <w:r w:rsidRPr="00636C9B">
              <w:rPr>
                <w:color w:val="000000"/>
                <w:sz w:val="18"/>
                <w:szCs w:val="18"/>
              </w:rPr>
              <w:t>12.0 (   2.0,  22.0)</w:t>
            </w:r>
          </w:p>
        </w:tc>
        <w:tc>
          <w:tcPr>
            <w:tcW w:w="1113" w:type="dxa"/>
            <w:tcMar>
              <w:top w:w="0" w:type="dxa"/>
              <w:left w:w="75" w:type="dxa"/>
              <w:bottom w:w="0" w:type="dxa"/>
              <w:right w:w="75" w:type="dxa"/>
            </w:tcMar>
            <w:vAlign w:val="center"/>
            <w:hideMark/>
          </w:tcPr>
          <w:p w14:paraId="6F5BA306" w14:textId="77777777" w:rsidR="004F7F15" w:rsidRPr="00636C9B" w:rsidRDefault="004F7F15" w:rsidP="004F7F15">
            <w:pPr>
              <w:rPr>
                <w:sz w:val="18"/>
                <w:szCs w:val="18"/>
              </w:rPr>
            </w:pPr>
            <w:r w:rsidRPr="00636C9B">
              <w:rPr>
                <w:color w:val="000000"/>
                <w:sz w:val="18"/>
                <w:szCs w:val="18"/>
              </w:rPr>
              <w:t>11.0 (   0.0,  21.0)</w:t>
            </w:r>
          </w:p>
        </w:tc>
        <w:tc>
          <w:tcPr>
            <w:tcW w:w="1113" w:type="dxa"/>
            <w:tcMar>
              <w:top w:w="0" w:type="dxa"/>
              <w:left w:w="75" w:type="dxa"/>
              <w:bottom w:w="0" w:type="dxa"/>
              <w:right w:w="75" w:type="dxa"/>
            </w:tcMar>
            <w:vAlign w:val="center"/>
            <w:hideMark/>
          </w:tcPr>
          <w:p w14:paraId="298A03D5" w14:textId="77777777" w:rsidR="004F7F15" w:rsidRPr="00636C9B" w:rsidRDefault="004F7F15" w:rsidP="004F7F15">
            <w:pPr>
              <w:rPr>
                <w:sz w:val="18"/>
                <w:szCs w:val="18"/>
              </w:rPr>
            </w:pPr>
            <w:r w:rsidRPr="00636C9B">
              <w:rPr>
                <w:color w:val="000000"/>
                <w:sz w:val="18"/>
                <w:szCs w:val="18"/>
              </w:rPr>
              <w:t>9.0 (  -4.0,  22.0)</w:t>
            </w:r>
          </w:p>
        </w:tc>
        <w:tc>
          <w:tcPr>
            <w:tcW w:w="1113" w:type="dxa"/>
            <w:tcMar>
              <w:top w:w="0" w:type="dxa"/>
              <w:left w:w="75" w:type="dxa"/>
              <w:bottom w:w="0" w:type="dxa"/>
              <w:right w:w="75" w:type="dxa"/>
            </w:tcMar>
            <w:vAlign w:val="center"/>
            <w:hideMark/>
          </w:tcPr>
          <w:p w14:paraId="2EC1D686" w14:textId="77777777" w:rsidR="004F7F15" w:rsidRPr="00636C9B" w:rsidRDefault="004F7F15" w:rsidP="004F7F15">
            <w:pPr>
              <w:rPr>
                <w:sz w:val="18"/>
                <w:szCs w:val="18"/>
              </w:rPr>
            </w:pPr>
            <w:r w:rsidRPr="00636C9B">
              <w:rPr>
                <w:color w:val="000000"/>
                <w:sz w:val="18"/>
                <w:szCs w:val="18"/>
              </w:rPr>
              <w:t>11.0 (  -3.0,  25.0)</w:t>
            </w:r>
          </w:p>
        </w:tc>
        <w:tc>
          <w:tcPr>
            <w:tcW w:w="1113" w:type="dxa"/>
            <w:tcMar>
              <w:top w:w="0" w:type="dxa"/>
              <w:left w:w="75" w:type="dxa"/>
              <w:bottom w:w="0" w:type="dxa"/>
              <w:right w:w="75" w:type="dxa"/>
            </w:tcMar>
            <w:vAlign w:val="center"/>
            <w:hideMark/>
          </w:tcPr>
          <w:p w14:paraId="5D4FABD8" w14:textId="77777777" w:rsidR="004F7F15" w:rsidRPr="00636C9B" w:rsidRDefault="004F7F15" w:rsidP="004F7F15">
            <w:pPr>
              <w:rPr>
                <w:sz w:val="18"/>
                <w:szCs w:val="18"/>
              </w:rPr>
            </w:pPr>
            <w:r w:rsidRPr="00636C9B">
              <w:rPr>
                <w:color w:val="000000"/>
                <w:sz w:val="18"/>
                <w:szCs w:val="18"/>
              </w:rPr>
              <w:t>9.0 (   1.0,  17.0)</w:t>
            </w:r>
          </w:p>
        </w:tc>
        <w:tc>
          <w:tcPr>
            <w:tcW w:w="1068" w:type="dxa"/>
            <w:tcMar>
              <w:top w:w="0" w:type="dxa"/>
              <w:left w:w="75" w:type="dxa"/>
              <w:bottom w:w="0" w:type="dxa"/>
              <w:right w:w="75" w:type="dxa"/>
            </w:tcMar>
            <w:vAlign w:val="center"/>
            <w:hideMark/>
          </w:tcPr>
          <w:p w14:paraId="54805D27" w14:textId="77777777" w:rsidR="004F7F15" w:rsidRPr="00636C9B" w:rsidRDefault="004F7F15" w:rsidP="004F7F15">
            <w:pPr>
              <w:rPr>
                <w:sz w:val="18"/>
                <w:szCs w:val="18"/>
              </w:rPr>
            </w:pPr>
            <w:r w:rsidRPr="00636C9B">
              <w:rPr>
                <w:color w:val="000000"/>
                <w:sz w:val="18"/>
                <w:szCs w:val="18"/>
              </w:rPr>
              <w:t>0.0 (  -4.0,   4.0)</w:t>
            </w:r>
          </w:p>
        </w:tc>
        <w:tc>
          <w:tcPr>
            <w:tcW w:w="1068" w:type="dxa"/>
            <w:tcMar>
              <w:top w:w="0" w:type="dxa"/>
              <w:left w:w="75" w:type="dxa"/>
              <w:bottom w:w="0" w:type="dxa"/>
              <w:right w:w="75" w:type="dxa"/>
            </w:tcMar>
            <w:vAlign w:val="center"/>
            <w:hideMark/>
          </w:tcPr>
          <w:p w14:paraId="5B827948" w14:textId="77777777" w:rsidR="004F7F15" w:rsidRPr="00636C9B" w:rsidRDefault="004F7F15" w:rsidP="004F7F15">
            <w:pPr>
              <w:rPr>
                <w:sz w:val="18"/>
                <w:szCs w:val="18"/>
              </w:rPr>
            </w:pPr>
            <w:r w:rsidRPr="00636C9B">
              <w:rPr>
                <w:color w:val="000000"/>
                <w:sz w:val="18"/>
                <w:szCs w:val="18"/>
              </w:rPr>
              <w:t>1.0 (  -1.0,   3.0)</w:t>
            </w:r>
          </w:p>
        </w:tc>
        <w:tc>
          <w:tcPr>
            <w:tcW w:w="1113" w:type="dxa"/>
            <w:tcMar>
              <w:top w:w="0" w:type="dxa"/>
              <w:left w:w="75" w:type="dxa"/>
              <w:bottom w:w="0" w:type="dxa"/>
              <w:right w:w="75" w:type="dxa"/>
            </w:tcMar>
            <w:vAlign w:val="center"/>
            <w:hideMark/>
          </w:tcPr>
          <w:p w14:paraId="3773B060" w14:textId="77777777" w:rsidR="004F7F15" w:rsidRPr="00636C9B" w:rsidRDefault="004F7F15" w:rsidP="004F7F15">
            <w:pPr>
              <w:rPr>
                <w:sz w:val="18"/>
                <w:szCs w:val="18"/>
              </w:rPr>
            </w:pPr>
            <w:r w:rsidRPr="00636C9B">
              <w:rPr>
                <w:color w:val="000000"/>
                <w:sz w:val="18"/>
                <w:szCs w:val="18"/>
              </w:rPr>
              <w:t>62.0 (  35.0,  89.0)</w:t>
            </w:r>
          </w:p>
        </w:tc>
      </w:tr>
    </w:tbl>
    <w:p w14:paraId="73AE7653" w14:textId="77777777" w:rsidR="004F7F15" w:rsidRPr="00636C9B" w:rsidRDefault="004F7F15" w:rsidP="00D76DF7">
      <w:pPr>
        <w:spacing w:line="480" w:lineRule="auto"/>
        <w:jc w:val="both"/>
        <w:rPr>
          <w:color w:val="000000" w:themeColor="text1"/>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73373528" w14:textId="1CB1C71E" w:rsidR="00194696" w:rsidRPr="00636C9B" w:rsidRDefault="00DF2431" w:rsidP="00ED3B3F">
      <w:pPr>
        <w:spacing w:line="480" w:lineRule="auto"/>
        <w:rPr>
          <w:color w:val="000000" w:themeColor="text1"/>
        </w:rPr>
        <w:pPrChange w:id="698" w:author="Parks, Robbie M" w:date="2018-12-28T15:03:00Z">
          <w:pPr>
            <w:spacing w:line="480" w:lineRule="auto"/>
            <w:jc w:val="both"/>
          </w:pPr>
        </w:pPrChange>
      </w:pPr>
      <w:r>
        <w:rPr>
          <w:b/>
          <w:color w:val="000000" w:themeColor="text1"/>
        </w:rPr>
        <w:lastRenderedPageBreak/>
        <w:t xml:space="preserve">Supplementary </w:t>
      </w:r>
      <w:r w:rsidR="00845A19" w:rsidRPr="00636C9B">
        <w:rPr>
          <w:b/>
          <w:color w:val="000000" w:themeColor="text1"/>
        </w:rPr>
        <w:t>Table</w:t>
      </w:r>
      <w:r>
        <w:rPr>
          <w:b/>
          <w:color w:val="000000" w:themeColor="text1"/>
        </w:rPr>
        <w:t xml:space="preserve"> </w:t>
      </w:r>
      <w:r w:rsidR="003A2FA4">
        <w:rPr>
          <w:b/>
          <w:color w:val="000000" w:themeColor="text1"/>
        </w:rPr>
        <w:t>3</w:t>
      </w:r>
      <w:r w:rsidR="00845A19" w:rsidRPr="00636C9B">
        <w:rPr>
          <w:b/>
          <w:color w:val="000000" w:themeColor="text1"/>
        </w:rPr>
        <w:t xml:space="preserve">. </w:t>
      </w:r>
      <w:r w:rsidR="00E724F2">
        <w:rPr>
          <w:color w:val="000000" w:themeColor="text1"/>
        </w:rPr>
        <w:t>Excess risk for</w:t>
      </w:r>
      <w:r w:rsidR="00ED78FF" w:rsidRPr="00ED78FF">
        <w:rPr>
          <w:color w:val="000000" w:themeColor="text1"/>
        </w:rPr>
        <w:t xml:space="preserve"> injury deaths for the 2016 US population. The table shows values for if temperature anomaly </w:t>
      </w:r>
      <w:r w:rsidR="0090240D">
        <w:rPr>
          <w:color w:val="000000" w:themeColor="text1"/>
        </w:rPr>
        <w:t>were</w:t>
      </w:r>
      <w:r w:rsidR="00ED78FF" w:rsidRPr="00ED78FF">
        <w:rPr>
          <w:color w:val="000000" w:themeColor="text1"/>
        </w:rPr>
        <w:t xml:space="preserve"> +1°C compared with 1980-2009 long-term average temperatures.</w:t>
      </w:r>
      <w:r w:rsidR="00194696" w:rsidRPr="00636C9B">
        <w:rPr>
          <w:color w:val="000000" w:themeColor="text1"/>
        </w:rPr>
        <w:br w:type="page"/>
      </w:r>
    </w:p>
    <w:p w14:paraId="36B3D507" w14:textId="77777777" w:rsidR="00194696" w:rsidRPr="00636C9B" w:rsidRDefault="00194696" w:rsidP="00D76DF7">
      <w:pPr>
        <w:spacing w:line="480" w:lineRule="auto"/>
        <w:jc w:val="both"/>
        <w:rPr>
          <w:color w:val="000000" w:themeColor="text1"/>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Change w:id="699">
          <w:tblGrid>
            <w:gridCol w:w="1293"/>
            <w:gridCol w:w="1380"/>
            <w:gridCol w:w="1335"/>
            <w:gridCol w:w="1335"/>
            <w:gridCol w:w="1335"/>
            <w:gridCol w:w="1335"/>
            <w:gridCol w:w="1335"/>
            <w:gridCol w:w="1335"/>
            <w:gridCol w:w="1335"/>
            <w:gridCol w:w="1335"/>
            <w:gridCol w:w="1335"/>
          </w:tblGrid>
        </w:tblGridChange>
      </w:tblGrid>
      <w:tr w:rsidR="00277948" w:rsidRPr="00182A4C" w14:paraId="4E32506F" w14:textId="77777777" w:rsidTr="002A2AE0">
        <w:trPr>
          <w:trHeight w:val="368"/>
        </w:trPr>
        <w:tc>
          <w:tcPr>
            <w:tcW w:w="1293" w:type="dxa"/>
            <w:shd w:val="clear" w:color="auto" w:fill="auto"/>
            <w:noWrap/>
            <w:vAlign w:val="bottom"/>
            <w:hideMark/>
          </w:tcPr>
          <w:p w14:paraId="7614BF9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lastRenderedPageBreak/>
              <w:t>Sex</w:t>
            </w:r>
          </w:p>
        </w:tc>
        <w:tc>
          <w:tcPr>
            <w:tcW w:w="1380" w:type="dxa"/>
            <w:shd w:val="clear" w:color="auto" w:fill="auto"/>
            <w:noWrap/>
            <w:vAlign w:val="bottom"/>
            <w:hideMark/>
          </w:tcPr>
          <w:p w14:paraId="150701D0"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Cause</w:t>
            </w:r>
          </w:p>
        </w:tc>
        <w:tc>
          <w:tcPr>
            <w:tcW w:w="1335" w:type="dxa"/>
            <w:shd w:val="clear" w:color="auto" w:fill="auto"/>
            <w:noWrap/>
            <w:vAlign w:val="bottom"/>
            <w:hideMark/>
          </w:tcPr>
          <w:p w14:paraId="48DD4913"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0-4</w:t>
            </w:r>
          </w:p>
        </w:tc>
        <w:tc>
          <w:tcPr>
            <w:tcW w:w="1335" w:type="dxa"/>
            <w:shd w:val="clear" w:color="auto" w:fill="auto"/>
            <w:noWrap/>
            <w:vAlign w:val="bottom"/>
            <w:hideMark/>
          </w:tcPr>
          <w:p w14:paraId="6C4946CD" w14:textId="4BC497A7" w:rsidR="00334A3C" w:rsidRPr="00182A4C" w:rsidRDefault="00334A3C" w:rsidP="00334A3C">
            <w:pPr>
              <w:rPr>
                <w:rFonts w:eastAsia="Times New Roman"/>
                <w:b/>
                <w:color w:val="000000"/>
                <w:sz w:val="18"/>
                <w:szCs w:val="18"/>
              </w:rPr>
            </w:pPr>
            <w:r w:rsidRPr="00182A4C">
              <w:rPr>
                <w:rFonts w:eastAsia="Times New Roman"/>
                <w:b/>
                <w:color w:val="000000"/>
                <w:sz w:val="18"/>
                <w:szCs w:val="18"/>
              </w:rPr>
              <w:t>5-14</w:t>
            </w:r>
          </w:p>
        </w:tc>
        <w:tc>
          <w:tcPr>
            <w:tcW w:w="1335" w:type="dxa"/>
            <w:shd w:val="clear" w:color="auto" w:fill="auto"/>
            <w:noWrap/>
            <w:vAlign w:val="bottom"/>
            <w:hideMark/>
          </w:tcPr>
          <w:p w14:paraId="522E0BB3"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15-24</w:t>
            </w:r>
          </w:p>
        </w:tc>
        <w:tc>
          <w:tcPr>
            <w:tcW w:w="1335" w:type="dxa"/>
            <w:shd w:val="clear" w:color="auto" w:fill="auto"/>
            <w:noWrap/>
            <w:vAlign w:val="bottom"/>
            <w:hideMark/>
          </w:tcPr>
          <w:p w14:paraId="4B83BB2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25-34</w:t>
            </w:r>
          </w:p>
        </w:tc>
        <w:tc>
          <w:tcPr>
            <w:tcW w:w="1335" w:type="dxa"/>
            <w:shd w:val="clear" w:color="auto" w:fill="auto"/>
            <w:noWrap/>
            <w:vAlign w:val="bottom"/>
            <w:hideMark/>
          </w:tcPr>
          <w:p w14:paraId="17AF9AF1"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35-44</w:t>
            </w:r>
          </w:p>
        </w:tc>
        <w:tc>
          <w:tcPr>
            <w:tcW w:w="1335" w:type="dxa"/>
            <w:shd w:val="clear" w:color="auto" w:fill="auto"/>
            <w:noWrap/>
            <w:vAlign w:val="bottom"/>
            <w:hideMark/>
          </w:tcPr>
          <w:p w14:paraId="46D7C5E0"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45-54</w:t>
            </w:r>
          </w:p>
        </w:tc>
        <w:tc>
          <w:tcPr>
            <w:tcW w:w="1335" w:type="dxa"/>
            <w:shd w:val="clear" w:color="auto" w:fill="auto"/>
            <w:noWrap/>
            <w:vAlign w:val="bottom"/>
            <w:hideMark/>
          </w:tcPr>
          <w:p w14:paraId="5ECEF04D"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55-64</w:t>
            </w:r>
          </w:p>
        </w:tc>
        <w:tc>
          <w:tcPr>
            <w:tcW w:w="1335" w:type="dxa"/>
            <w:shd w:val="clear" w:color="auto" w:fill="auto"/>
            <w:noWrap/>
            <w:vAlign w:val="bottom"/>
            <w:hideMark/>
          </w:tcPr>
          <w:p w14:paraId="43E59037"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65-74</w:t>
            </w:r>
          </w:p>
        </w:tc>
        <w:tc>
          <w:tcPr>
            <w:tcW w:w="1335" w:type="dxa"/>
            <w:shd w:val="clear" w:color="auto" w:fill="auto"/>
            <w:noWrap/>
            <w:vAlign w:val="bottom"/>
            <w:hideMark/>
          </w:tcPr>
          <w:p w14:paraId="58DA6A71" w14:textId="77777777" w:rsidR="00334A3C" w:rsidRPr="00182A4C" w:rsidRDefault="00334A3C" w:rsidP="00334A3C">
            <w:pPr>
              <w:rPr>
                <w:rFonts w:eastAsia="Times New Roman"/>
                <w:b/>
                <w:color w:val="000000"/>
                <w:sz w:val="18"/>
                <w:szCs w:val="18"/>
              </w:rPr>
            </w:pPr>
            <w:r w:rsidRPr="00182A4C">
              <w:rPr>
                <w:rFonts w:eastAsia="Times New Roman"/>
                <w:b/>
                <w:color w:val="000000"/>
                <w:sz w:val="18"/>
                <w:szCs w:val="18"/>
              </w:rPr>
              <w:t>85+</w:t>
            </w:r>
          </w:p>
        </w:tc>
      </w:tr>
      <w:tr w:rsidR="002A2AE0" w:rsidRPr="00182A4C" w14:paraId="6AF36A6C" w14:textId="77777777" w:rsidTr="002A2AE0">
        <w:trPr>
          <w:trHeight w:val="615"/>
        </w:trPr>
        <w:tc>
          <w:tcPr>
            <w:tcW w:w="1293" w:type="dxa"/>
            <w:shd w:val="clear" w:color="auto" w:fill="auto"/>
            <w:noWrap/>
            <w:vAlign w:val="bottom"/>
            <w:hideMark/>
          </w:tcPr>
          <w:p w14:paraId="7B4494ED" w14:textId="69657DAC" w:rsidR="002A2AE0" w:rsidRPr="00182A4C" w:rsidRDefault="002A2AE0" w:rsidP="00334A3C">
            <w:pPr>
              <w:rPr>
                <w:rFonts w:eastAsia="Times New Roman"/>
                <w:color w:val="000000"/>
                <w:sz w:val="18"/>
                <w:szCs w:val="18"/>
              </w:rPr>
            </w:pPr>
            <w:ins w:id="700" w:author="Parks, Robbie M" w:date="2018-12-28T15:02:00Z">
              <w:r w:rsidRPr="00182A4C">
                <w:rPr>
                  <w:rFonts w:eastAsia="Times New Roman"/>
                  <w:color w:val="000000"/>
                  <w:sz w:val="18"/>
                  <w:szCs w:val="18"/>
                </w:rPr>
                <w:t>Male</w:t>
              </w:r>
            </w:ins>
            <w:del w:id="701" w:author="Parks, Robbie M" w:date="2018-12-28T15:02:00Z">
              <w:r w:rsidRPr="00182A4C" w:rsidDel="00CB5634">
                <w:rPr>
                  <w:rFonts w:eastAsia="Times New Roman"/>
                  <w:color w:val="000000"/>
                  <w:sz w:val="18"/>
                  <w:szCs w:val="18"/>
                </w:rPr>
                <w:delText>Female</w:delText>
              </w:r>
            </w:del>
          </w:p>
        </w:tc>
        <w:tc>
          <w:tcPr>
            <w:tcW w:w="1380" w:type="dxa"/>
            <w:shd w:val="clear" w:color="auto" w:fill="auto"/>
            <w:noWrap/>
            <w:vAlign w:val="bottom"/>
            <w:hideMark/>
          </w:tcPr>
          <w:p w14:paraId="111249CD" w14:textId="2657D5A0" w:rsidR="002A2AE0" w:rsidRPr="00182A4C" w:rsidRDefault="002A2AE0" w:rsidP="00334A3C">
            <w:pPr>
              <w:rPr>
                <w:rFonts w:eastAsia="Times New Roman"/>
                <w:color w:val="000000"/>
                <w:sz w:val="18"/>
                <w:szCs w:val="18"/>
              </w:rPr>
            </w:pPr>
            <w:ins w:id="702" w:author="Parks, Robbie M" w:date="2018-12-28T15:02:00Z">
              <w:r w:rsidRPr="00182A4C">
                <w:rPr>
                  <w:rFonts w:eastAsia="Times New Roman"/>
                  <w:color w:val="000000"/>
                  <w:sz w:val="18"/>
                  <w:szCs w:val="18"/>
                </w:rPr>
                <w:t>Transport</w:t>
              </w:r>
            </w:ins>
            <w:del w:id="703" w:author="Parks, Robbie M" w:date="2018-12-28T15:02:00Z">
              <w:r w:rsidRPr="00182A4C" w:rsidDel="00CB5634">
                <w:rPr>
                  <w:rFonts w:eastAsia="Times New Roman"/>
                  <w:color w:val="000000"/>
                  <w:sz w:val="18"/>
                  <w:szCs w:val="18"/>
                </w:rPr>
                <w:delText>Transport</w:delText>
              </w:r>
            </w:del>
          </w:p>
        </w:tc>
        <w:tc>
          <w:tcPr>
            <w:tcW w:w="1335" w:type="dxa"/>
            <w:shd w:val="clear" w:color="auto" w:fill="auto"/>
            <w:noWrap/>
            <w:vAlign w:val="bottom"/>
            <w:hideMark/>
          </w:tcPr>
          <w:p w14:paraId="05A60123" w14:textId="4B66CD0F" w:rsidR="002A2AE0" w:rsidRPr="00182A4C" w:rsidRDefault="002A2AE0" w:rsidP="00334A3C">
            <w:pPr>
              <w:rPr>
                <w:rFonts w:eastAsia="Times New Roman"/>
                <w:color w:val="000000"/>
                <w:sz w:val="18"/>
                <w:szCs w:val="18"/>
              </w:rPr>
            </w:pPr>
            <w:ins w:id="704" w:author="Parks, Robbie M" w:date="2018-12-28T15:02:00Z">
              <w:r w:rsidRPr="00182A4C">
                <w:rPr>
                  <w:rFonts w:eastAsia="Times New Roman"/>
                  <w:color w:val="000000"/>
                  <w:sz w:val="18"/>
                  <w:szCs w:val="18"/>
                </w:rPr>
                <w:t xml:space="preserve"> 1.98 ( 1.09, 2.91)</w:t>
              </w:r>
            </w:ins>
            <w:del w:id="705" w:author="Parks, Robbie M" w:date="2018-12-28T15:02:00Z">
              <w:r w:rsidRPr="00182A4C" w:rsidDel="00CB5634">
                <w:rPr>
                  <w:rFonts w:eastAsia="Times New Roman"/>
                  <w:color w:val="000000"/>
                  <w:sz w:val="18"/>
                  <w:szCs w:val="18"/>
                </w:rPr>
                <w:delText xml:space="preserve"> 0.59 (-0.41, 1.60)</w:delText>
              </w:r>
            </w:del>
          </w:p>
        </w:tc>
        <w:tc>
          <w:tcPr>
            <w:tcW w:w="1335" w:type="dxa"/>
            <w:shd w:val="clear" w:color="auto" w:fill="auto"/>
            <w:noWrap/>
            <w:vAlign w:val="bottom"/>
            <w:hideMark/>
          </w:tcPr>
          <w:p w14:paraId="4C865004" w14:textId="134A0D44" w:rsidR="002A2AE0" w:rsidRPr="00182A4C" w:rsidRDefault="002A2AE0" w:rsidP="00334A3C">
            <w:pPr>
              <w:rPr>
                <w:rFonts w:eastAsia="Times New Roman"/>
                <w:color w:val="000000"/>
                <w:sz w:val="18"/>
                <w:szCs w:val="18"/>
              </w:rPr>
            </w:pPr>
            <w:ins w:id="706" w:author="Parks, Robbie M" w:date="2018-12-28T15:02:00Z">
              <w:r w:rsidRPr="00182A4C">
                <w:rPr>
                  <w:rFonts w:eastAsia="Times New Roman"/>
                  <w:color w:val="000000"/>
                  <w:sz w:val="18"/>
                  <w:szCs w:val="18"/>
                </w:rPr>
                <w:t xml:space="preserve"> 0.82 ( 0.15, 1.51)</w:t>
              </w:r>
            </w:ins>
            <w:del w:id="707" w:author="Parks, Robbie M" w:date="2018-12-28T15:02:00Z">
              <w:r w:rsidRPr="00182A4C" w:rsidDel="00CB5634">
                <w:rPr>
                  <w:rFonts w:eastAsia="Times New Roman"/>
                  <w:color w:val="000000"/>
                  <w:sz w:val="18"/>
                  <w:szCs w:val="18"/>
                </w:rPr>
                <w:delText xml:space="preserve"> 1.05 ( 0.27, 1.85)</w:delText>
              </w:r>
            </w:del>
          </w:p>
        </w:tc>
        <w:tc>
          <w:tcPr>
            <w:tcW w:w="1335" w:type="dxa"/>
            <w:shd w:val="clear" w:color="auto" w:fill="auto"/>
            <w:noWrap/>
            <w:vAlign w:val="bottom"/>
            <w:hideMark/>
          </w:tcPr>
          <w:p w14:paraId="57B87B0D" w14:textId="5D94CCE3" w:rsidR="002A2AE0" w:rsidRPr="00182A4C" w:rsidRDefault="002A2AE0" w:rsidP="00334A3C">
            <w:pPr>
              <w:rPr>
                <w:rFonts w:eastAsia="Times New Roman"/>
                <w:color w:val="000000"/>
                <w:sz w:val="18"/>
                <w:szCs w:val="18"/>
              </w:rPr>
            </w:pPr>
            <w:ins w:id="708" w:author="Parks, Robbie M" w:date="2018-12-28T15:02:00Z">
              <w:r w:rsidRPr="00182A4C">
                <w:rPr>
                  <w:rFonts w:eastAsia="Times New Roman"/>
                  <w:color w:val="000000"/>
                  <w:sz w:val="18"/>
                  <w:szCs w:val="18"/>
                </w:rPr>
                <w:t xml:space="preserve"> 1.41 ( 1.08, 1.73)</w:t>
              </w:r>
            </w:ins>
            <w:del w:id="709" w:author="Parks, Robbie M" w:date="2018-12-28T15:02:00Z">
              <w:r w:rsidRPr="00182A4C" w:rsidDel="00CB5634">
                <w:rPr>
                  <w:rFonts w:eastAsia="Times New Roman"/>
                  <w:color w:val="000000"/>
                  <w:sz w:val="18"/>
                  <w:szCs w:val="18"/>
                </w:rPr>
                <w:delText xml:space="preserve"> 0.81 ( 0.36, 1.28)</w:delText>
              </w:r>
            </w:del>
          </w:p>
        </w:tc>
        <w:tc>
          <w:tcPr>
            <w:tcW w:w="1335" w:type="dxa"/>
            <w:shd w:val="clear" w:color="auto" w:fill="auto"/>
            <w:noWrap/>
            <w:vAlign w:val="bottom"/>
            <w:hideMark/>
          </w:tcPr>
          <w:p w14:paraId="5B557424" w14:textId="7C1E0A7E" w:rsidR="002A2AE0" w:rsidRPr="00182A4C" w:rsidRDefault="002A2AE0" w:rsidP="00334A3C">
            <w:pPr>
              <w:rPr>
                <w:rFonts w:eastAsia="Times New Roman"/>
                <w:color w:val="000000"/>
                <w:sz w:val="18"/>
                <w:szCs w:val="18"/>
              </w:rPr>
            </w:pPr>
            <w:ins w:id="710" w:author="Parks, Robbie M" w:date="2018-12-28T15:02:00Z">
              <w:r w:rsidRPr="00182A4C">
                <w:rPr>
                  <w:rFonts w:eastAsia="Times New Roman"/>
                  <w:color w:val="000000"/>
                  <w:sz w:val="18"/>
                  <w:szCs w:val="18"/>
                </w:rPr>
                <w:t xml:space="preserve"> 1.25 ( 0.90, 1.60)</w:t>
              </w:r>
            </w:ins>
            <w:del w:id="711" w:author="Parks, Robbie M" w:date="2018-12-28T15:02:00Z">
              <w:r w:rsidRPr="00182A4C" w:rsidDel="00CB5634">
                <w:rPr>
                  <w:rFonts w:eastAsia="Times New Roman"/>
                  <w:color w:val="000000"/>
                  <w:sz w:val="18"/>
                  <w:szCs w:val="18"/>
                </w:rPr>
                <w:delText xml:space="preserve"> 0.23 (-0.28, 0.76)</w:delText>
              </w:r>
            </w:del>
          </w:p>
        </w:tc>
        <w:tc>
          <w:tcPr>
            <w:tcW w:w="1335" w:type="dxa"/>
            <w:shd w:val="clear" w:color="auto" w:fill="auto"/>
            <w:noWrap/>
            <w:vAlign w:val="bottom"/>
            <w:hideMark/>
          </w:tcPr>
          <w:p w14:paraId="785581C9" w14:textId="454DA05D" w:rsidR="002A2AE0" w:rsidRPr="00182A4C" w:rsidRDefault="002A2AE0" w:rsidP="00334A3C">
            <w:pPr>
              <w:rPr>
                <w:rFonts w:eastAsia="Times New Roman"/>
                <w:color w:val="000000"/>
                <w:sz w:val="18"/>
                <w:szCs w:val="18"/>
              </w:rPr>
            </w:pPr>
            <w:ins w:id="712" w:author="Parks, Robbie M" w:date="2018-12-28T15:02:00Z">
              <w:r w:rsidRPr="00182A4C">
                <w:rPr>
                  <w:rFonts w:eastAsia="Times New Roman"/>
                  <w:color w:val="000000"/>
                  <w:sz w:val="18"/>
                  <w:szCs w:val="18"/>
                </w:rPr>
                <w:t xml:space="preserve"> 1.15 ( 0.77, 1.54)</w:t>
              </w:r>
            </w:ins>
            <w:del w:id="713" w:author="Parks, Robbie M" w:date="2018-12-28T15:02:00Z">
              <w:r w:rsidRPr="00182A4C" w:rsidDel="00CB5634">
                <w:rPr>
                  <w:rFonts w:eastAsia="Times New Roman"/>
                  <w:color w:val="000000"/>
                  <w:sz w:val="18"/>
                  <w:szCs w:val="18"/>
                </w:rPr>
                <w:delText xml:space="preserve"> 0.32 (-0.24, 0.89)</w:delText>
              </w:r>
            </w:del>
          </w:p>
        </w:tc>
        <w:tc>
          <w:tcPr>
            <w:tcW w:w="1335" w:type="dxa"/>
            <w:shd w:val="clear" w:color="auto" w:fill="auto"/>
            <w:noWrap/>
            <w:vAlign w:val="bottom"/>
            <w:hideMark/>
          </w:tcPr>
          <w:p w14:paraId="0360EDC4" w14:textId="0413AFF8" w:rsidR="002A2AE0" w:rsidRPr="00182A4C" w:rsidRDefault="002A2AE0" w:rsidP="00334A3C">
            <w:pPr>
              <w:rPr>
                <w:rFonts w:eastAsia="Times New Roman"/>
                <w:color w:val="000000"/>
                <w:sz w:val="18"/>
                <w:szCs w:val="18"/>
              </w:rPr>
            </w:pPr>
            <w:ins w:id="714" w:author="Parks, Robbie M" w:date="2018-12-28T15:02:00Z">
              <w:r w:rsidRPr="00182A4C">
                <w:rPr>
                  <w:rFonts w:eastAsia="Times New Roman"/>
                  <w:color w:val="000000"/>
                  <w:sz w:val="18"/>
                  <w:szCs w:val="18"/>
                </w:rPr>
                <w:t xml:space="preserve"> 1.43 ( 1.03, 1.84)</w:t>
              </w:r>
            </w:ins>
            <w:del w:id="715" w:author="Parks, Robbie M" w:date="2018-12-28T15:02:00Z">
              <w:r w:rsidRPr="00182A4C" w:rsidDel="00CB5634">
                <w:rPr>
                  <w:rFonts w:eastAsia="Times New Roman"/>
                  <w:color w:val="000000"/>
                  <w:sz w:val="18"/>
                  <w:szCs w:val="18"/>
                </w:rPr>
                <w:delText xml:space="preserve"> 0.29 (-0.31, 0.91)</w:delText>
              </w:r>
            </w:del>
          </w:p>
        </w:tc>
        <w:tc>
          <w:tcPr>
            <w:tcW w:w="1335" w:type="dxa"/>
            <w:shd w:val="clear" w:color="auto" w:fill="auto"/>
            <w:noWrap/>
            <w:vAlign w:val="bottom"/>
            <w:hideMark/>
          </w:tcPr>
          <w:p w14:paraId="388E217D" w14:textId="2F004ADC" w:rsidR="002A2AE0" w:rsidRPr="00182A4C" w:rsidRDefault="002A2AE0" w:rsidP="00334A3C">
            <w:pPr>
              <w:rPr>
                <w:rFonts w:eastAsia="Times New Roman"/>
                <w:color w:val="000000"/>
                <w:sz w:val="18"/>
                <w:szCs w:val="18"/>
              </w:rPr>
            </w:pPr>
            <w:ins w:id="716" w:author="Parks, Robbie M" w:date="2018-12-28T15:02:00Z">
              <w:r w:rsidRPr="00182A4C">
                <w:rPr>
                  <w:rFonts w:eastAsia="Times New Roman"/>
                  <w:color w:val="000000"/>
                  <w:sz w:val="18"/>
                  <w:szCs w:val="18"/>
                </w:rPr>
                <w:t xml:space="preserve"> 1.59 ( 1.12, 2.05)</w:t>
              </w:r>
            </w:ins>
            <w:del w:id="717" w:author="Parks, Robbie M" w:date="2018-12-28T15:02:00Z">
              <w:r w:rsidRPr="00182A4C" w:rsidDel="00CB5634">
                <w:rPr>
                  <w:rFonts w:eastAsia="Times New Roman"/>
                  <w:color w:val="000000"/>
                  <w:sz w:val="18"/>
                  <w:szCs w:val="18"/>
                </w:rPr>
                <w:delText xml:space="preserve"> 0.17 (-0.45, 0.81)</w:delText>
              </w:r>
            </w:del>
          </w:p>
        </w:tc>
        <w:tc>
          <w:tcPr>
            <w:tcW w:w="1335" w:type="dxa"/>
            <w:shd w:val="clear" w:color="auto" w:fill="auto"/>
            <w:noWrap/>
            <w:vAlign w:val="bottom"/>
            <w:hideMark/>
          </w:tcPr>
          <w:p w14:paraId="3FA79579" w14:textId="1A49D8AF" w:rsidR="002A2AE0" w:rsidRPr="00182A4C" w:rsidRDefault="002A2AE0" w:rsidP="00334A3C">
            <w:pPr>
              <w:rPr>
                <w:rFonts w:eastAsia="Times New Roman"/>
                <w:color w:val="000000"/>
                <w:sz w:val="18"/>
                <w:szCs w:val="18"/>
              </w:rPr>
            </w:pPr>
            <w:ins w:id="718" w:author="Parks, Robbie M" w:date="2018-12-28T15:02:00Z">
              <w:r w:rsidRPr="00182A4C">
                <w:rPr>
                  <w:rFonts w:eastAsia="Times New Roman"/>
                  <w:color w:val="000000"/>
                  <w:sz w:val="18"/>
                  <w:szCs w:val="18"/>
                </w:rPr>
                <w:t xml:space="preserve"> 0.80 ( 0.27, 1.33)</w:t>
              </w:r>
            </w:ins>
            <w:del w:id="719" w:author="Parks, Robbie M" w:date="2018-12-28T15:02:00Z">
              <w:r w:rsidRPr="00182A4C" w:rsidDel="00CB5634">
                <w:rPr>
                  <w:rFonts w:eastAsia="Times New Roman"/>
                  <w:color w:val="000000"/>
                  <w:sz w:val="18"/>
                  <w:szCs w:val="18"/>
                </w:rPr>
                <w:delText xml:space="preserve"> 0.93 ( 0.29, 1.56)</w:delText>
              </w:r>
            </w:del>
          </w:p>
        </w:tc>
        <w:tc>
          <w:tcPr>
            <w:tcW w:w="1335" w:type="dxa"/>
            <w:shd w:val="clear" w:color="auto" w:fill="auto"/>
            <w:noWrap/>
            <w:vAlign w:val="bottom"/>
            <w:hideMark/>
          </w:tcPr>
          <w:p w14:paraId="1B1E0D5D" w14:textId="10DBE980" w:rsidR="002A2AE0" w:rsidRPr="00182A4C" w:rsidRDefault="002A2AE0" w:rsidP="00334A3C">
            <w:pPr>
              <w:rPr>
                <w:rFonts w:eastAsia="Times New Roman"/>
                <w:color w:val="000000"/>
                <w:sz w:val="18"/>
                <w:szCs w:val="18"/>
              </w:rPr>
            </w:pPr>
            <w:ins w:id="720" w:author="Parks, Robbie M" w:date="2018-12-28T15:02:00Z">
              <w:r w:rsidRPr="00182A4C">
                <w:rPr>
                  <w:rFonts w:eastAsia="Times New Roman"/>
                  <w:color w:val="000000"/>
                  <w:sz w:val="18"/>
                  <w:szCs w:val="18"/>
                </w:rPr>
                <w:t xml:space="preserve"> 0.43 (-0.42, 1.26)</w:t>
              </w:r>
            </w:ins>
            <w:del w:id="721" w:author="Parks, Robbie M" w:date="2018-12-28T15:02:00Z">
              <w:r w:rsidRPr="00182A4C" w:rsidDel="00CB5634">
                <w:rPr>
                  <w:rFonts w:eastAsia="Times New Roman"/>
                  <w:color w:val="000000"/>
                  <w:sz w:val="18"/>
                  <w:szCs w:val="18"/>
                </w:rPr>
                <w:delText xml:space="preserve"> 0.80 (-0.11, 1.71)</w:delText>
              </w:r>
            </w:del>
          </w:p>
        </w:tc>
      </w:tr>
      <w:tr w:rsidR="002A2AE0" w:rsidRPr="00182A4C" w14:paraId="60A58E4A" w14:textId="77777777" w:rsidTr="002A2AE0">
        <w:trPr>
          <w:trHeight w:val="320"/>
        </w:trPr>
        <w:tc>
          <w:tcPr>
            <w:tcW w:w="1293" w:type="dxa"/>
            <w:shd w:val="clear" w:color="auto" w:fill="auto"/>
            <w:noWrap/>
            <w:vAlign w:val="bottom"/>
            <w:hideMark/>
          </w:tcPr>
          <w:p w14:paraId="17468F92" w14:textId="20772F83" w:rsidR="002A2AE0" w:rsidRPr="00182A4C" w:rsidRDefault="002A2AE0" w:rsidP="00334A3C">
            <w:pPr>
              <w:rPr>
                <w:rFonts w:eastAsia="Times New Roman"/>
                <w:color w:val="000000"/>
                <w:sz w:val="18"/>
                <w:szCs w:val="18"/>
              </w:rPr>
            </w:pPr>
            <w:ins w:id="722" w:author="Parks, Robbie M" w:date="2018-12-28T15:02:00Z">
              <w:r w:rsidRPr="00182A4C">
                <w:rPr>
                  <w:rFonts w:eastAsia="Times New Roman"/>
                  <w:color w:val="000000"/>
                  <w:sz w:val="18"/>
                  <w:szCs w:val="18"/>
                </w:rPr>
                <w:t>Male</w:t>
              </w:r>
            </w:ins>
            <w:del w:id="723" w:author="Parks, Robbie M" w:date="2018-12-28T15:02:00Z">
              <w:r w:rsidRPr="00182A4C" w:rsidDel="00CB5634">
                <w:rPr>
                  <w:rFonts w:eastAsia="Times New Roman"/>
                  <w:color w:val="000000"/>
                  <w:sz w:val="18"/>
                  <w:szCs w:val="18"/>
                </w:rPr>
                <w:delText>Female</w:delText>
              </w:r>
            </w:del>
          </w:p>
        </w:tc>
        <w:tc>
          <w:tcPr>
            <w:tcW w:w="1380" w:type="dxa"/>
            <w:shd w:val="clear" w:color="auto" w:fill="auto"/>
            <w:noWrap/>
            <w:vAlign w:val="bottom"/>
            <w:hideMark/>
          </w:tcPr>
          <w:p w14:paraId="08FEA1E5" w14:textId="4FC7196F" w:rsidR="002A2AE0" w:rsidRPr="00182A4C" w:rsidRDefault="002A2AE0" w:rsidP="00334A3C">
            <w:pPr>
              <w:rPr>
                <w:rFonts w:eastAsia="Times New Roman"/>
                <w:color w:val="000000"/>
                <w:sz w:val="18"/>
                <w:szCs w:val="18"/>
              </w:rPr>
            </w:pPr>
            <w:ins w:id="724" w:author="Parks, Robbie M" w:date="2018-12-28T15:02:00Z">
              <w:r w:rsidRPr="00182A4C">
                <w:rPr>
                  <w:rFonts w:eastAsia="Times New Roman"/>
                  <w:color w:val="000000"/>
                  <w:sz w:val="18"/>
                  <w:szCs w:val="18"/>
                </w:rPr>
                <w:t>Falls</w:t>
              </w:r>
            </w:ins>
            <w:del w:id="725" w:author="Parks, Robbie M" w:date="2018-12-28T15:02:00Z">
              <w:r w:rsidRPr="00182A4C" w:rsidDel="00CB5634">
                <w:rPr>
                  <w:rFonts w:eastAsia="Times New Roman"/>
                  <w:color w:val="000000"/>
                  <w:sz w:val="18"/>
                  <w:szCs w:val="18"/>
                </w:rPr>
                <w:delText>Falls</w:delText>
              </w:r>
            </w:del>
          </w:p>
        </w:tc>
        <w:tc>
          <w:tcPr>
            <w:tcW w:w="1335" w:type="dxa"/>
            <w:shd w:val="clear" w:color="auto" w:fill="auto"/>
            <w:noWrap/>
            <w:vAlign w:val="bottom"/>
            <w:hideMark/>
          </w:tcPr>
          <w:p w14:paraId="2B95771B" w14:textId="1B1B9F66" w:rsidR="002A2AE0" w:rsidRPr="00182A4C" w:rsidRDefault="002A2AE0" w:rsidP="00334A3C">
            <w:pPr>
              <w:rPr>
                <w:rFonts w:eastAsia="Times New Roman"/>
                <w:color w:val="000000"/>
                <w:sz w:val="18"/>
                <w:szCs w:val="18"/>
              </w:rPr>
            </w:pPr>
            <w:ins w:id="726" w:author="Parks, Robbie M" w:date="2018-12-28T15:02:00Z">
              <w:r w:rsidRPr="00182A4C">
                <w:rPr>
                  <w:rFonts w:eastAsia="Times New Roman"/>
                  <w:color w:val="000000"/>
                  <w:sz w:val="18"/>
                  <w:szCs w:val="18"/>
                </w:rPr>
                <w:t xml:space="preserve"> 0.62 (-0.98, 2.24)</w:t>
              </w:r>
            </w:ins>
            <w:del w:id="727" w:author="Parks, Robbie M" w:date="2018-12-28T15:02:00Z">
              <w:r w:rsidRPr="00182A4C" w:rsidDel="00CB5634">
                <w:rPr>
                  <w:rFonts w:eastAsia="Times New Roman"/>
                  <w:color w:val="000000"/>
                  <w:sz w:val="18"/>
                  <w:szCs w:val="18"/>
                </w:rPr>
                <w:delText xml:space="preserve"> 1.02 (-0.51, 2.60)</w:delText>
              </w:r>
            </w:del>
          </w:p>
        </w:tc>
        <w:tc>
          <w:tcPr>
            <w:tcW w:w="1335" w:type="dxa"/>
            <w:shd w:val="clear" w:color="auto" w:fill="auto"/>
            <w:noWrap/>
            <w:vAlign w:val="bottom"/>
            <w:hideMark/>
          </w:tcPr>
          <w:p w14:paraId="20070108" w14:textId="6E7DDFC2" w:rsidR="002A2AE0" w:rsidRPr="00182A4C" w:rsidRDefault="002A2AE0" w:rsidP="00334A3C">
            <w:pPr>
              <w:rPr>
                <w:rFonts w:eastAsia="Times New Roman"/>
                <w:color w:val="000000"/>
                <w:sz w:val="18"/>
                <w:szCs w:val="18"/>
              </w:rPr>
            </w:pPr>
            <w:ins w:id="728" w:author="Parks, Robbie M" w:date="2018-12-28T15:02:00Z">
              <w:r w:rsidRPr="00182A4C">
                <w:rPr>
                  <w:rFonts w:eastAsia="Times New Roman"/>
                  <w:color w:val="000000"/>
                  <w:sz w:val="18"/>
                  <w:szCs w:val="18"/>
                </w:rPr>
                <w:t xml:space="preserve"> 0.85 (-0.74, 2.48)</w:t>
              </w:r>
            </w:ins>
            <w:del w:id="729" w:author="Parks, Robbie M" w:date="2018-12-28T15:02:00Z">
              <w:r w:rsidRPr="00182A4C" w:rsidDel="00CB5634">
                <w:rPr>
                  <w:rFonts w:eastAsia="Times New Roman"/>
                  <w:color w:val="000000"/>
                  <w:sz w:val="18"/>
                  <w:szCs w:val="18"/>
                </w:rPr>
                <w:delText xml:space="preserve"> 0.91 (-0.59, 2.50)</w:delText>
              </w:r>
            </w:del>
          </w:p>
        </w:tc>
        <w:tc>
          <w:tcPr>
            <w:tcW w:w="1335" w:type="dxa"/>
            <w:shd w:val="clear" w:color="auto" w:fill="auto"/>
            <w:noWrap/>
            <w:vAlign w:val="bottom"/>
            <w:hideMark/>
          </w:tcPr>
          <w:p w14:paraId="47BF488D" w14:textId="46D4CE7E" w:rsidR="002A2AE0" w:rsidRPr="00182A4C" w:rsidRDefault="002A2AE0" w:rsidP="00334A3C">
            <w:pPr>
              <w:rPr>
                <w:rFonts w:eastAsia="Times New Roman"/>
                <w:color w:val="000000"/>
                <w:sz w:val="18"/>
                <w:szCs w:val="18"/>
              </w:rPr>
            </w:pPr>
            <w:ins w:id="730" w:author="Parks, Robbie M" w:date="2018-12-28T15:02:00Z">
              <w:r w:rsidRPr="00182A4C">
                <w:rPr>
                  <w:rFonts w:eastAsia="Times New Roman"/>
                  <w:color w:val="000000"/>
                  <w:sz w:val="18"/>
                  <w:szCs w:val="18"/>
                </w:rPr>
                <w:t xml:space="preserve"> 1.42 ( 0.30, 2.57)</w:t>
              </w:r>
            </w:ins>
            <w:del w:id="731" w:author="Parks, Robbie M" w:date="2018-12-28T15:02:00Z">
              <w:r w:rsidRPr="00182A4C" w:rsidDel="00CB5634">
                <w:rPr>
                  <w:rFonts w:eastAsia="Times New Roman"/>
                  <w:color w:val="000000"/>
                  <w:sz w:val="18"/>
                  <w:szCs w:val="18"/>
                </w:rPr>
                <w:delText xml:space="preserve"> 0.54 (-0.86, 1.99)</w:delText>
              </w:r>
            </w:del>
          </w:p>
        </w:tc>
        <w:tc>
          <w:tcPr>
            <w:tcW w:w="1335" w:type="dxa"/>
            <w:shd w:val="clear" w:color="auto" w:fill="auto"/>
            <w:noWrap/>
            <w:vAlign w:val="bottom"/>
            <w:hideMark/>
          </w:tcPr>
          <w:p w14:paraId="104F2F5A" w14:textId="181A3461" w:rsidR="002A2AE0" w:rsidRPr="00182A4C" w:rsidRDefault="002A2AE0" w:rsidP="00334A3C">
            <w:pPr>
              <w:rPr>
                <w:rFonts w:eastAsia="Times New Roman"/>
                <w:color w:val="000000"/>
                <w:sz w:val="18"/>
                <w:szCs w:val="18"/>
              </w:rPr>
            </w:pPr>
            <w:ins w:id="732" w:author="Parks, Robbie M" w:date="2018-12-28T15:02:00Z">
              <w:r w:rsidRPr="00182A4C">
                <w:rPr>
                  <w:rFonts w:eastAsia="Times New Roman"/>
                  <w:color w:val="000000"/>
                  <w:sz w:val="18"/>
                  <w:szCs w:val="18"/>
                </w:rPr>
                <w:t xml:space="preserve"> 1.23 ( 0.22, 2.30)</w:t>
              </w:r>
            </w:ins>
            <w:del w:id="733" w:author="Parks, Robbie M" w:date="2018-12-28T15:02:00Z">
              <w:r w:rsidRPr="00182A4C" w:rsidDel="00CB5634">
                <w:rPr>
                  <w:rFonts w:eastAsia="Times New Roman"/>
                  <w:color w:val="000000"/>
                  <w:sz w:val="18"/>
                  <w:szCs w:val="18"/>
                </w:rPr>
                <w:delText xml:space="preserve"> 1.14 (-0.22, 2.51)</w:delText>
              </w:r>
            </w:del>
          </w:p>
        </w:tc>
        <w:tc>
          <w:tcPr>
            <w:tcW w:w="1335" w:type="dxa"/>
            <w:shd w:val="clear" w:color="auto" w:fill="auto"/>
            <w:noWrap/>
            <w:vAlign w:val="bottom"/>
            <w:hideMark/>
          </w:tcPr>
          <w:p w14:paraId="48D85946" w14:textId="5A541651" w:rsidR="002A2AE0" w:rsidRPr="00182A4C" w:rsidRDefault="002A2AE0" w:rsidP="00334A3C">
            <w:pPr>
              <w:rPr>
                <w:rFonts w:eastAsia="Times New Roman"/>
                <w:color w:val="000000"/>
                <w:sz w:val="18"/>
                <w:szCs w:val="18"/>
              </w:rPr>
            </w:pPr>
            <w:ins w:id="734" w:author="Parks, Robbie M" w:date="2018-12-28T15:02:00Z">
              <w:r w:rsidRPr="00182A4C">
                <w:rPr>
                  <w:rFonts w:eastAsia="Times New Roman"/>
                  <w:color w:val="000000"/>
                  <w:sz w:val="18"/>
                  <w:szCs w:val="18"/>
                </w:rPr>
                <w:t xml:space="preserve"> 0.57 (-0.34, 1.51)</w:t>
              </w:r>
            </w:ins>
            <w:del w:id="735" w:author="Parks, Robbie M" w:date="2018-12-28T15:02:00Z">
              <w:r w:rsidRPr="00182A4C" w:rsidDel="00CB5634">
                <w:rPr>
                  <w:rFonts w:eastAsia="Times New Roman"/>
                  <w:color w:val="000000"/>
                  <w:sz w:val="18"/>
                  <w:szCs w:val="18"/>
                </w:rPr>
                <w:delText xml:space="preserve"> 0.10 (-1.16, 1.37)</w:delText>
              </w:r>
            </w:del>
          </w:p>
        </w:tc>
        <w:tc>
          <w:tcPr>
            <w:tcW w:w="1335" w:type="dxa"/>
            <w:shd w:val="clear" w:color="auto" w:fill="auto"/>
            <w:noWrap/>
            <w:vAlign w:val="bottom"/>
            <w:hideMark/>
          </w:tcPr>
          <w:p w14:paraId="2EE5BA82" w14:textId="16D06547" w:rsidR="002A2AE0" w:rsidRPr="00182A4C" w:rsidRDefault="002A2AE0" w:rsidP="00334A3C">
            <w:pPr>
              <w:rPr>
                <w:rFonts w:eastAsia="Times New Roman"/>
                <w:color w:val="000000"/>
                <w:sz w:val="18"/>
                <w:szCs w:val="18"/>
              </w:rPr>
            </w:pPr>
            <w:ins w:id="736" w:author="Parks, Robbie M" w:date="2018-12-28T15:02:00Z">
              <w:r w:rsidRPr="00182A4C">
                <w:rPr>
                  <w:rFonts w:eastAsia="Times New Roman"/>
                  <w:color w:val="000000"/>
                  <w:sz w:val="18"/>
                  <w:szCs w:val="18"/>
                </w:rPr>
                <w:t xml:space="preserve"> 0.40 (-0.38, 1.15)</w:t>
              </w:r>
            </w:ins>
            <w:del w:id="737" w:author="Parks, Robbie M" w:date="2018-12-28T15:02:00Z">
              <w:r w:rsidRPr="00182A4C" w:rsidDel="00CB5634">
                <w:rPr>
                  <w:rFonts w:eastAsia="Times New Roman"/>
                  <w:color w:val="000000"/>
                  <w:sz w:val="18"/>
                  <w:szCs w:val="18"/>
                </w:rPr>
                <w:delText xml:space="preserve"> 0.10 (-0.99, 1.19)</w:delText>
              </w:r>
            </w:del>
          </w:p>
        </w:tc>
        <w:tc>
          <w:tcPr>
            <w:tcW w:w="1335" w:type="dxa"/>
            <w:shd w:val="clear" w:color="auto" w:fill="auto"/>
            <w:noWrap/>
            <w:vAlign w:val="bottom"/>
            <w:hideMark/>
          </w:tcPr>
          <w:p w14:paraId="3E30CC2B" w14:textId="0ABA1913" w:rsidR="002A2AE0" w:rsidRPr="00182A4C" w:rsidRDefault="002A2AE0" w:rsidP="00334A3C">
            <w:pPr>
              <w:rPr>
                <w:rFonts w:eastAsia="Times New Roman"/>
                <w:color w:val="000000"/>
                <w:sz w:val="18"/>
                <w:szCs w:val="18"/>
              </w:rPr>
            </w:pPr>
            <w:ins w:id="738" w:author="Parks, Robbie M" w:date="2018-12-28T15:02:00Z">
              <w:r w:rsidRPr="00182A4C">
                <w:rPr>
                  <w:rFonts w:eastAsia="Times New Roman"/>
                  <w:color w:val="000000"/>
                  <w:sz w:val="18"/>
                  <w:szCs w:val="18"/>
                </w:rPr>
                <w:t>-0.84 (-1.53,-0.14)</w:t>
              </w:r>
            </w:ins>
            <w:del w:id="739" w:author="Parks, Robbie M" w:date="2018-12-28T15:02:00Z">
              <w:r w:rsidRPr="00182A4C" w:rsidDel="00CB5634">
                <w:rPr>
                  <w:rFonts w:eastAsia="Times New Roman"/>
                  <w:color w:val="000000"/>
                  <w:sz w:val="18"/>
                  <w:szCs w:val="18"/>
                </w:rPr>
                <w:delText xml:space="preserve"> 0.08 (-0.87, 1.03)</w:delText>
              </w:r>
            </w:del>
          </w:p>
        </w:tc>
        <w:tc>
          <w:tcPr>
            <w:tcW w:w="1335" w:type="dxa"/>
            <w:shd w:val="clear" w:color="auto" w:fill="auto"/>
            <w:noWrap/>
            <w:vAlign w:val="bottom"/>
            <w:hideMark/>
          </w:tcPr>
          <w:p w14:paraId="71155746" w14:textId="3801A20E" w:rsidR="002A2AE0" w:rsidRPr="00182A4C" w:rsidRDefault="002A2AE0" w:rsidP="00334A3C">
            <w:pPr>
              <w:rPr>
                <w:rFonts w:eastAsia="Times New Roman"/>
                <w:color w:val="000000"/>
                <w:sz w:val="18"/>
                <w:szCs w:val="18"/>
              </w:rPr>
            </w:pPr>
            <w:ins w:id="740" w:author="Parks, Robbie M" w:date="2018-12-28T15:02:00Z">
              <w:r w:rsidRPr="00182A4C">
                <w:rPr>
                  <w:rFonts w:eastAsia="Times New Roman"/>
                  <w:color w:val="000000"/>
                  <w:sz w:val="18"/>
                  <w:szCs w:val="18"/>
                </w:rPr>
                <w:t>-0.20 (-0.82, 0.41)</w:t>
              </w:r>
            </w:ins>
            <w:del w:id="741" w:author="Parks, Robbie M" w:date="2018-12-28T15:02:00Z">
              <w:r w:rsidRPr="00182A4C" w:rsidDel="00CB5634">
                <w:rPr>
                  <w:rFonts w:eastAsia="Times New Roman"/>
                  <w:color w:val="000000"/>
                  <w:sz w:val="18"/>
                  <w:szCs w:val="18"/>
                </w:rPr>
                <w:delText>-0.19 (-0.89, 0.51)</w:delText>
              </w:r>
            </w:del>
          </w:p>
        </w:tc>
        <w:tc>
          <w:tcPr>
            <w:tcW w:w="1335" w:type="dxa"/>
            <w:shd w:val="clear" w:color="auto" w:fill="auto"/>
            <w:noWrap/>
            <w:vAlign w:val="bottom"/>
            <w:hideMark/>
          </w:tcPr>
          <w:p w14:paraId="5AC20779" w14:textId="32781CC3" w:rsidR="002A2AE0" w:rsidRPr="00182A4C" w:rsidRDefault="002A2AE0" w:rsidP="00334A3C">
            <w:pPr>
              <w:rPr>
                <w:rFonts w:eastAsia="Times New Roman"/>
                <w:color w:val="000000"/>
                <w:sz w:val="18"/>
                <w:szCs w:val="18"/>
              </w:rPr>
            </w:pPr>
            <w:ins w:id="742" w:author="Parks, Robbie M" w:date="2018-12-28T15:02:00Z">
              <w:r w:rsidRPr="00182A4C">
                <w:rPr>
                  <w:rFonts w:eastAsia="Times New Roman"/>
                  <w:color w:val="000000"/>
                  <w:sz w:val="18"/>
                  <w:szCs w:val="18"/>
                </w:rPr>
                <w:t>-0.70 (-1.16,-0.24)</w:t>
              </w:r>
            </w:ins>
            <w:del w:id="743" w:author="Parks, Robbie M" w:date="2018-12-28T15:02:00Z">
              <w:r w:rsidRPr="00182A4C" w:rsidDel="00CB5634">
                <w:rPr>
                  <w:rFonts w:eastAsia="Times New Roman"/>
                  <w:color w:val="000000"/>
                  <w:sz w:val="18"/>
                  <w:szCs w:val="18"/>
                </w:rPr>
                <w:delText>-0.40 (-0.78,-0.04)</w:delText>
              </w:r>
            </w:del>
          </w:p>
        </w:tc>
      </w:tr>
      <w:tr w:rsidR="002A2AE0" w:rsidRPr="00182A4C" w14:paraId="390A3CD8" w14:textId="77777777" w:rsidTr="002A2AE0">
        <w:trPr>
          <w:trHeight w:val="320"/>
        </w:trPr>
        <w:tc>
          <w:tcPr>
            <w:tcW w:w="1293" w:type="dxa"/>
            <w:shd w:val="clear" w:color="auto" w:fill="auto"/>
            <w:noWrap/>
            <w:vAlign w:val="bottom"/>
            <w:hideMark/>
          </w:tcPr>
          <w:p w14:paraId="4A5084D9" w14:textId="69C4C2FE" w:rsidR="002A2AE0" w:rsidRPr="00182A4C" w:rsidRDefault="002A2AE0" w:rsidP="00334A3C">
            <w:pPr>
              <w:rPr>
                <w:rFonts w:eastAsia="Times New Roman"/>
                <w:color w:val="000000"/>
                <w:sz w:val="18"/>
                <w:szCs w:val="18"/>
              </w:rPr>
            </w:pPr>
            <w:ins w:id="744" w:author="Parks, Robbie M" w:date="2018-12-28T15:02:00Z">
              <w:r w:rsidRPr="00182A4C">
                <w:rPr>
                  <w:rFonts w:eastAsia="Times New Roman"/>
                  <w:color w:val="000000"/>
                  <w:sz w:val="18"/>
                  <w:szCs w:val="18"/>
                </w:rPr>
                <w:t>Male</w:t>
              </w:r>
            </w:ins>
            <w:del w:id="745" w:author="Parks, Robbie M" w:date="2018-12-28T15:02:00Z">
              <w:r w:rsidRPr="00182A4C" w:rsidDel="00CB5634">
                <w:rPr>
                  <w:rFonts w:eastAsia="Times New Roman"/>
                  <w:color w:val="000000"/>
                  <w:sz w:val="18"/>
                  <w:szCs w:val="18"/>
                </w:rPr>
                <w:delText>Female</w:delText>
              </w:r>
            </w:del>
          </w:p>
        </w:tc>
        <w:tc>
          <w:tcPr>
            <w:tcW w:w="1380" w:type="dxa"/>
            <w:shd w:val="clear" w:color="auto" w:fill="auto"/>
            <w:noWrap/>
            <w:vAlign w:val="bottom"/>
            <w:hideMark/>
          </w:tcPr>
          <w:p w14:paraId="0E055C1E" w14:textId="1A83815F" w:rsidR="002A2AE0" w:rsidRPr="00182A4C" w:rsidRDefault="002A2AE0" w:rsidP="00334A3C">
            <w:pPr>
              <w:rPr>
                <w:rFonts w:eastAsia="Times New Roman"/>
                <w:color w:val="000000"/>
                <w:sz w:val="18"/>
                <w:szCs w:val="18"/>
              </w:rPr>
            </w:pPr>
            <w:ins w:id="746" w:author="Parks, Robbie M" w:date="2018-12-28T15:02:00Z">
              <w:r w:rsidRPr="00182A4C">
                <w:rPr>
                  <w:rFonts w:eastAsia="Times New Roman"/>
                  <w:color w:val="000000"/>
                  <w:sz w:val="18"/>
                  <w:szCs w:val="18"/>
                </w:rPr>
                <w:t>Drownings</w:t>
              </w:r>
            </w:ins>
            <w:del w:id="747" w:author="Parks, Robbie M" w:date="2018-12-28T15:02:00Z">
              <w:r w:rsidRPr="00182A4C" w:rsidDel="00CB5634">
                <w:rPr>
                  <w:rFonts w:eastAsia="Times New Roman"/>
                  <w:color w:val="000000"/>
                  <w:sz w:val="18"/>
                  <w:szCs w:val="18"/>
                </w:rPr>
                <w:delText>Drownings</w:delText>
              </w:r>
            </w:del>
          </w:p>
        </w:tc>
        <w:tc>
          <w:tcPr>
            <w:tcW w:w="1335" w:type="dxa"/>
            <w:shd w:val="clear" w:color="auto" w:fill="auto"/>
            <w:noWrap/>
            <w:vAlign w:val="bottom"/>
            <w:hideMark/>
          </w:tcPr>
          <w:p w14:paraId="7EAB91DC" w14:textId="1A23B563" w:rsidR="002A2AE0" w:rsidRPr="00182A4C" w:rsidRDefault="002A2AE0" w:rsidP="00334A3C">
            <w:pPr>
              <w:rPr>
                <w:rFonts w:eastAsia="Times New Roman"/>
                <w:color w:val="000000"/>
                <w:sz w:val="18"/>
                <w:szCs w:val="18"/>
              </w:rPr>
            </w:pPr>
            <w:ins w:id="748" w:author="Parks, Robbie M" w:date="2018-12-28T15:02:00Z">
              <w:r w:rsidRPr="00182A4C">
                <w:rPr>
                  <w:rFonts w:eastAsia="Times New Roman"/>
                  <w:color w:val="000000"/>
                  <w:sz w:val="18"/>
                  <w:szCs w:val="18"/>
                </w:rPr>
                <w:t xml:space="preserve"> 2.96 ( 1.81, 4.06)</w:t>
              </w:r>
            </w:ins>
            <w:del w:id="749" w:author="Parks, Robbie M" w:date="2018-12-28T15:02:00Z">
              <w:r w:rsidRPr="00182A4C" w:rsidDel="00CB5634">
                <w:rPr>
                  <w:rFonts w:eastAsia="Times New Roman"/>
                  <w:color w:val="000000"/>
                  <w:sz w:val="18"/>
                  <w:szCs w:val="18"/>
                </w:rPr>
                <w:delText xml:space="preserve"> 2.14 ( 0.82, 3.50)</w:delText>
              </w:r>
            </w:del>
          </w:p>
        </w:tc>
        <w:tc>
          <w:tcPr>
            <w:tcW w:w="1335" w:type="dxa"/>
            <w:shd w:val="clear" w:color="auto" w:fill="auto"/>
            <w:noWrap/>
            <w:vAlign w:val="bottom"/>
            <w:hideMark/>
          </w:tcPr>
          <w:p w14:paraId="17079026" w14:textId="790D37FC" w:rsidR="002A2AE0" w:rsidRPr="00182A4C" w:rsidRDefault="002A2AE0" w:rsidP="00334A3C">
            <w:pPr>
              <w:rPr>
                <w:rFonts w:eastAsia="Times New Roman"/>
                <w:color w:val="000000"/>
                <w:sz w:val="18"/>
                <w:szCs w:val="18"/>
              </w:rPr>
            </w:pPr>
            <w:ins w:id="750" w:author="Parks, Robbie M" w:date="2018-12-28T15:02:00Z">
              <w:r w:rsidRPr="00182A4C">
                <w:rPr>
                  <w:rFonts w:eastAsia="Times New Roman"/>
                  <w:color w:val="000000"/>
                  <w:sz w:val="18"/>
                  <w:szCs w:val="18"/>
                </w:rPr>
                <w:t xml:space="preserve"> 5.97 ( 4.52, 7.43)</w:t>
              </w:r>
            </w:ins>
            <w:del w:id="751" w:author="Parks, Robbie M" w:date="2018-12-28T15:02:00Z">
              <w:r w:rsidRPr="00182A4C" w:rsidDel="00CB5634">
                <w:rPr>
                  <w:rFonts w:eastAsia="Times New Roman"/>
                  <w:color w:val="000000"/>
                  <w:sz w:val="18"/>
                  <w:szCs w:val="18"/>
                </w:rPr>
                <w:delText xml:space="preserve"> 4.13 ( 2.23, 6.16)</w:delText>
              </w:r>
            </w:del>
          </w:p>
        </w:tc>
        <w:tc>
          <w:tcPr>
            <w:tcW w:w="1335" w:type="dxa"/>
            <w:shd w:val="clear" w:color="auto" w:fill="auto"/>
            <w:noWrap/>
            <w:vAlign w:val="bottom"/>
            <w:hideMark/>
          </w:tcPr>
          <w:p w14:paraId="1831B296" w14:textId="5BF1F8A3" w:rsidR="002A2AE0" w:rsidRPr="00182A4C" w:rsidRDefault="002A2AE0" w:rsidP="00334A3C">
            <w:pPr>
              <w:rPr>
                <w:rFonts w:eastAsia="Times New Roman"/>
                <w:color w:val="000000"/>
                <w:sz w:val="18"/>
                <w:szCs w:val="18"/>
              </w:rPr>
            </w:pPr>
            <w:ins w:id="752" w:author="Parks, Robbie M" w:date="2018-12-28T15:02:00Z">
              <w:r w:rsidRPr="00182A4C">
                <w:rPr>
                  <w:rFonts w:eastAsia="Times New Roman"/>
                  <w:color w:val="000000"/>
                  <w:sz w:val="18"/>
                  <w:szCs w:val="18"/>
                </w:rPr>
                <w:t xml:space="preserve"> 8.29 ( 7.26, 9.32)</w:t>
              </w:r>
            </w:ins>
            <w:del w:id="753" w:author="Parks, Robbie M" w:date="2018-12-28T15:02:00Z">
              <w:r w:rsidRPr="00182A4C" w:rsidDel="00CB5634">
                <w:rPr>
                  <w:rFonts w:eastAsia="Times New Roman"/>
                  <w:color w:val="000000"/>
                  <w:sz w:val="18"/>
                  <w:szCs w:val="18"/>
                </w:rPr>
                <w:delText xml:space="preserve"> 1.44 ( 0.03, 2.83)</w:delText>
              </w:r>
            </w:del>
          </w:p>
        </w:tc>
        <w:tc>
          <w:tcPr>
            <w:tcW w:w="1335" w:type="dxa"/>
            <w:shd w:val="clear" w:color="auto" w:fill="auto"/>
            <w:noWrap/>
            <w:vAlign w:val="bottom"/>
            <w:hideMark/>
          </w:tcPr>
          <w:p w14:paraId="459CE17C" w14:textId="5D4B8CDA" w:rsidR="002A2AE0" w:rsidRPr="00182A4C" w:rsidRDefault="002A2AE0" w:rsidP="00334A3C">
            <w:pPr>
              <w:rPr>
                <w:rFonts w:eastAsia="Times New Roman"/>
                <w:color w:val="000000"/>
                <w:sz w:val="18"/>
                <w:szCs w:val="18"/>
              </w:rPr>
            </w:pPr>
            <w:ins w:id="754" w:author="Parks, Robbie M" w:date="2018-12-28T15:02:00Z">
              <w:r w:rsidRPr="00182A4C">
                <w:rPr>
                  <w:rFonts w:eastAsia="Times New Roman"/>
                  <w:color w:val="000000"/>
                  <w:sz w:val="18"/>
                  <w:szCs w:val="18"/>
                </w:rPr>
                <w:t xml:space="preserve"> 6.28 ( 5.10, 7.47)</w:t>
              </w:r>
            </w:ins>
            <w:del w:id="755" w:author="Parks, Robbie M" w:date="2018-12-28T15:02:00Z">
              <w:r w:rsidRPr="00182A4C" w:rsidDel="00CB5634">
                <w:rPr>
                  <w:rFonts w:eastAsia="Times New Roman"/>
                  <w:color w:val="000000"/>
                  <w:sz w:val="18"/>
                  <w:szCs w:val="18"/>
                </w:rPr>
                <w:delText xml:space="preserve"> 2.28 ( 0.86, 3.63)</w:delText>
              </w:r>
            </w:del>
          </w:p>
        </w:tc>
        <w:tc>
          <w:tcPr>
            <w:tcW w:w="1335" w:type="dxa"/>
            <w:shd w:val="clear" w:color="auto" w:fill="auto"/>
            <w:noWrap/>
            <w:vAlign w:val="bottom"/>
            <w:hideMark/>
          </w:tcPr>
          <w:p w14:paraId="2E832658" w14:textId="3861182A" w:rsidR="002A2AE0" w:rsidRPr="00182A4C" w:rsidRDefault="002A2AE0" w:rsidP="00334A3C">
            <w:pPr>
              <w:rPr>
                <w:rFonts w:eastAsia="Times New Roman"/>
                <w:color w:val="000000"/>
                <w:sz w:val="18"/>
                <w:szCs w:val="18"/>
              </w:rPr>
            </w:pPr>
            <w:ins w:id="756" w:author="Parks, Robbie M" w:date="2018-12-28T15:02:00Z">
              <w:r w:rsidRPr="00182A4C">
                <w:rPr>
                  <w:rFonts w:eastAsia="Times New Roman"/>
                  <w:color w:val="000000"/>
                  <w:sz w:val="18"/>
                  <w:szCs w:val="18"/>
                </w:rPr>
                <w:t xml:space="preserve"> 4.27 ( 3.12, 5.53)</w:t>
              </w:r>
            </w:ins>
            <w:del w:id="757" w:author="Parks, Robbie M" w:date="2018-12-28T15:02:00Z">
              <w:r w:rsidRPr="00182A4C" w:rsidDel="00CB5634">
                <w:rPr>
                  <w:rFonts w:eastAsia="Times New Roman"/>
                  <w:color w:val="000000"/>
                  <w:sz w:val="18"/>
                  <w:szCs w:val="18"/>
                </w:rPr>
                <w:delText xml:space="preserve"> 2.01 ( 0.53, 3.51)</w:delText>
              </w:r>
            </w:del>
          </w:p>
        </w:tc>
        <w:tc>
          <w:tcPr>
            <w:tcW w:w="1335" w:type="dxa"/>
            <w:shd w:val="clear" w:color="auto" w:fill="auto"/>
            <w:noWrap/>
            <w:vAlign w:val="bottom"/>
            <w:hideMark/>
          </w:tcPr>
          <w:p w14:paraId="7862BEB4" w14:textId="22CA6184" w:rsidR="002A2AE0" w:rsidRPr="00182A4C" w:rsidRDefault="002A2AE0" w:rsidP="00334A3C">
            <w:pPr>
              <w:rPr>
                <w:rFonts w:eastAsia="Times New Roman"/>
                <w:color w:val="000000"/>
                <w:sz w:val="18"/>
                <w:szCs w:val="18"/>
              </w:rPr>
            </w:pPr>
            <w:ins w:id="758" w:author="Parks, Robbie M" w:date="2018-12-28T15:02:00Z">
              <w:r w:rsidRPr="00182A4C">
                <w:rPr>
                  <w:rFonts w:eastAsia="Times New Roman"/>
                  <w:color w:val="000000"/>
                  <w:sz w:val="18"/>
                  <w:szCs w:val="18"/>
                </w:rPr>
                <w:t xml:space="preserve"> 3.11 ( 1.85, 4.43)</w:t>
              </w:r>
            </w:ins>
            <w:del w:id="759" w:author="Parks, Robbie M" w:date="2018-12-28T15:02:00Z">
              <w:r w:rsidRPr="00182A4C" w:rsidDel="00CB5634">
                <w:rPr>
                  <w:rFonts w:eastAsia="Times New Roman"/>
                  <w:color w:val="000000"/>
                  <w:sz w:val="18"/>
                  <w:szCs w:val="18"/>
                </w:rPr>
                <w:delText xml:space="preserve"> 1.60 ( 0.16, 3.08)</w:delText>
              </w:r>
            </w:del>
          </w:p>
        </w:tc>
        <w:tc>
          <w:tcPr>
            <w:tcW w:w="1335" w:type="dxa"/>
            <w:shd w:val="clear" w:color="auto" w:fill="auto"/>
            <w:noWrap/>
            <w:vAlign w:val="bottom"/>
            <w:hideMark/>
          </w:tcPr>
          <w:p w14:paraId="7F3AFD31" w14:textId="643308A9" w:rsidR="002A2AE0" w:rsidRPr="00182A4C" w:rsidRDefault="002A2AE0" w:rsidP="00334A3C">
            <w:pPr>
              <w:rPr>
                <w:rFonts w:eastAsia="Times New Roman"/>
                <w:color w:val="000000"/>
                <w:sz w:val="18"/>
                <w:szCs w:val="18"/>
              </w:rPr>
            </w:pPr>
            <w:ins w:id="760" w:author="Parks, Robbie M" w:date="2018-12-28T15:02:00Z">
              <w:r w:rsidRPr="00182A4C">
                <w:rPr>
                  <w:rFonts w:eastAsia="Times New Roman"/>
                  <w:color w:val="000000"/>
                  <w:sz w:val="18"/>
                  <w:szCs w:val="18"/>
                </w:rPr>
                <w:t xml:space="preserve"> 2.19 ( 0.94, 3.46)</w:t>
              </w:r>
            </w:ins>
            <w:del w:id="761" w:author="Parks, Robbie M" w:date="2018-12-28T15:02:00Z">
              <w:r w:rsidRPr="00182A4C" w:rsidDel="00CB5634">
                <w:rPr>
                  <w:rFonts w:eastAsia="Times New Roman"/>
                  <w:color w:val="000000"/>
                  <w:sz w:val="18"/>
                  <w:szCs w:val="18"/>
                </w:rPr>
                <w:delText xml:space="preserve"> 0.66 (-0.78, 2.10)</w:delText>
              </w:r>
            </w:del>
          </w:p>
        </w:tc>
        <w:tc>
          <w:tcPr>
            <w:tcW w:w="1335" w:type="dxa"/>
            <w:shd w:val="clear" w:color="auto" w:fill="auto"/>
            <w:noWrap/>
            <w:vAlign w:val="bottom"/>
            <w:hideMark/>
          </w:tcPr>
          <w:p w14:paraId="1510401B" w14:textId="5B969528" w:rsidR="002A2AE0" w:rsidRPr="00182A4C" w:rsidRDefault="002A2AE0" w:rsidP="00334A3C">
            <w:pPr>
              <w:rPr>
                <w:rFonts w:eastAsia="Times New Roman"/>
                <w:color w:val="000000"/>
                <w:sz w:val="18"/>
                <w:szCs w:val="18"/>
              </w:rPr>
            </w:pPr>
            <w:ins w:id="762" w:author="Parks, Robbie M" w:date="2018-12-28T15:02:00Z">
              <w:r w:rsidRPr="00182A4C">
                <w:rPr>
                  <w:rFonts w:eastAsia="Times New Roman"/>
                  <w:color w:val="000000"/>
                  <w:sz w:val="18"/>
                  <w:szCs w:val="18"/>
                </w:rPr>
                <w:t xml:space="preserve"> 2.10 ( 0.80, 3.43)</w:t>
              </w:r>
            </w:ins>
            <w:del w:id="763" w:author="Parks, Robbie M" w:date="2018-12-28T15:02:00Z">
              <w:r w:rsidRPr="00182A4C" w:rsidDel="00CB5634">
                <w:rPr>
                  <w:rFonts w:eastAsia="Times New Roman"/>
                  <w:color w:val="000000"/>
                  <w:sz w:val="18"/>
                  <w:szCs w:val="18"/>
                </w:rPr>
                <w:delText xml:space="preserve"> 1.35 (-0.07, 2.78)</w:delText>
              </w:r>
            </w:del>
          </w:p>
        </w:tc>
        <w:tc>
          <w:tcPr>
            <w:tcW w:w="1335" w:type="dxa"/>
            <w:shd w:val="clear" w:color="auto" w:fill="auto"/>
            <w:noWrap/>
            <w:vAlign w:val="bottom"/>
            <w:hideMark/>
          </w:tcPr>
          <w:p w14:paraId="2B7816AA" w14:textId="7F226D74" w:rsidR="002A2AE0" w:rsidRPr="00182A4C" w:rsidRDefault="002A2AE0" w:rsidP="00334A3C">
            <w:pPr>
              <w:rPr>
                <w:rFonts w:eastAsia="Times New Roman"/>
                <w:color w:val="000000"/>
                <w:sz w:val="18"/>
                <w:szCs w:val="18"/>
              </w:rPr>
            </w:pPr>
            <w:ins w:id="764" w:author="Parks, Robbie M" w:date="2018-12-28T15:02:00Z">
              <w:r w:rsidRPr="00182A4C">
                <w:rPr>
                  <w:rFonts w:eastAsia="Times New Roman"/>
                  <w:color w:val="000000"/>
                  <w:sz w:val="18"/>
                  <w:szCs w:val="18"/>
                </w:rPr>
                <w:t xml:space="preserve"> 0.60 (-0.98, 2.20)</w:t>
              </w:r>
            </w:ins>
            <w:del w:id="765" w:author="Parks, Robbie M" w:date="2018-12-28T15:02:00Z">
              <w:r w:rsidRPr="00182A4C" w:rsidDel="00CB5634">
                <w:rPr>
                  <w:rFonts w:eastAsia="Times New Roman"/>
                  <w:color w:val="000000"/>
                  <w:sz w:val="18"/>
                  <w:szCs w:val="18"/>
                </w:rPr>
                <w:delText xml:space="preserve"> 0.33 (-1.22, 1.96)</w:delText>
              </w:r>
            </w:del>
          </w:p>
        </w:tc>
      </w:tr>
      <w:tr w:rsidR="002A2AE0" w:rsidRPr="00182A4C" w14:paraId="43681C2E" w14:textId="77777777" w:rsidTr="002A2AE0">
        <w:trPr>
          <w:trHeight w:val="320"/>
        </w:trPr>
        <w:tc>
          <w:tcPr>
            <w:tcW w:w="1293" w:type="dxa"/>
            <w:shd w:val="clear" w:color="auto" w:fill="auto"/>
            <w:noWrap/>
            <w:vAlign w:val="bottom"/>
            <w:hideMark/>
          </w:tcPr>
          <w:p w14:paraId="58CCF013" w14:textId="06D9F499" w:rsidR="002A2AE0" w:rsidRPr="00182A4C" w:rsidRDefault="002A2AE0" w:rsidP="00334A3C">
            <w:pPr>
              <w:rPr>
                <w:rFonts w:eastAsia="Times New Roman"/>
                <w:color w:val="000000"/>
                <w:sz w:val="18"/>
                <w:szCs w:val="18"/>
              </w:rPr>
            </w:pPr>
            <w:ins w:id="766" w:author="Parks, Robbie M" w:date="2018-12-28T15:02:00Z">
              <w:r w:rsidRPr="00182A4C">
                <w:rPr>
                  <w:rFonts w:eastAsia="Times New Roman"/>
                  <w:color w:val="000000"/>
                  <w:sz w:val="18"/>
                  <w:szCs w:val="18"/>
                </w:rPr>
                <w:t>Male</w:t>
              </w:r>
            </w:ins>
            <w:del w:id="767" w:author="Parks, Robbie M" w:date="2018-12-28T15:02:00Z">
              <w:r w:rsidRPr="00182A4C" w:rsidDel="00CB5634">
                <w:rPr>
                  <w:rFonts w:eastAsia="Times New Roman"/>
                  <w:color w:val="000000"/>
                  <w:sz w:val="18"/>
                  <w:szCs w:val="18"/>
                </w:rPr>
                <w:delText>Female</w:delText>
              </w:r>
            </w:del>
          </w:p>
        </w:tc>
        <w:tc>
          <w:tcPr>
            <w:tcW w:w="1380" w:type="dxa"/>
            <w:shd w:val="clear" w:color="auto" w:fill="auto"/>
            <w:noWrap/>
            <w:vAlign w:val="bottom"/>
            <w:hideMark/>
          </w:tcPr>
          <w:p w14:paraId="4922FF4A" w14:textId="196CE821" w:rsidR="002A2AE0" w:rsidRPr="00182A4C" w:rsidRDefault="002A2AE0" w:rsidP="00334A3C">
            <w:pPr>
              <w:rPr>
                <w:rFonts w:eastAsia="Times New Roman"/>
                <w:color w:val="000000"/>
                <w:sz w:val="18"/>
                <w:szCs w:val="18"/>
              </w:rPr>
            </w:pPr>
            <w:ins w:id="768" w:author="Parks, Robbie M" w:date="2018-12-28T15:02:00Z">
              <w:r w:rsidRPr="00182A4C">
                <w:rPr>
                  <w:rFonts w:eastAsia="Times New Roman"/>
                  <w:color w:val="000000"/>
                  <w:sz w:val="18"/>
                  <w:szCs w:val="18"/>
                </w:rPr>
                <w:t>Other unintentional injuries</w:t>
              </w:r>
            </w:ins>
            <w:del w:id="769" w:author="Parks, Robbie M" w:date="2018-12-28T15:02:00Z">
              <w:r w:rsidRPr="00182A4C" w:rsidDel="00CB5634">
                <w:rPr>
                  <w:rFonts w:eastAsia="Times New Roman"/>
                  <w:color w:val="000000"/>
                  <w:sz w:val="18"/>
                  <w:szCs w:val="18"/>
                </w:rPr>
                <w:delText>Other unintentional injuries</w:delText>
              </w:r>
            </w:del>
          </w:p>
        </w:tc>
        <w:tc>
          <w:tcPr>
            <w:tcW w:w="1335" w:type="dxa"/>
            <w:shd w:val="clear" w:color="auto" w:fill="auto"/>
            <w:noWrap/>
            <w:vAlign w:val="bottom"/>
            <w:hideMark/>
          </w:tcPr>
          <w:p w14:paraId="5EA8936C" w14:textId="071A2586" w:rsidR="002A2AE0" w:rsidRPr="00182A4C" w:rsidRDefault="002A2AE0" w:rsidP="00334A3C">
            <w:pPr>
              <w:rPr>
                <w:rFonts w:eastAsia="Times New Roman"/>
                <w:color w:val="000000"/>
                <w:sz w:val="18"/>
                <w:szCs w:val="18"/>
              </w:rPr>
            </w:pPr>
            <w:ins w:id="770" w:author="Parks, Robbie M" w:date="2018-12-28T15:02:00Z">
              <w:r w:rsidRPr="00182A4C">
                <w:rPr>
                  <w:rFonts w:eastAsia="Times New Roman"/>
                  <w:color w:val="000000"/>
                  <w:sz w:val="18"/>
                  <w:szCs w:val="18"/>
                </w:rPr>
                <w:t>-0.20 (-0.96, 0.59)</w:t>
              </w:r>
            </w:ins>
            <w:del w:id="771" w:author="Parks, Robbie M" w:date="2018-12-28T15:02:00Z">
              <w:r w:rsidRPr="00182A4C" w:rsidDel="00CB5634">
                <w:rPr>
                  <w:rFonts w:eastAsia="Times New Roman"/>
                  <w:color w:val="000000"/>
                  <w:sz w:val="18"/>
                  <w:szCs w:val="18"/>
                </w:rPr>
                <w:delText>-0.86 (-1.63,-0.06)</w:delText>
              </w:r>
            </w:del>
          </w:p>
        </w:tc>
        <w:tc>
          <w:tcPr>
            <w:tcW w:w="1335" w:type="dxa"/>
            <w:shd w:val="clear" w:color="auto" w:fill="auto"/>
            <w:noWrap/>
            <w:vAlign w:val="bottom"/>
            <w:hideMark/>
          </w:tcPr>
          <w:p w14:paraId="042C7266" w14:textId="4FF0D748" w:rsidR="002A2AE0" w:rsidRPr="00182A4C" w:rsidRDefault="002A2AE0" w:rsidP="00334A3C">
            <w:pPr>
              <w:rPr>
                <w:rFonts w:eastAsia="Times New Roman"/>
                <w:color w:val="000000"/>
                <w:sz w:val="18"/>
                <w:szCs w:val="18"/>
              </w:rPr>
            </w:pPr>
            <w:ins w:id="772" w:author="Parks, Robbie M" w:date="2018-12-28T15:02:00Z">
              <w:r w:rsidRPr="00182A4C">
                <w:rPr>
                  <w:rFonts w:eastAsia="Times New Roman"/>
                  <w:color w:val="000000"/>
                  <w:sz w:val="18"/>
                  <w:szCs w:val="18"/>
                </w:rPr>
                <w:t>-0.36 (-1.16, 0.42)</w:t>
              </w:r>
            </w:ins>
            <w:del w:id="773" w:author="Parks, Robbie M" w:date="2018-12-28T15:02:00Z">
              <w:r w:rsidRPr="00182A4C" w:rsidDel="00CB5634">
                <w:rPr>
                  <w:rFonts w:eastAsia="Times New Roman"/>
                  <w:color w:val="000000"/>
                  <w:sz w:val="18"/>
                  <w:szCs w:val="18"/>
                </w:rPr>
                <w:delText>-0.74 (-1.58, 0.15)</w:delText>
              </w:r>
            </w:del>
          </w:p>
        </w:tc>
        <w:tc>
          <w:tcPr>
            <w:tcW w:w="1335" w:type="dxa"/>
            <w:shd w:val="clear" w:color="auto" w:fill="auto"/>
            <w:noWrap/>
            <w:vAlign w:val="bottom"/>
            <w:hideMark/>
          </w:tcPr>
          <w:p w14:paraId="382D7691" w14:textId="72600C4D" w:rsidR="002A2AE0" w:rsidRPr="00182A4C" w:rsidRDefault="002A2AE0" w:rsidP="00334A3C">
            <w:pPr>
              <w:rPr>
                <w:rFonts w:eastAsia="Times New Roman"/>
                <w:color w:val="000000"/>
                <w:sz w:val="18"/>
                <w:szCs w:val="18"/>
              </w:rPr>
            </w:pPr>
            <w:ins w:id="774" w:author="Parks, Robbie M" w:date="2018-12-28T15:02:00Z">
              <w:r w:rsidRPr="00182A4C">
                <w:rPr>
                  <w:rFonts w:eastAsia="Times New Roman"/>
                  <w:color w:val="000000"/>
                  <w:sz w:val="18"/>
                  <w:szCs w:val="18"/>
                </w:rPr>
                <w:t xml:space="preserve"> 0.62 (-0.15, 1.41)</w:t>
              </w:r>
            </w:ins>
            <w:del w:id="775" w:author="Parks, Robbie M" w:date="2018-12-28T15:02:00Z">
              <w:r w:rsidRPr="00182A4C" w:rsidDel="00CB5634">
                <w:rPr>
                  <w:rFonts w:eastAsia="Times New Roman"/>
                  <w:color w:val="000000"/>
                  <w:sz w:val="18"/>
                  <w:szCs w:val="18"/>
                </w:rPr>
                <w:delText xml:space="preserve"> 0.12 (-0.69, 0.93)</w:delText>
              </w:r>
            </w:del>
          </w:p>
        </w:tc>
        <w:tc>
          <w:tcPr>
            <w:tcW w:w="1335" w:type="dxa"/>
            <w:shd w:val="clear" w:color="auto" w:fill="auto"/>
            <w:noWrap/>
            <w:vAlign w:val="bottom"/>
            <w:hideMark/>
          </w:tcPr>
          <w:p w14:paraId="432A6567" w14:textId="424917E3" w:rsidR="002A2AE0" w:rsidRPr="00182A4C" w:rsidRDefault="002A2AE0" w:rsidP="00334A3C">
            <w:pPr>
              <w:rPr>
                <w:rFonts w:eastAsia="Times New Roman"/>
                <w:color w:val="000000"/>
                <w:sz w:val="18"/>
                <w:szCs w:val="18"/>
              </w:rPr>
            </w:pPr>
            <w:ins w:id="776" w:author="Parks, Robbie M" w:date="2018-12-28T15:02:00Z">
              <w:r w:rsidRPr="00182A4C">
                <w:rPr>
                  <w:rFonts w:eastAsia="Times New Roman"/>
                  <w:color w:val="000000"/>
                  <w:sz w:val="18"/>
                  <w:szCs w:val="18"/>
                </w:rPr>
                <w:t xml:space="preserve"> 0.37 (-0.49, 1.24)</w:t>
              </w:r>
            </w:ins>
            <w:del w:id="777" w:author="Parks, Robbie M" w:date="2018-12-28T15:02:00Z">
              <w:r w:rsidRPr="00182A4C" w:rsidDel="00CB5634">
                <w:rPr>
                  <w:rFonts w:eastAsia="Times New Roman"/>
                  <w:color w:val="000000"/>
                  <w:sz w:val="18"/>
                  <w:szCs w:val="18"/>
                </w:rPr>
                <w:delText xml:space="preserve"> 0.03 (-0.76, 0.84)</w:delText>
              </w:r>
            </w:del>
          </w:p>
        </w:tc>
        <w:tc>
          <w:tcPr>
            <w:tcW w:w="1335" w:type="dxa"/>
            <w:shd w:val="clear" w:color="auto" w:fill="auto"/>
            <w:noWrap/>
            <w:vAlign w:val="bottom"/>
            <w:hideMark/>
          </w:tcPr>
          <w:p w14:paraId="4C80FA42" w14:textId="1A85561B" w:rsidR="002A2AE0" w:rsidRPr="00182A4C" w:rsidRDefault="002A2AE0" w:rsidP="00334A3C">
            <w:pPr>
              <w:rPr>
                <w:rFonts w:eastAsia="Times New Roman"/>
                <w:color w:val="000000"/>
                <w:sz w:val="18"/>
                <w:szCs w:val="18"/>
              </w:rPr>
            </w:pPr>
            <w:ins w:id="778" w:author="Parks, Robbie M" w:date="2018-12-28T15:02:00Z">
              <w:r w:rsidRPr="00182A4C">
                <w:rPr>
                  <w:rFonts w:eastAsia="Times New Roman"/>
                  <w:color w:val="000000"/>
                  <w:sz w:val="18"/>
                  <w:szCs w:val="18"/>
                </w:rPr>
                <w:t xml:space="preserve"> 0.78 (-0.13, 1.69)</w:t>
              </w:r>
            </w:ins>
            <w:del w:id="779" w:author="Parks, Robbie M" w:date="2018-12-28T15:02:00Z">
              <w:r w:rsidRPr="00182A4C" w:rsidDel="00CB5634">
                <w:rPr>
                  <w:rFonts w:eastAsia="Times New Roman"/>
                  <w:color w:val="000000"/>
                  <w:sz w:val="18"/>
                  <w:szCs w:val="18"/>
                </w:rPr>
                <w:delText xml:space="preserve"> 0.29 (-0.49, 1.10)</w:delText>
              </w:r>
            </w:del>
          </w:p>
        </w:tc>
        <w:tc>
          <w:tcPr>
            <w:tcW w:w="1335" w:type="dxa"/>
            <w:shd w:val="clear" w:color="auto" w:fill="auto"/>
            <w:noWrap/>
            <w:vAlign w:val="bottom"/>
            <w:hideMark/>
          </w:tcPr>
          <w:p w14:paraId="0B0D87A7" w14:textId="5B117B8B" w:rsidR="002A2AE0" w:rsidRPr="00182A4C" w:rsidRDefault="002A2AE0" w:rsidP="00334A3C">
            <w:pPr>
              <w:rPr>
                <w:rFonts w:eastAsia="Times New Roman"/>
                <w:color w:val="000000"/>
                <w:sz w:val="18"/>
                <w:szCs w:val="18"/>
              </w:rPr>
            </w:pPr>
            <w:ins w:id="780" w:author="Parks, Robbie M" w:date="2018-12-28T15:02:00Z">
              <w:r w:rsidRPr="00182A4C">
                <w:rPr>
                  <w:rFonts w:eastAsia="Times New Roman"/>
                  <w:color w:val="000000"/>
                  <w:sz w:val="18"/>
                  <w:szCs w:val="18"/>
                </w:rPr>
                <w:t xml:space="preserve"> 0.39 (-0.48, 1.27)</w:t>
              </w:r>
            </w:ins>
            <w:del w:id="781" w:author="Parks, Robbie M" w:date="2018-12-28T15:02:00Z">
              <w:r w:rsidRPr="00182A4C" w:rsidDel="00CB5634">
                <w:rPr>
                  <w:rFonts w:eastAsia="Times New Roman"/>
                  <w:color w:val="000000"/>
                  <w:sz w:val="18"/>
                  <w:szCs w:val="18"/>
                </w:rPr>
                <w:delText>-0.10 (-0.90, 0.72)</w:delText>
              </w:r>
            </w:del>
          </w:p>
        </w:tc>
        <w:tc>
          <w:tcPr>
            <w:tcW w:w="1335" w:type="dxa"/>
            <w:shd w:val="clear" w:color="auto" w:fill="auto"/>
            <w:noWrap/>
            <w:vAlign w:val="bottom"/>
            <w:hideMark/>
          </w:tcPr>
          <w:p w14:paraId="2119C4B2" w14:textId="23A41E90" w:rsidR="002A2AE0" w:rsidRPr="00182A4C" w:rsidRDefault="002A2AE0" w:rsidP="00334A3C">
            <w:pPr>
              <w:rPr>
                <w:rFonts w:eastAsia="Times New Roman"/>
                <w:color w:val="000000"/>
                <w:sz w:val="18"/>
                <w:szCs w:val="18"/>
              </w:rPr>
            </w:pPr>
            <w:ins w:id="782" w:author="Parks, Robbie M" w:date="2018-12-28T15:02:00Z">
              <w:r w:rsidRPr="00182A4C">
                <w:rPr>
                  <w:rFonts w:eastAsia="Times New Roman"/>
                  <w:color w:val="000000"/>
                  <w:sz w:val="18"/>
                  <w:szCs w:val="18"/>
                </w:rPr>
                <w:t>-0.20 (-1.01, 0.62)</w:t>
              </w:r>
            </w:ins>
            <w:del w:id="783" w:author="Parks, Robbie M" w:date="2018-12-28T15:02:00Z">
              <w:r w:rsidRPr="00182A4C" w:rsidDel="00CB5634">
                <w:rPr>
                  <w:rFonts w:eastAsia="Times New Roman"/>
                  <w:color w:val="000000"/>
                  <w:sz w:val="18"/>
                  <w:szCs w:val="18"/>
                </w:rPr>
                <w:delText xml:space="preserve"> 0.31 (-0.49, 1.09)</w:delText>
              </w:r>
            </w:del>
          </w:p>
        </w:tc>
        <w:tc>
          <w:tcPr>
            <w:tcW w:w="1335" w:type="dxa"/>
            <w:shd w:val="clear" w:color="auto" w:fill="auto"/>
            <w:noWrap/>
            <w:vAlign w:val="bottom"/>
            <w:hideMark/>
          </w:tcPr>
          <w:p w14:paraId="749BAEE3" w14:textId="182FAD45" w:rsidR="002A2AE0" w:rsidRPr="00182A4C" w:rsidRDefault="002A2AE0" w:rsidP="00334A3C">
            <w:pPr>
              <w:rPr>
                <w:rFonts w:eastAsia="Times New Roman"/>
                <w:color w:val="000000"/>
                <w:sz w:val="18"/>
                <w:szCs w:val="18"/>
              </w:rPr>
            </w:pPr>
            <w:ins w:id="784" w:author="Parks, Robbie M" w:date="2018-12-28T15:02:00Z">
              <w:r w:rsidRPr="00182A4C">
                <w:rPr>
                  <w:rFonts w:eastAsia="Times New Roman"/>
                  <w:color w:val="000000"/>
                  <w:sz w:val="18"/>
                  <w:szCs w:val="18"/>
                </w:rPr>
                <w:t xml:space="preserve"> 0.11 (-0.68, 0.90)</w:t>
              </w:r>
            </w:ins>
            <w:del w:id="785" w:author="Parks, Robbie M" w:date="2018-12-28T15:02:00Z">
              <w:r w:rsidRPr="00182A4C" w:rsidDel="00CB5634">
                <w:rPr>
                  <w:rFonts w:eastAsia="Times New Roman"/>
                  <w:color w:val="000000"/>
                  <w:sz w:val="18"/>
                  <w:szCs w:val="18"/>
                </w:rPr>
                <w:delText>-0.10 (-0.89, 0.68)</w:delText>
              </w:r>
            </w:del>
          </w:p>
        </w:tc>
        <w:tc>
          <w:tcPr>
            <w:tcW w:w="1335" w:type="dxa"/>
            <w:shd w:val="clear" w:color="auto" w:fill="auto"/>
            <w:noWrap/>
            <w:vAlign w:val="bottom"/>
            <w:hideMark/>
          </w:tcPr>
          <w:p w14:paraId="13912C95" w14:textId="21AB3718" w:rsidR="002A2AE0" w:rsidRPr="00182A4C" w:rsidRDefault="002A2AE0" w:rsidP="00334A3C">
            <w:pPr>
              <w:rPr>
                <w:rFonts w:eastAsia="Times New Roman"/>
                <w:color w:val="000000"/>
                <w:sz w:val="18"/>
                <w:szCs w:val="18"/>
              </w:rPr>
            </w:pPr>
            <w:ins w:id="786" w:author="Parks, Robbie M" w:date="2018-12-28T15:02:00Z">
              <w:r w:rsidRPr="00182A4C">
                <w:rPr>
                  <w:rFonts w:eastAsia="Times New Roman"/>
                  <w:color w:val="000000"/>
                  <w:sz w:val="18"/>
                  <w:szCs w:val="18"/>
                </w:rPr>
                <w:t>-0.34 (-1.15, 0.45)</w:t>
              </w:r>
            </w:ins>
            <w:del w:id="787" w:author="Parks, Robbie M" w:date="2018-12-28T15:02:00Z">
              <w:r w:rsidRPr="00182A4C" w:rsidDel="00CB5634">
                <w:rPr>
                  <w:rFonts w:eastAsia="Times New Roman"/>
                  <w:color w:val="000000"/>
                  <w:sz w:val="18"/>
                  <w:szCs w:val="18"/>
                </w:rPr>
                <w:delText>-0.31 (-1.19, 0.57)</w:delText>
              </w:r>
            </w:del>
          </w:p>
        </w:tc>
      </w:tr>
      <w:tr w:rsidR="002A2AE0" w:rsidRPr="00182A4C" w14:paraId="01208710" w14:textId="77777777" w:rsidTr="002A2AE0">
        <w:trPr>
          <w:trHeight w:val="320"/>
        </w:trPr>
        <w:tc>
          <w:tcPr>
            <w:tcW w:w="1293" w:type="dxa"/>
            <w:shd w:val="clear" w:color="auto" w:fill="auto"/>
            <w:noWrap/>
            <w:vAlign w:val="bottom"/>
            <w:hideMark/>
          </w:tcPr>
          <w:p w14:paraId="0C0DF891" w14:textId="3AFADEB7" w:rsidR="002A2AE0" w:rsidRPr="00182A4C" w:rsidRDefault="002A2AE0" w:rsidP="00334A3C">
            <w:pPr>
              <w:rPr>
                <w:rFonts w:eastAsia="Times New Roman"/>
                <w:color w:val="000000"/>
                <w:sz w:val="18"/>
                <w:szCs w:val="18"/>
              </w:rPr>
            </w:pPr>
            <w:ins w:id="788" w:author="Parks, Robbie M" w:date="2018-12-28T15:02:00Z">
              <w:r w:rsidRPr="00182A4C">
                <w:rPr>
                  <w:rFonts w:eastAsia="Times New Roman"/>
                  <w:color w:val="000000"/>
                  <w:sz w:val="18"/>
                  <w:szCs w:val="18"/>
                </w:rPr>
                <w:t>Male</w:t>
              </w:r>
            </w:ins>
            <w:del w:id="789" w:author="Parks, Robbie M" w:date="2018-12-28T15:02:00Z">
              <w:r w:rsidRPr="00182A4C" w:rsidDel="00CB5634">
                <w:rPr>
                  <w:rFonts w:eastAsia="Times New Roman"/>
                  <w:color w:val="000000"/>
                  <w:sz w:val="18"/>
                  <w:szCs w:val="18"/>
                </w:rPr>
                <w:delText>Female</w:delText>
              </w:r>
            </w:del>
          </w:p>
        </w:tc>
        <w:tc>
          <w:tcPr>
            <w:tcW w:w="1380" w:type="dxa"/>
            <w:shd w:val="clear" w:color="auto" w:fill="auto"/>
            <w:noWrap/>
            <w:vAlign w:val="bottom"/>
            <w:hideMark/>
          </w:tcPr>
          <w:p w14:paraId="0F057CB7" w14:textId="1B33497F" w:rsidR="002A2AE0" w:rsidRPr="00182A4C" w:rsidRDefault="002A2AE0" w:rsidP="00334A3C">
            <w:pPr>
              <w:rPr>
                <w:rFonts w:eastAsia="Times New Roman"/>
                <w:color w:val="000000"/>
                <w:sz w:val="18"/>
                <w:szCs w:val="18"/>
              </w:rPr>
            </w:pPr>
            <w:ins w:id="790" w:author="Parks, Robbie M" w:date="2018-12-28T15:02:00Z">
              <w:r w:rsidRPr="00182A4C">
                <w:rPr>
                  <w:rFonts w:eastAsia="Times New Roman"/>
                  <w:color w:val="000000"/>
                  <w:sz w:val="18"/>
                  <w:szCs w:val="18"/>
                </w:rPr>
                <w:t>Assault</w:t>
              </w:r>
            </w:ins>
            <w:del w:id="791" w:author="Parks, Robbie M" w:date="2018-12-28T15:02:00Z">
              <w:r w:rsidRPr="00182A4C" w:rsidDel="00CB5634">
                <w:rPr>
                  <w:rFonts w:eastAsia="Times New Roman"/>
                  <w:color w:val="000000"/>
                  <w:sz w:val="18"/>
                  <w:szCs w:val="18"/>
                </w:rPr>
                <w:delText>Assault</w:delText>
              </w:r>
            </w:del>
          </w:p>
        </w:tc>
        <w:tc>
          <w:tcPr>
            <w:tcW w:w="1335" w:type="dxa"/>
            <w:shd w:val="clear" w:color="auto" w:fill="auto"/>
            <w:noWrap/>
            <w:vAlign w:val="bottom"/>
            <w:hideMark/>
          </w:tcPr>
          <w:p w14:paraId="608E2822" w14:textId="5CCFBF19" w:rsidR="002A2AE0" w:rsidRPr="00182A4C" w:rsidRDefault="002A2AE0" w:rsidP="00334A3C">
            <w:pPr>
              <w:rPr>
                <w:rFonts w:eastAsia="Times New Roman"/>
                <w:color w:val="000000"/>
                <w:sz w:val="18"/>
                <w:szCs w:val="18"/>
              </w:rPr>
            </w:pPr>
            <w:ins w:id="792" w:author="Parks, Robbie M" w:date="2018-12-28T15:02:00Z">
              <w:r w:rsidRPr="00182A4C">
                <w:rPr>
                  <w:rFonts w:eastAsia="Times New Roman"/>
                  <w:color w:val="000000"/>
                  <w:sz w:val="18"/>
                  <w:szCs w:val="18"/>
                </w:rPr>
                <w:t xml:space="preserve"> 0.35 (-0.61, 1.32)</w:t>
              </w:r>
            </w:ins>
            <w:del w:id="793" w:author="Parks, Robbie M" w:date="2018-12-28T15:02:00Z">
              <w:r w:rsidRPr="00182A4C" w:rsidDel="00CB5634">
                <w:rPr>
                  <w:rFonts w:eastAsia="Times New Roman"/>
                  <w:color w:val="000000"/>
                  <w:sz w:val="18"/>
                  <w:szCs w:val="18"/>
                </w:rPr>
                <w:delText xml:space="preserve"> 0.99 (-0.05, 2.04)</w:delText>
              </w:r>
            </w:del>
          </w:p>
        </w:tc>
        <w:tc>
          <w:tcPr>
            <w:tcW w:w="1335" w:type="dxa"/>
            <w:shd w:val="clear" w:color="auto" w:fill="auto"/>
            <w:noWrap/>
            <w:vAlign w:val="bottom"/>
            <w:hideMark/>
          </w:tcPr>
          <w:p w14:paraId="48A68E45" w14:textId="2B092ED1" w:rsidR="002A2AE0" w:rsidRPr="00182A4C" w:rsidRDefault="002A2AE0" w:rsidP="00334A3C">
            <w:pPr>
              <w:rPr>
                <w:rFonts w:eastAsia="Times New Roman"/>
                <w:color w:val="000000"/>
                <w:sz w:val="18"/>
                <w:szCs w:val="18"/>
              </w:rPr>
            </w:pPr>
            <w:ins w:id="794" w:author="Parks, Robbie M" w:date="2018-12-28T15:02:00Z">
              <w:r w:rsidRPr="00182A4C">
                <w:rPr>
                  <w:rFonts w:eastAsia="Times New Roman"/>
                  <w:color w:val="000000"/>
                  <w:sz w:val="18"/>
                  <w:szCs w:val="18"/>
                </w:rPr>
                <w:t xml:space="preserve"> 0.70 (-0.37, 1.82)</w:t>
              </w:r>
            </w:ins>
            <w:del w:id="795" w:author="Parks, Robbie M" w:date="2018-12-28T15:02:00Z">
              <w:r w:rsidRPr="00182A4C" w:rsidDel="00CB5634">
                <w:rPr>
                  <w:rFonts w:eastAsia="Times New Roman"/>
                  <w:color w:val="000000"/>
                  <w:sz w:val="18"/>
                  <w:szCs w:val="18"/>
                </w:rPr>
                <w:delText xml:space="preserve"> 0.83 (-0.41, 2.08)</w:delText>
              </w:r>
            </w:del>
          </w:p>
        </w:tc>
        <w:tc>
          <w:tcPr>
            <w:tcW w:w="1335" w:type="dxa"/>
            <w:shd w:val="clear" w:color="auto" w:fill="auto"/>
            <w:noWrap/>
            <w:vAlign w:val="bottom"/>
            <w:hideMark/>
          </w:tcPr>
          <w:p w14:paraId="38ACD8D0" w14:textId="68A3D1D3" w:rsidR="002A2AE0" w:rsidRPr="00182A4C" w:rsidRDefault="002A2AE0" w:rsidP="00334A3C">
            <w:pPr>
              <w:rPr>
                <w:rFonts w:eastAsia="Times New Roman"/>
                <w:color w:val="000000"/>
                <w:sz w:val="18"/>
                <w:szCs w:val="18"/>
              </w:rPr>
            </w:pPr>
            <w:ins w:id="796" w:author="Parks, Robbie M" w:date="2018-12-28T15:02:00Z">
              <w:r w:rsidRPr="00182A4C">
                <w:rPr>
                  <w:rFonts w:eastAsia="Times New Roman"/>
                  <w:color w:val="000000"/>
                  <w:sz w:val="18"/>
                  <w:szCs w:val="18"/>
                </w:rPr>
                <w:t xml:space="preserve"> 0.82 ( 0.38, 1.27)</w:t>
              </w:r>
            </w:ins>
            <w:del w:id="797" w:author="Parks, Robbie M" w:date="2018-12-28T15:02:00Z">
              <w:r w:rsidRPr="00182A4C" w:rsidDel="00CB5634">
                <w:rPr>
                  <w:rFonts w:eastAsia="Times New Roman"/>
                  <w:color w:val="000000"/>
                  <w:sz w:val="18"/>
                  <w:szCs w:val="18"/>
                </w:rPr>
                <w:delText xml:space="preserve"> 1.24 ( 0.49, 1.98)</w:delText>
              </w:r>
            </w:del>
          </w:p>
        </w:tc>
        <w:tc>
          <w:tcPr>
            <w:tcW w:w="1335" w:type="dxa"/>
            <w:shd w:val="clear" w:color="auto" w:fill="auto"/>
            <w:noWrap/>
            <w:vAlign w:val="bottom"/>
            <w:hideMark/>
          </w:tcPr>
          <w:p w14:paraId="5A06850B" w14:textId="21E8AC10" w:rsidR="002A2AE0" w:rsidRPr="00182A4C" w:rsidRDefault="002A2AE0" w:rsidP="00334A3C">
            <w:pPr>
              <w:rPr>
                <w:rFonts w:eastAsia="Times New Roman"/>
                <w:color w:val="000000"/>
                <w:sz w:val="18"/>
                <w:szCs w:val="18"/>
              </w:rPr>
            </w:pPr>
            <w:ins w:id="798" w:author="Parks, Robbie M" w:date="2018-12-28T15:02:00Z">
              <w:r w:rsidRPr="00182A4C">
                <w:rPr>
                  <w:rFonts w:eastAsia="Times New Roman"/>
                  <w:color w:val="000000"/>
                  <w:sz w:val="18"/>
                  <w:szCs w:val="18"/>
                </w:rPr>
                <w:t xml:space="preserve"> 1.16 ( 0.74, 1.60)</w:t>
              </w:r>
            </w:ins>
            <w:del w:id="799" w:author="Parks, Robbie M" w:date="2018-12-28T15:02:00Z">
              <w:r w:rsidRPr="00182A4C" w:rsidDel="00CB5634">
                <w:rPr>
                  <w:rFonts w:eastAsia="Times New Roman"/>
                  <w:color w:val="000000"/>
                  <w:sz w:val="18"/>
                  <w:szCs w:val="18"/>
                </w:rPr>
                <w:delText xml:space="preserve"> 0.27 (-0.43, 0.99)</w:delText>
              </w:r>
            </w:del>
          </w:p>
        </w:tc>
        <w:tc>
          <w:tcPr>
            <w:tcW w:w="1335" w:type="dxa"/>
            <w:shd w:val="clear" w:color="auto" w:fill="auto"/>
            <w:noWrap/>
            <w:vAlign w:val="bottom"/>
            <w:hideMark/>
          </w:tcPr>
          <w:p w14:paraId="472ADCE6" w14:textId="68DAFF35" w:rsidR="002A2AE0" w:rsidRPr="00182A4C" w:rsidRDefault="002A2AE0" w:rsidP="00334A3C">
            <w:pPr>
              <w:rPr>
                <w:rFonts w:eastAsia="Times New Roman"/>
                <w:color w:val="000000"/>
                <w:sz w:val="18"/>
                <w:szCs w:val="18"/>
              </w:rPr>
            </w:pPr>
            <w:ins w:id="800" w:author="Parks, Robbie M" w:date="2018-12-28T15:02:00Z">
              <w:r w:rsidRPr="00182A4C">
                <w:rPr>
                  <w:rFonts w:eastAsia="Times New Roman"/>
                  <w:color w:val="000000"/>
                  <w:sz w:val="18"/>
                  <w:szCs w:val="18"/>
                </w:rPr>
                <w:t xml:space="preserve"> 0.64 ( 0.15, 1.13)</w:t>
              </w:r>
            </w:ins>
            <w:del w:id="801" w:author="Parks, Robbie M" w:date="2018-12-28T15:02:00Z">
              <w:r w:rsidRPr="00182A4C" w:rsidDel="00CB5634">
                <w:rPr>
                  <w:rFonts w:eastAsia="Times New Roman"/>
                  <w:color w:val="000000"/>
                  <w:sz w:val="18"/>
                  <w:szCs w:val="18"/>
                </w:rPr>
                <w:delText xml:space="preserve"> 1.02 ( 0.28, 1.82)</w:delText>
              </w:r>
            </w:del>
          </w:p>
        </w:tc>
        <w:tc>
          <w:tcPr>
            <w:tcW w:w="1335" w:type="dxa"/>
            <w:shd w:val="clear" w:color="auto" w:fill="auto"/>
            <w:noWrap/>
            <w:vAlign w:val="bottom"/>
            <w:hideMark/>
          </w:tcPr>
          <w:p w14:paraId="52693E97" w14:textId="4D3FC602" w:rsidR="002A2AE0" w:rsidRPr="00182A4C" w:rsidRDefault="002A2AE0" w:rsidP="00334A3C">
            <w:pPr>
              <w:rPr>
                <w:rFonts w:eastAsia="Times New Roman"/>
                <w:color w:val="000000"/>
                <w:sz w:val="18"/>
                <w:szCs w:val="18"/>
              </w:rPr>
            </w:pPr>
            <w:ins w:id="802" w:author="Parks, Robbie M" w:date="2018-12-28T15:02:00Z">
              <w:r w:rsidRPr="00182A4C">
                <w:rPr>
                  <w:rFonts w:eastAsia="Times New Roman"/>
                  <w:color w:val="000000"/>
                  <w:sz w:val="18"/>
                  <w:szCs w:val="18"/>
                </w:rPr>
                <w:t xml:space="preserve"> 0.53 (-0.06, 1.12)</w:t>
              </w:r>
            </w:ins>
            <w:del w:id="803" w:author="Parks, Robbie M" w:date="2018-12-28T15:02:00Z">
              <w:r w:rsidRPr="00182A4C" w:rsidDel="00CB5634">
                <w:rPr>
                  <w:rFonts w:eastAsia="Times New Roman"/>
                  <w:color w:val="000000"/>
                  <w:sz w:val="18"/>
                  <w:szCs w:val="18"/>
                </w:rPr>
                <w:delText xml:space="preserve"> 0.82 (-0.09, 1.76)</w:delText>
              </w:r>
            </w:del>
          </w:p>
        </w:tc>
        <w:tc>
          <w:tcPr>
            <w:tcW w:w="1335" w:type="dxa"/>
            <w:shd w:val="clear" w:color="auto" w:fill="auto"/>
            <w:noWrap/>
            <w:vAlign w:val="bottom"/>
            <w:hideMark/>
          </w:tcPr>
          <w:p w14:paraId="2A931B4C" w14:textId="593B0B6F" w:rsidR="002A2AE0" w:rsidRPr="00182A4C" w:rsidRDefault="002A2AE0" w:rsidP="00334A3C">
            <w:pPr>
              <w:rPr>
                <w:rFonts w:eastAsia="Times New Roman"/>
                <w:color w:val="000000"/>
                <w:sz w:val="18"/>
                <w:szCs w:val="18"/>
              </w:rPr>
            </w:pPr>
            <w:ins w:id="804" w:author="Parks, Robbie M" w:date="2018-12-28T15:02:00Z">
              <w:r w:rsidRPr="00182A4C">
                <w:rPr>
                  <w:rFonts w:eastAsia="Times New Roman"/>
                  <w:color w:val="000000"/>
                  <w:sz w:val="18"/>
                  <w:szCs w:val="18"/>
                </w:rPr>
                <w:t xml:space="preserve"> 0.90 ( 0.14, 1.67)</w:t>
              </w:r>
            </w:ins>
            <w:del w:id="805" w:author="Parks, Robbie M" w:date="2018-12-28T15:02:00Z">
              <w:r w:rsidRPr="00182A4C" w:rsidDel="00CB5634">
                <w:rPr>
                  <w:rFonts w:eastAsia="Times New Roman"/>
                  <w:color w:val="000000"/>
                  <w:sz w:val="18"/>
                  <w:szCs w:val="18"/>
                </w:rPr>
                <w:delText xml:space="preserve"> 0.52 (-0.52, 1.56)</w:delText>
              </w:r>
            </w:del>
          </w:p>
        </w:tc>
        <w:tc>
          <w:tcPr>
            <w:tcW w:w="1335" w:type="dxa"/>
            <w:shd w:val="clear" w:color="auto" w:fill="auto"/>
            <w:noWrap/>
            <w:vAlign w:val="bottom"/>
            <w:hideMark/>
          </w:tcPr>
          <w:p w14:paraId="688AF06C" w14:textId="3021D223" w:rsidR="002A2AE0" w:rsidRPr="00182A4C" w:rsidRDefault="002A2AE0" w:rsidP="00334A3C">
            <w:pPr>
              <w:rPr>
                <w:rFonts w:eastAsia="Times New Roman"/>
                <w:color w:val="000000"/>
                <w:sz w:val="18"/>
                <w:szCs w:val="18"/>
              </w:rPr>
            </w:pPr>
            <w:ins w:id="806" w:author="Parks, Robbie M" w:date="2018-12-28T15:02:00Z">
              <w:r w:rsidRPr="00182A4C">
                <w:rPr>
                  <w:rFonts w:eastAsia="Times New Roman"/>
                  <w:color w:val="000000"/>
                  <w:sz w:val="18"/>
                  <w:szCs w:val="18"/>
                </w:rPr>
                <w:t xml:space="preserve"> 0.52 (-0.47, 1.49)</w:t>
              </w:r>
            </w:ins>
            <w:del w:id="807" w:author="Parks, Robbie M" w:date="2018-12-28T15:02:00Z">
              <w:r w:rsidRPr="00182A4C" w:rsidDel="00CB5634">
                <w:rPr>
                  <w:rFonts w:eastAsia="Times New Roman"/>
                  <w:color w:val="000000"/>
                  <w:sz w:val="18"/>
                  <w:szCs w:val="18"/>
                </w:rPr>
                <w:delText xml:space="preserve"> 0.64 (-0.47, 1.79)</w:delText>
              </w:r>
            </w:del>
          </w:p>
        </w:tc>
        <w:tc>
          <w:tcPr>
            <w:tcW w:w="1335" w:type="dxa"/>
            <w:shd w:val="clear" w:color="auto" w:fill="auto"/>
            <w:noWrap/>
            <w:vAlign w:val="bottom"/>
            <w:hideMark/>
          </w:tcPr>
          <w:p w14:paraId="353659D1" w14:textId="11B169B1" w:rsidR="002A2AE0" w:rsidRPr="00182A4C" w:rsidRDefault="002A2AE0" w:rsidP="00334A3C">
            <w:pPr>
              <w:rPr>
                <w:rFonts w:eastAsia="Times New Roman"/>
                <w:color w:val="000000"/>
                <w:sz w:val="18"/>
                <w:szCs w:val="18"/>
              </w:rPr>
            </w:pPr>
            <w:ins w:id="808" w:author="Parks, Robbie M" w:date="2018-12-28T15:02:00Z">
              <w:r w:rsidRPr="00182A4C">
                <w:rPr>
                  <w:rFonts w:eastAsia="Times New Roman"/>
                  <w:color w:val="000000"/>
                  <w:sz w:val="18"/>
                  <w:szCs w:val="18"/>
                </w:rPr>
                <w:t xml:space="preserve"> 0.71 (-0.75, 2.19)</w:t>
              </w:r>
            </w:ins>
            <w:del w:id="809" w:author="Parks, Robbie M" w:date="2018-12-28T15:02:00Z">
              <w:r w:rsidRPr="00182A4C" w:rsidDel="00CB5634">
                <w:rPr>
                  <w:rFonts w:eastAsia="Times New Roman"/>
                  <w:color w:val="000000"/>
                  <w:sz w:val="18"/>
                  <w:szCs w:val="18"/>
                </w:rPr>
                <w:delText xml:space="preserve"> 0.87 (-0.54, 2.31)</w:delText>
              </w:r>
            </w:del>
          </w:p>
        </w:tc>
      </w:tr>
      <w:tr w:rsidR="002A2AE0" w:rsidRPr="00182A4C" w14:paraId="70783327" w14:textId="77777777" w:rsidTr="002A2AE0">
        <w:trPr>
          <w:trHeight w:val="639"/>
        </w:trPr>
        <w:tc>
          <w:tcPr>
            <w:tcW w:w="1293" w:type="dxa"/>
            <w:shd w:val="clear" w:color="auto" w:fill="auto"/>
            <w:noWrap/>
            <w:vAlign w:val="bottom"/>
            <w:hideMark/>
          </w:tcPr>
          <w:p w14:paraId="57EA2603" w14:textId="00EA4762" w:rsidR="002A2AE0" w:rsidRPr="00182A4C" w:rsidRDefault="002A2AE0" w:rsidP="00334A3C">
            <w:pPr>
              <w:rPr>
                <w:rFonts w:eastAsia="Times New Roman"/>
                <w:color w:val="000000"/>
                <w:sz w:val="18"/>
                <w:szCs w:val="18"/>
              </w:rPr>
            </w:pPr>
            <w:ins w:id="810" w:author="Parks, Robbie M" w:date="2018-12-28T15:02:00Z">
              <w:r w:rsidRPr="00182A4C">
                <w:rPr>
                  <w:rFonts w:eastAsia="Times New Roman"/>
                  <w:color w:val="000000"/>
                  <w:sz w:val="18"/>
                  <w:szCs w:val="18"/>
                </w:rPr>
                <w:t>Male</w:t>
              </w:r>
            </w:ins>
            <w:del w:id="811" w:author="Parks, Robbie M" w:date="2018-12-28T15:02:00Z">
              <w:r w:rsidRPr="00182A4C" w:rsidDel="00CB5634">
                <w:rPr>
                  <w:rFonts w:eastAsia="Times New Roman"/>
                  <w:color w:val="000000"/>
                  <w:sz w:val="18"/>
                  <w:szCs w:val="18"/>
                </w:rPr>
                <w:delText>Female</w:delText>
              </w:r>
            </w:del>
          </w:p>
        </w:tc>
        <w:tc>
          <w:tcPr>
            <w:tcW w:w="1380" w:type="dxa"/>
            <w:shd w:val="clear" w:color="auto" w:fill="auto"/>
            <w:noWrap/>
            <w:vAlign w:val="bottom"/>
            <w:hideMark/>
          </w:tcPr>
          <w:p w14:paraId="4CC11995" w14:textId="2B25D18C" w:rsidR="002A2AE0" w:rsidRPr="00182A4C" w:rsidRDefault="002A2AE0" w:rsidP="00334A3C">
            <w:pPr>
              <w:rPr>
                <w:rFonts w:eastAsia="Times New Roman"/>
                <w:color w:val="000000"/>
                <w:sz w:val="18"/>
                <w:szCs w:val="18"/>
              </w:rPr>
            </w:pPr>
            <w:ins w:id="812" w:author="Parks, Robbie M" w:date="2018-12-28T15:02:00Z">
              <w:r w:rsidRPr="00182A4C">
                <w:rPr>
                  <w:rFonts w:eastAsia="Times New Roman"/>
                  <w:color w:val="000000"/>
                  <w:sz w:val="18"/>
                  <w:szCs w:val="18"/>
                </w:rPr>
                <w:t>Intentional self-harm</w:t>
              </w:r>
            </w:ins>
            <w:del w:id="813" w:author="Parks, Robbie M" w:date="2018-12-28T15:02:00Z">
              <w:r w:rsidRPr="00182A4C" w:rsidDel="00CB5634">
                <w:rPr>
                  <w:rFonts w:eastAsia="Times New Roman"/>
                  <w:color w:val="000000"/>
                  <w:sz w:val="18"/>
                  <w:szCs w:val="18"/>
                </w:rPr>
                <w:delText>Intentional self-harm</w:delText>
              </w:r>
            </w:del>
          </w:p>
        </w:tc>
        <w:tc>
          <w:tcPr>
            <w:tcW w:w="1335" w:type="dxa"/>
            <w:shd w:val="clear" w:color="auto" w:fill="auto"/>
            <w:noWrap/>
            <w:vAlign w:val="bottom"/>
            <w:hideMark/>
          </w:tcPr>
          <w:p w14:paraId="26FF3BED" w14:textId="31B4DD94" w:rsidR="002A2AE0" w:rsidRPr="00182A4C" w:rsidRDefault="002A2AE0" w:rsidP="001F7DDE">
            <w:pPr>
              <w:rPr>
                <w:rFonts w:eastAsia="Times New Roman"/>
                <w:color w:val="000000"/>
                <w:sz w:val="18"/>
                <w:szCs w:val="18"/>
              </w:rPr>
            </w:pPr>
            <w:ins w:id="814" w:author="Parks, Robbie M" w:date="2018-12-28T15:02:00Z">
              <w:r w:rsidRPr="00182A4C">
                <w:rPr>
                  <w:rFonts w:eastAsia="Times New Roman"/>
                  <w:color w:val="000000"/>
                  <w:sz w:val="18"/>
                  <w:szCs w:val="18"/>
                </w:rPr>
                <w:t xml:space="preserve">  </w:t>
              </w:r>
            </w:ins>
            <w:del w:id="815" w:author="Parks, Robbie M" w:date="2018-12-28T15:02:00Z">
              <w:r w:rsidRPr="00182A4C" w:rsidDel="00CB5634">
                <w:rPr>
                  <w:rFonts w:eastAsia="Times New Roman"/>
                  <w:color w:val="000000"/>
                  <w:sz w:val="18"/>
                  <w:szCs w:val="18"/>
                </w:rPr>
                <w:delText xml:space="preserve">  </w:delText>
              </w:r>
            </w:del>
          </w:p>
        </w:tc>
        <w:tc>
          <w:tcPr>
            <w:tcW w:w="1335" w:type="dxa"/>
            <w:shd w:val="clear" w:color="auto" w:fill="auto"/>
            <w:noWrap/>
            <w:vAlign w:val="bottom"/>
            <w:hideMark/>
          </w:tcPr>
          <w:p w14:paraId="28AAC1ED" w14:textId="197CCE38" w:rsidR="002A2AE0" w:rsidRPr="00182A4C" w:rsidRDefault="002A2AE0" w:rsidP="00334A3C">
            <w:pPr>
              <w:rPr>
                <w:rFonts w:eastAsia="Times New Roman"/>
                <w:color w:val="000000"/>
                <w:sz w:val="18"/>
                <w:szCs w:val="18"/>
              </w:rPr>
            </w:pPr>
            <w:ins w:id="816" w:author="Parks, Robbie M" w:date="2018-12-28T15:02:00Z">
              <w:r w:rsidRPr="00182A4C">
                <w:rPr>
                  <w:rFonts w:eastAsia="Times New Roman"/>
                  <w:color w:val="000000"/>
                  <w:sz w:val="18"/>
                  <w:szCs w:val="18"/>
                </w:rPr>
                <w:t xml:space="preserve"> 0.53 (-0.61, 1.70)</w:t>
              </w:r>
            </w:ins>
            <w:del w:id="817" w:author="Parks, Robbie M" w:date="2018-12-28T15:02:00Z">
              <w:r w:rsidRPr="00182A4C" w:rsidDel="00CB5634">
                <w:rPr>
                  <w:rFonts w:eastAsia="Times New Roman"/>
                  <w:color w:val="000000"/>
                  <w:sz w:val="18"/>
                  <w:szCs w:val="18"/>
                </w:rPr>
                <w:delText xml:space="preserve"> 1.47 ( 0.17, 2.82)</w:delText>
              </w:r>
            </w:del>
          </w:p>
        </w:tc>
        <w:tc>
          <w:tcPr>
            <w:tcW w:w="1335" w:type="dxa"/>
            <w:shd w:val="clear" w:color="auto" w:fill="auto"/>
            <w:noWrap/>
            <w:vAlign w:val="bottom"/>
            <w:hideMark/>
          </w:tcPr>
          <w:p w14:paraId="39DE57DF" w14:textId="12755383" w:rsidR="002A2AE0" w:rsidRPr="00182A4C" w:rsidRDefault="002A2AE0" w:rsidP="00334A3C">
            <w:pPr>
              <w:rPr>
                <w:rFonts w:eastAsia="Times New Roman"/>
                <w:color w:val="000000"/>
                <w:sz w:val="18"/>
                <w:szCs w:val="18"/>
              </w:rPr>
            </w:pPr>
            <w:ins w:id="818" w:author="Parks, Robbie M" w:date="2018-12-28T15:02:00Z">
              <w:r w:rsidRPr="00182A4C">
                <w:rPr>
                  <w:rFonts w:eastAsia="Times New Roman"/>
                  <w:color w:val="000000"/>
                  <w:sz w:val="18"/>
                  <w:szCs w:val="18"/>
                </w:rPr>
                <w:t xml:space="preserve"> 0.44 ( 0.06, 0.81)</w:t>
              </w:r>
            </w:ins>
            <w:del w:id="819" w:author="Parks, Robbie M" w:date="2018-12-28T15:02:00Z">
              <w:r w:rsidRPr="00182A4C" w:rsidDel="00CB5634">
                <w:rPr>
                  <w:rFonts w:eastAsia="Times New Roman"/>
                  <w:color w:val="000000"/>
                  <w:sz w:val="18"/>
                  <w:szCs w:val="18"/>
                </w:rPr>
                <w:delText xml:space="preserve"> 0.64 (-0.10, 1.40)</w:delText>
              </w:r>
            </w:del>
          </w:p>
        </w:tc>
        <w:tc>
          <w:tcPr>
            <w:tcW w:w="1335" w:type="dxa"/>
            <w:shd w:val="clear" w:color="auto" w:fill="auto"/>
            <w:noWrap/>
            <w:vAlign w:val="bottom"/>
            <w:hideMark/>
          </w:tcPr>
          <w:p w14:paraId="21DDD763" w14:textId="4E160FB9" w:rsidR="002A2AE0" w:rsidRPr="00182A4C" w:rsidRDefault="002A2AE0" w:rsidP="00334A3C">
            <w:pPr>
              <w:rPr>
                <w:rFonts w:eastAsia="Times New Roman"/>
                <w:color w:val="000000"/>
                <w:sz w:val="18"/>
                <w:szCs w:val="18"/>
              </w:rPr>
            </w:pPr>
            <w:ins w:id="820" w:author="Parks, Robbie M" w:date="2018-12-28T15:02:00Z">
              <w:r w:rsidRPr="00182A4C">
                <w:rPr>
                  <w:rFonts w:eastAsia="Times New Roman"/>
                  <w:color w:val="000000"/>
                  <w:sz w:val="18"/>
                  <w:szCs w:val="18"/>
                </w:rPr>
                <w:t xml:space="preserve"> 0.68 ( 0.33, 1.04)</w:t>
              </w:r>
            </w:ins>
            <w:del w:id="821" w:author="Parks, Robbie M" w:date="2018-12-28T15:02:00Z">
              <w:r w:rsidRPr="00182A4C" w:rsidDel="00CB5634">
                <w:rPr>
                  <w:rFonts w:eastAsia="Times New Roman"/>
                  <w:color w:val="000000"/>
                  <w:sz w:val="18"/>
                  <w:szCs w:val="18"/>
                </w:rPr>
                <w:delText xml:space="preserve"> 0.82 ( 0.16, 1.49)</w:delText>
              </w:r>
            </w:del>
          </w:p>
        </w:tc>
        <w:tc>
          <w:tcPr>
            <w:tcW w:w="1335" w:type="dxa"/>
            <w:shd w:val="clear" w:color="auto" w:fill="auto"/>
            <w:noWrap/>
            <w:vAlign w:val="bottom"/>
            <w:hideMark/>
          </w:tcPr>
          <w:p w14:paraId="569CAE7B" w14:textId="49AC38E4" w:rsidR="002A2AE0" w:rsidRPr="00182A4C" w:rsidRDefault="002A2AE0" w:rsidP="00334A3C">
            <w:pPr>
              <w:rPr>
                <w:rFonts w:eastAsia="Times New Roman"/>
                <w:color w:val="000000"/>
                <w:sz w:val="18"/>
                <w:szCs w:val="18"/>
              </w:rPr>
            </w:pPr>
            <w:ins w:id="822" w:author="Parks, Robbie M" w:date="2018-12-28T15:02:00Z">
              <w:r w:rsidRPr="00182A4C">
                <w:rPr>
                  <w:rFonts w:eastAsia="Times New Roman"/>
                  <w:color w:val="000000"/>
                  <w:sz w:val="18"/>
                  <w:szCs w:val="18"/>
                </w:rPr>
                <w:t xml:space="preserve"> 0.88 ( 0.51, 1.25)</w:t>
              </w:r>
            </w:ins>
            <w:del w:id="823" w:author="Parks, Robbie M" w:date="2018-12-28T15:02:00Z">
              <w:r w:rsidRPr="00182A4C" w:rsidDel="00CB5634">
                <w:rPr>
                  <w:rFonts w:eastAsia="Times New Roman"/>
                  <w:color w:val="000000"/>
                  <w:sz w:val="18"/>
                  <w:szCs w:val="18"/>
                </w:rPr>
                <w:delText xml:space="preserve"> 0.60 ( 0.00, 1.20)</w:delText>
              </w:r>
            </w:del>
          </w:p>
        </w:tc>
        <w:tc>
          <w:tcPr>
            <w:tcW w:w="1335" w:type="dxa"/>
            <w:shd w:val="clear" w:color="auto" w:fill="auto"/>
            <w:noWrap/>
            <w:vAlign w:val="bottom"/>
            <w:hideMark/>
          </w:tcPr>
          <w:p w14:paraId="53DE8364" w14:textId="3BE717D8" w:rsidR="002A2AE0" w:rsidRPr="00182A4C" w:rsidRDefault="002A2AE0" w:rsidP="00334A3C">
            <w:pPr>
              <w:rPr>
                <w:rFonts w:eastAsia="Times New Roman"/>
                <w:color w:val="000000"/>
                <w:sz w:val="18"/>
                <w:szCs w:val="18"/>
              </w:rPr>
            </w:pPr>
            <w:ins w:id="824" w:author="Parks, Robbie M" w:date="2018-12-28T15:02:00Z">
              <w:r w:rsidRPr="00182A4C">
                <w:rPr>
                  <w:rFonts w:eastAsia="Times New Roman"/>
                  <w:color w:val="000000"/>
                  <w:sz w:val="18"/>
                  <w:szCs w:val="18"/>
                </w:rPr>
                <w:t xml:space="preserve"> 0.57 ( 0.19, 0.95)</w:t>
              </w:r>
            </w:ins>
            <w:del w:id="825" w:author="Parks, Robbie M" w:date="2018-12-28T15:02:00Z">
              <w:r w:rsidRPr="00182A4C" w:rsidDel="00CB5634">
                <w:rPr>
                  <w:rFonts w:eastAsia="Times New Roman"/>
                  <w:color w:val="000000"/>
                  <w:sz w:val="18"/>
                  <w:szCs w:val="18"/>
                </w:rPr>
                <w:delText xml:space="preserve"> 0.39 (-0.19, 0.98)</w:delText>
              </w:r>
            </w:del>
          </w:p>
        </w:tc>
        <w:tc>
          <w:tcPr>
            <w:tcW w:w="1335" w:type="dxa"/>
            <w:shd w:val="clear" w:color="auto" w:fill="auto"/>
            <w:noWrap/>
            <w:vAlign w:val="bottom"/>
            <w:hideMark/>
          </w:tcPr>
          <w:p w14:paraId="1A6383F3" w14:textId="7E870C44" w:rsidR="002A2AE0" w:rsidRPr="00182A4C" w:rsidRDefault="002A2AE0" w:rsidP="00334A3C">
            <w:pPr>
              <w:rPr>
                <w:rFonts w:eastAsia="Times New Roman"/>
                <w:color w:val="000000"/>
                <w:sz w:val="18"/>
                <w:szCs w:val="18"/>
              </w:rPr>
            </w:pPr>
            <w:ins w:id="826" w:author="Parks, Robbie M" w:date="2018-12-28T15:02:00Z">
              <w:r w:rsidRPr="00182A4C">
                <w:rPr>
                  <w:rFonts w:eastAsia="Times New Roman"/>
                  <w:color w:val="000000"/>
                  <w:sz w:val="18"/>
                  <w:szCs w:val="18"/>
                </w:rPr>
                <w:t xml:space="preserve"> 1.00 ( 0.58, 1.44)</w:t>
              </w:r>
            </w:ins>
            <w:del w:id="827" w:author="Parks, Robbie M" w:date="2018-12-28T15:02:00Z">
              <w:r w:rsidRPr="00182A4C" w:rsidDel="00CB5634">
                <w:rPr>
                  <w:rFonts w:eastAsia="Times New Roman"/>
                  <w:color w:val="000000"/>
                  <w:sz w:val="18"/>
                  <w:szCs w:val="18"/>
                </w:rPr>
                <w:delText xml:space="preserve"> 0.52 (-0.16, 1.21)</w:delText>
              </w:r>
            </w:del>
          </w:p>
        </w:tc>
        <w:tc>
          <w:tcPr>
            <w:tcW w:w="1335" w:type="dxa"/>
            <w:shd w:val="clear" w:color="auto" w:fill="auto"/>
            <w:noWrap/>
            <w:vAlign w:val="bottom"/>
            <w:hideMark/>
          </w:tcPr>
          <w:p w14:paraId="76C9B4FA" w14:textId="603C5915" w:rsidR="002A2AE0" w:rsidRPr="00182A4C" w:rsidRDefault="002A2AE0" w:rsidP="00334A3C">
            <w:pPr>
              <w:rPr>
                <w:rFonts w:eastAsia="Times New Roman"/>
                <w:color w:val="000000"/>
                <w:sz w:val="18"/>
                <w:szCs w:val="18"/>
              </w:rPr>
            </w:pPr>
            <w:ins w:id="828" w:author="Parks, Robbie M" w:date="2018-12-28T15:02:00Z">
              <w:r w:rsidRPr="00182A4C">
                <w:rPr>
                  <w:rFonts w:eastAsia="Times New Roman"/>
                  <w:color w:val="000000"/>
                  <w:sz w:val="18"/>
                  <w:szCs w:val="18"/>
                </w:rPr>
                <w:t xml:space="preserve"> 0.75 ( 0.27, 1.22)</w:t>
              </w:r>
            </w:ins>
            <w:del w:id="829" w:author="Parks, Robbie M" w:date="2018-12-28T15:02:00Z">
              <w:r w:rsidRPr="00182A4C" w:rsidDel="00CB5634">
                <w:rPr>
                  <w:rFonts w:eastAsia="Times New Roman"/>
                  <w:color w:val="000000"/>
                  <w:sz w:val="18"/>
                  <w:szCs w:val="18"/>
                </w:rPr>
                <w:delText xml:space="preserve"> 0.91 ( 0.06, 1.77)</w:delText>
              </w:r>
            </w:del>
          </w:p>
        </w:tc>
        <w:tc>
          <w:tcPr>
            <w:tcW w:w="1335" w:type="dxa"/>
            <w:shd w:val="clear" w:color="auto" w:fill="auto"/>
            <w:noWrap/>
            <w:vAlign w:val="bottom"/>
            <w:hideMark/>
          </w:tcPr>
          <w:p w14:paraId="3330C166" w14:textId="576308C9" w:rsidR="002A2AE0" w:rsidRPr="00182A4C" w:rsidRDefault="002A2AE0" w:rsidP="00334A3C">
            <w:pPr>
              <w:rPr>
                <w:rFonts w:eastAsia="Times New Roman"/>
                <w:color w:val="000000"/>
                <w:sz w:val="18"/>
                <w:szCs w:val="18"/>
              </w:rPr>
            </w:pPr>
            <w:ins w:id="830" w:author="Parks, Robbie M" w:date="2018-12-28T15:02:00Z">
              <w:r w:rsidRPr="00182A4C">
                <w:rPr>
                  <w:rFonts w:eastAsia="Times New Roman"/>
                  <w:color w:val="000000"/>
                  <w:sz w:val="18"/>
                  <w:szCs w:val="18"/>
                </w:rPr>
                <w:t xml:space="preserve"> 0.86 ( 0.06, 1.65)</w:t>
              </w:r>
            </w:ins>
            <w:del w:id="831" w:author="Parks, Robbie M" w:date="2018-12-28T15:02:00Z">
              <w:r w:rsidRPr="00182A4C" w:rsidDel="00CB5634">
                <w:rPr>
                  <w:rFonts w:eastAsia="Times New Roman"/>
                  <w:color w:val="000000"/>
                  <w:sz w:val="18"/>
                  <w:szCs w:val="18"/>
                </w:rPr>
                <w:delText xml:space="preserve"> 0.78 (-0.53, 2.13)</w:delText>
              </w:r>
            </w:del>
          </w:p>
        </w:tc>
      </w:tr>
      <w:tr w:rsidR="002A2AE0" w:rsidRPr="00182A4C" w14:paraId="5FBE5B5F" w14:textId="77777777" w:rsidTr="002A2AE0">
        <w:trPr>
          <w:trHeight w:val="320"/>
        </w:trPr>
        <w:tc>
          <w:tcPr>
            <w:tcW w:w="1293" w:type="dxa"/>
            <w:shd w:val="clear" w:color="auto" w:fill="auto"/>
            <w:noWrap/>
            <w:vAlign w:val="bottom"/>
            <w:hideMark/>
          </w:tcPr>
          <w:p w14:paraId="4E4F5BD9" w14:textId="0E5CB16A" w:rsidR="002A2AE0" w:rsidRPr="00182A4C" w:rsidRDefault="002A2AE0" w:rsidP="00334A3C">
            <w:pPr>
              <w:rPr>
                <w:rFonts w:eastAsia="Times New Roman"/>
                <w:color w:val="000000"/>
                <w:sz w:val="18"/>
                <w:szCs w:val="18"/>
              </w:rPr>
            </w:pPr>
            <w:ins w:id="832" w:author="Parks, Robbie M" w:date="2018-12-28T15:02:00Z">
              <w:r w:rsidRPr="00182A4C">
                <w:rPr>
                  <w:rFonts w:eastAsia="Times New Roman"/>
                  <w:color w:val="000000"/>
                  <w:sz w:val="18"/>
                  <w:szCs w:val="18"/>
                </w:rPr>
                <w:t>Female</w:t>
              </w:r>
            </w:ins>
            <w:del w:id="833" w:author="Parks, Robbie M" w:date="2018-12-28T15:02:00Z">
              <w:r w:rsidRPr="00182A4C" w:rsidDel="00CB5634">
                <w:rPr>
                  <w:rFonts w:eastAsia="Times New Roman"/>
                  <w:color w:val="000000"/>
                  <w:sz w:val="18"/>
                  <w:szCs w:val="18"/>
                </w:rPr>
                <w:delText>Male</w:delText>
              </w:r>
            </w:del>
          </w:p>
        </w:tc>
        <w:tc>
          <w:tcPr>
            <w:tcW w:w="1380" w:type="dxa"/>
            <w:shd w:val="clear" w:color="auto" w:fill="auto"/>
            <w:noWrap/>
            <w:vAlign w:val="bottom"/>
            <w:hideMark/>
          </w:tcPr>
          <w:p w14:paraId="55837743" w14:textId="769415D0" w:rsidR="002A2AE0" w:rsidRPr="00182A4C" w:rsidRDefault="002A2AE0" w:rsidP="00334A3C">
            <w:pPr>
              <w:rPr>
                <w:rFonts w:eastAsia="Times New Roman"/>
                <w:color w:val="000000"/>
                <w:sz w:val="18"/>
                <w:szCs w:val="18"/>
              </w:rPr>
            </w:pPr>
            <w:ins w:id="834" w:author="Parks, Robbie M" w:date="2018-12-28T15:02:00Z">
              <w:r w:rsidRPr="00182A4C">
                <w:rPr>
                  <w:rFonts w:eastAsia="Times New Roman"/>
                  <w:color w:val="000000"/>
                  <w:sz w:val="18"/>
                  <w:szCs w:val="18"/>
                </w:rPr>
                <w:t>Transport</w:t>
              </w:r>
            </w:ins>
            <w:del w:id="835" w:author="Parks, Robbie M" w:date="2018-12-28T15:02:00Z">
              <w:r w:rsidRPr="00182A4C" w:rsidDel="00CB5634">
                <w:rPr>
                  <w:rFonts w:eastAsia="Times New Roman"/>
                  <w:color w:val="000000"/>
                  <w:sz w:val="18"/>
                  <w:szCs w:val="18"/>
                </w:rPr>
                <w:delText>Transport</w:delText>
              </w:r>
            </w:del>
          </w:p>
        </w:tc>
        <w:tc>
          <w:tcPr>
            <w:tcW w:w="1335" w:type="dxa"/>
            <w:shd w:val="clear" w:color="auto" w:fill="auto"/>
            <w:noWrap/>
            <w:vAlign w:val="bottom"/>
            <w:hideMark/>
          </w:tcPr>
          <w:p w14:paraId="2F83209B" w14:textId="1E4C9055" w:rsidR="002A2AE0" w:rsidRPr="00182A4C" w:rsidRDefault="002A2AE0" w:rsidP="00334A3C">
            <w:pPr>
              <w:rPr>
                <w:rFonts w:eastAsia="Times New Roman"/>
                <w:color w:val="000000"/>
                <w:sz w:val="18"/>
                <w:szCs w:val="18"/>
              </w:rPr>
            </w:pPr>
            <w:ins w:id="836" w:author="Parks, Robbie M" w:date="2018-12-28T15:02:00Z">
              <w:r w:rsidRPr="00182A4C">
                <w:rPr>
                  <w:rFonts w:eastAsia="Times New Roman"/>
                  <w:color w:val="000000"/>
                  <w:sz w:val="18"/>
                  <w:szCs w:val="18"/>
                </w:rPr>
                <w:t xml:space="preserve"> 0.59 (-0.41, 1.60)</w:t>
              </w:r>
            </w:ins>
            <w:del w:id="837" w:author="Parks, Robbie M" w:date="2018-12-28T15:02:00Z">
              <w:r w:rsidRPr="00182A4C" w:rsidDel="00CB5634">
                <w:rPr>
                  <w:rFonts w:eastAsia="Times New Roman"/>
                  <w:color w:val="000000"/>
                  <w:sz w:val="18"/>
                  <w:szCs w:val="18"/>
                </w:rPr>
                <w:delText xml:space="preserve"> 1.98 ( 1.09, 2.91)</w:delText>
              </w:r>
            </w:del>
          </w:p>
        </w:tc>
        <w:tc>
          <w:tcPr>
            <w:tcW w:w="1335" w:type="dxa"/>
            <w:shd w:val="clear" w:color="auto" w:fill="auto"/>
            <w:noWrap/>
            <w:vAlign w:val="bottom"/>
            <w:hideMark/>
          </w:tcPr>
          <w:p w14:paraId="548696ED" w14:textId="7E4AA7DA" w:rsidR="002A2AE0" w:rsidRPr="00182A4C" w:rsidRDefault="002A2AE0" w:rsidP="00334A3C">
            <w:pPr>
              <w:rPr>
                <w:rFonts w:eastAsia="Times New Roman"/>
                <w:color w:val="000000"/>
                <w:sz w:val="18"/>
                <w:szCs w:val="18"/>
              </w:rPr>
            </w:pPr>
            <w:ins w:id="838" w:author="Parks, Robbie M" w:date="2018-12-28T15:02:00Z">
              <w:r w:rsidRPr="00182A4C">
                <w:rPr>
                  <w:rFonts w:eastAsia="Times New Roman"/>
                  <w:color w:val="000000"/>
                  <w:sz w:val="18"/>
                  <w:szCs w:val="18"/>
                </w:rPr>
                <w:t xml:space="preserve"> 1.05 ( 0.27, 1.85)</w:t>
              </w:r>
            </w:ins>
            <w:del w:id="839" w:author="Parks, Robbie M" w:date="2018-12-28T15:02:00Z">
              <w:r w:rsidRPr="00182A4C" w:rsidDel="00CB5634">
                <w:rPr>
                  <w:rFonts w:eastAsia="Times New Roman"/>
                  <w:color w:val="000000"/>
                  <w:sz w:val="18"/>
                  <w:szCs w:val="18"/>
                </w:rPr>
                <w:delText xml:space="preserve"> 0.82 ( 0.15, 1.51)</w:delText>
              </w:r>
            </w:del>
          </w:p>
        </w:tc>
        <w:tc>
          <w:tcPr>
            <w:tcW w:w="1335" w:type="dxa"/>
            <w:shd w:val="clear" w:color="auto" w:fill="auto"/>
            <w:noWrap/>
            <w:vAlign w:val="bottom"/>
            <w:hideMark/>
          </w:tcPr>
          <w:p w14:paraId="4A58D9EA" w14:textId="1F59ABAF" w:rsidR="002A2AE0" w:rsidRPr="00182A4C" w:rsidRDefault="002A2AE0" w:rsidP="00334A3C">
            <w:pPr>
              <w:rPr>
                <w:rFonts w:eastAsia="Times New Roman"/>
                <w:color w:val="000000"/>
                <w:sz w:val="18"/>
                <w:szCs w:val="18"/>
              </w:rPr>
            </w:pPr>
            <w:ins w:id="840" w:author="Parks, Robbie M" w:date="2018-12-28T15:02:00Z">
              <w:r w:rsidRPr="00182A4C">
                <w:rPr>
                  <w:rFonts w:eastAsia="Times New Roman"/>
                  <w:color w:val="000000"/>
                  <w:sz w:val="18"/>
                  <w:szCs w:val="18"/>
                </w:rPr>
                <w:t xml:space="preserve"> 0.81 ( 0.36, 1.28)</w:t>
              </w:r>
            </w:ins>
            <w:del w:id="841" w:author="Parks, Robbie M" w:date="2018-12-28T15:02:00Z">
              <w:r w:rsidRPr="00182A4C" w:rsidDel="00CB5634">
                <w:rPr>
                  <w:rFonts w:eastAsia="Times New Roman"/>
                  <w:color w:val="000000"/>
                  <w:sz w:val="18"/>
                  <w:szCs w:val="18"/>
                </w:rPr>
                <w:delText xml:space="preserve"> 1.41 ( 1.08, 1.73)</w:delText>
              </w:r>
            </w:del>
          </w:p>
        </w:tc>
        <w:tc>
          <w:tcPr>
            <w:tcW w:w="1335" w:type="dxa"/>
            <w:shd w:val="clear" w:color="auto" w:fill="auto"/>
            <w:noWrap/>
            <w:vAlign w:val="bottom"/>
            <w:hideMark/>
          </w:tcPr>
          <w:p w14:paraId="4DACBB5A" w14:textId="29EF47E1" w:rsidR="002A2AE0" w:rsidRPr="00182A4C" w:rsidRDefault="002A2AE0" w:rsidP="00334A3C">
            <w:pPr>
              <w:rPr>
                <w:rFonts w:eastAsia="Times New Roman"/>
                <w:color w:val="000000"/>
                <w:sz w:val="18"/>
                <w:szCs w:val="18"/>
              </w:rPr>
            </w:pPr>
            <w:ins w:id="842" w:author="Parks, Robbie M" w:date="2018-12-28T15:02:00Z">
              <w:r w:rsidRPr="00182A4C">
                <w:rPr>
                  <w:rFonts w:eastAsia="Times New Roman"/>
                  <w:color w:val="000000"/>
                  <w:sz w:val="18"/>
                  <w:szCs w:val="18"/>
                </w:rPr>
                <w:t xml:space="preserve"> 0.23 (-0.28, 0.76)</w:t>
              </w:r>
            </w:ins>
            <w:del w:id="843" w:author="Parks, Robbie M" w:date="2018-12-28T15:02:00Z">
              <w:r w:rsidRPr="00182A4C" w:rsidDel="00CB5634">
                <w:rPr>
                  <w:rFonts w:eastAsia="Times New Roman"/>
                  <w:color w:val="000000"/>
                  <w:sz w:val="18"/>
                  <w:szCs w:val="18"/>
                </w:rPr>
                <w:delText xml:space="preserve"> 1.25 ( 0.90, 1.60)</w:delText>
              </w:r>
            </w:del>
          </w:p>
        </w:tc>
        <w:tc>
          <w:tcPr>
            <w:tcW w:w="1335" w:type="dxa"/>
            <w:shd w:val="clear" w:color="auto" w:fill="auto"/>
            <w:noWrap/>
            <w:vAlign w:val="bottom"/>
            <w:hideMark/>
          </w:tcPr>
          <w:p w14:paraId="769C4143" w14:textId="721F8876" w:rsidR="002A2AE0" w:rsidRPr="00182A4C" w:rsidRDefault="002A2AE0" w:rsidP="00334A3C">
            <w:pPr>
              <w:rPr>
                <w:rFonts w:eastAsia="Times New Roman"/>
                <w:color w:val="000000"/>
                <w:sz w:val="18"/>
                <w:szCs w:val="18"/>
              </w:rPr>
            </w:pPr>
            <w:ins w:id="844" w:author="Parks, Robbie M" w:date="2018-12-28T15:02:00Z">
              <w:r w:rsidRPr="00182A4C">
                <w:rPr>
                  <w:rFonts w:eastAsia="Times New Roman"/>
                  <w:color w:val="000000"/>
                  <w:sz w:val="18"/>
                  <w:szCs w:val="18"/>
                </w:rPr>
                <w:t xml:space="preserve"> 0.32 (-0.24, 0.89)</w:t>
              </w:r>
            </w:ins>
            <w:del w:id="845" w:author="Parks, Robbie M" w:date="2018-12-28T15:02:00Z">
              <w:r w:rsidRPr="00182A4C" w:rsidDel="00CB5634">
                <w:rPr>
                  <w:rFonts w:eastAsia="Times New Roman"/>
                  <w:color w:val="000000"/>
                  <w:sz w:val="18"/>
                  <w:szCs w:val="18"/>
                </w:rPr>
                <w:delText xml:space="preserve"> 1.15 ( 0.77, 1.54)</w:delText>
              </w:r>
            </w:del>
          </w:p>
        </w:tc>
        <w:tc>
          <w:tcPr>
            <w:tcW w:w="1335" w:type="dxa"/>
            <w:shd w:val="clear" w:color="auto" w:fill="auto"/>
            <w:noWrap/>
            <w:vAlign w:val="bottom"/>
            <w:hideMark/>
          </w:tcPr>
          <w:p w14:paraId="638091D0" w14:textId="4F87C903" w:rsidR="002A2AE0" w:rsidRPr="00182A4C" w:rsidRDefault="002A2AE0" w:rsidP="00334A3C">
            <w:pPr>
              <w:rPr>
                <w:rFonts w:eastAsia="Times New Roman"/>
                <w:color w:val="000000"/>
                <w:sz w:val="18"/>
                <w:szCs w:val="18"/>
              </w:rPr>
            </w:pPr>
            <w:ins w:id="846" w:author="Parks, Robbie M" w:date="2018-12-28T15:02:00Z">
              <w:r w:rsidRPr="00182A4C">
                <w:rPr>
                  <w:rFonts w:eastAsia="Times New Roman"/>
                  <w:color w:val="000000"/>
                  <w:sz w:val="18"/>
                  <w:szCs w:val="18"/>
                </w:rPr>
                <w:t xml:space="preserve"> 0.29 (-0.31, 0.91)</w:t>
              </w:r>
            </w:ins>
            <w:del w:id="847" w:author="Parks, Robbie M" w:date="2018-12-28T15:02:00Z">
              <w:r w:rsidRPr="00182A4C" w:rsidDel="00CB5634">
                <w:rPr>
                  <w:rFonts w:eastAsia="Times New Roman"/>
                  <w:color w:val="000000"/>
                  <w:sz w:val="18"/>
                  <w:szCs w:val="18"/>
                </w:rPr>
                <w:delText xml:space="preserve"> 1.43 ( 1.03, 1.84)</w:delText>
              </w:r>
            </w:del>
          </w:p>
        </w:tc>
        <w:tc>
          <w:tcPr>
            <w:tcW w:w="1335" w:type="dxa"/>
            <w:shd w:val="clear" w:color="auto" w:fill="auto"/>
            <w:noWrap/>
            <w:vAlign w:val="bottom"/>
            <w:hideMark/>
          </w:tcPr>
          <w:p w14:paraId="5666B6BF" w14:textId="11F29641" w:rsidR="002A2AE0" w:rsidRPr="00182A4C" w:rsidRDefault="002A2AE0" w:rsidP="00334A3C">
            <w:pPr>
              <w:rPr>
                <w:rFonts w:eastAsia="Times New Roman"/>
                <w:color w:val="000000"/>
                <w:sz w:val="18"/>
                <w:szCs w:val="18"/>
              </w:rPr>
            </w:pPr>
            <w:ins w:id="848" w:author="Parks, Robbie M" w:date="2018-12-28T15:02:00Z">
              <w:r w:rsidRPr="00182A4C">
                <w:rPr>
                  <w:rFonts w:eastAsia="Times New Roman"/>
                  <w:color w:val="000000"/>
                  <w:sz w:val="18"/>
                  <w:szCs w:val="18"/>
                </w:rPr>
                <w:t xml:space="preserve"> 0.17 (-0.45, 0.81)</w:t>
              </w:r>
            </w:ins>
            <w:del w:id="849" w:author="Parks, Robbie M" w:date="2018-12-28T15:02:00Z">
              <w:r w:rsidRPr="00182A4C" w:rsidDel="00CB5634">
                <w:rPr>
                  <w:rFonts w:eastAsia="Times New Roman"/>
                  <w:color w:val="000000"/>
                  <w:sz w:val="18"/>
                  <w:szCs w:val="18"/>
                </w:rPr>
                <w:delText xml:space="preserve"> 1.59 ( 1.12, 2.05)</w:delText>
              </w:r>
            </w:del>
          </w:p>
        </w:tc>
        <w:tc>
          <w:tcPr>
            <w:tcW w:w="1335" w:type="dxa"/>
            <w:shd w:val="clear" w:color="auto" w:fill="auto"/>
            <w:noWrap/>
            <w:vAlign w:val="bottom"/>
            <w:hideMark/>
          </w:tcPr>
          <w:p w14:paraId="3D7DA397" w14:textId="62F382DA" w:rsidR="002A2AE0" w:rsidRPr="00182A4C" w:rsidRDefault="002A2AE0" w:rsidP="00334A3C">
            <w:pPr>
              <w:rPr>
                <w:rFonts w:eastAsia="Times New Roman"/>
                <w:color w:val="000000"/>
                <w:sz w:val="18"/>
                <w:szCs w:val="18"/>
              </w:rPr>
            </w:pPr>
            <w:ins w:id="850" w:author="Parks, Robbie M" w:date="2018-12-28T15:02:00Z">
              <w:r w:rsidRPr="00182A4C">
                <w:rPr>
                  <w:rFonts w:eastAsia="Times New Roman"/>
                  <w:color w:val="000000"/>
                  <w:sz w:val="18"/>
                  <w:szCs w:val="18"/>
                </w:rPr>
                <w:t xml:space="preserve"> 0.93 ( 0.29, 1.56)</w:t>
              </w:r>
            </w:ins>
            <w:del w:id="851" w:author="Parks, Robbie M" w:date="2018-12-28T15:02:00Z">
              <w:r w:rsidRPr="00182A4C" w:rsidDel="00CB5634">
                <w:rPr>
                  <w:rFonts w:eastAsia="Times New Roman"/>
                  <w:color w:val="000000"/>
                  <w:sz w:val="18"/>
                  <w:szCs w:val="18"/>
                </w:rPr>
                <w:delText xml:space="preserve"> 0.80 ( 0.27, 1.33)</w:delText>
              </w:r>
            </w:del>
          </w:p>
        </w:tc>
        <w:tc>
          <w:tcPr>
            <w:tcW w:w="1335" w:type="dxa"/>
            <w:shd w:val="clear" w:color="auto" w:fill="auto"/>
            <w:noWrap/>
            <w:vAlign w:val="bottom"/>
            <w:hideMark/>
          </w:tcPr>
          <w:p w14:paraId="17F9A868" w14:textId="33D3BEAF" w:rsidR="002A2AE0" w:rsidRPr="00182A4C" w:rsidRDefault="002A2AE0" w:rsidP="00334A3C">
            <w:pPr>
              <w:rPr>
                <w:rFonts w:eastAsia="Times New Roman"/>
                <w:color w:val="000000"/>
                <w:sz w:val="18"/>
                <w:szCs w:val="18"/>
              </w:rPr>
            </w:pPr>
            <w:ins w:id="852" w:author="Parks, Robbie M" w:date="2018-12-28T15:02:00Z">
              <w:r w:rsidRPr="00182A4C">
                <w:rPr>
                  <w:rFonts w:eastAsia="Times New Roman"/>
                  <w:color w:val="000000"/>
                  <w:sz w:val="18"/>
                  <w:szCs w:val="18"/>
                </w:rPr>
                <w:t xml:space="preserve"> 0.80 (-0.11, 1.71)</w:t>
              </w:r>
            </w:ins>
            <w:del w:id="853" w:author="Parks, Robbie M" w:date="2018-12-28T15:02:00Z">
              <w:r w:rsidRPr="00182A4C" w:rsidDel="00CB5634">
                <w:rPr>
                  <w:rFonts w:eastAsia="Times New Roman"/>
                  <w:color w:val="000000"/>
                  <w:sz w:val="18"/>
                  <w:szCs w:val="18"/>
                </w:rPr>
                <w:delText xml:space="preserve"> 0.43 (-0.42, 1.26)</w:delText>
              </w:r>
            </w:del>
          </w:p>
        </w:tc>
      </w:tr>
      <w:tr w:rsidR="002A2AE0" w:rsidRPr="00182A4C" w14:paraId="4197F77D" w14:textId="77777777" w:rsidTr="002A2AE0">
        <w:trPr>
          <w:trHeight w:val="320"/>
        </w:trPr>
        <w:tc>
          <w:tcPr>
            <w:tcW w:w="1293" w:type="dxa"/>
            <w:shd w:val="clear" w:color="auto" w:fill="auto"/>
            <w:noWrap/>
            <w:vAlign w:val="bottom"/>
            <w:hideMark/>
          </w:tcPr>
          <w:p w14:paraId="24C43131" w14:textId="07B2F6B5" w:rsidR="002A2AE0" w:rsidRPr="00182A4C" w:rsidRDefault="002A2AE0" w:rsidP="00334A3C">
            <w:pPr>
              <w:rPr>
                <w:rFonts w:eastAsia="Times New Roman"/>
                <w:color w:val="000000"/>
                <w:sz w:val="18"/>
                <w:szCs w:val="18"/>
              </w:rPr>
            </w:pPr>
            <w:ins w:id="854" w:author="Parks, Robbie M" w:date="2018-12-28T15:02:00Z">
              <w:r w:rsidRPr="00182A4C">
                <w:rPr>
                  <w:rFonts w:eastAsia="Times New Roman"/>
                  <w:color w:val="000000"/>
                  <w:sz w:val="18"/>
                  <w:szCs w:val="18"/>
                </w:rPr>
                <w:t>Female</w:t>
              </w:r>
            </w:ins>
            <w:del w:id="855" w:author="Parks, Robbie M" w:date="2018-12-28T15:02:00Z">
              <w:r w:rsidRPr="00182A4C" w:rsidDel="00CB5634">
                <w:rPr>
                  <w:rFonts w:eastAsia="Times New Roman"/>
                  <w:color w:val="000000"/>
                  <w:sz w:val="18"/>
                  <w:szCs w:val="18"/>
                </w:rPr>
                <w:delText>Male</w:delText>
              </w:r>
            </w:del>
          </w:p>
        </w:tc>
        <w:tc>
          <w:tcPr>
            <w:tcW w:w="1380" w:type="dxa"/>
            <w:shd w:val="clear" w:color="auto" w:fill="auto"/>
            <w:noWrap/>
            <w:vAlign w:val="bottom"/>
            <w:hideMark/>
          </w:tcPr>
          <w:p w14:paraId="159FEAF0" w14:textId="15DB434D" w:rsidR="002A2AE0" w:rsidRPr="00182A4C" w:rsidRDefault="002A2AE0" w:rsidP="00334A3C">
            <w:pPr>
              <w:rPr>
                <w:rFonts w:eastAsia="Times New Roman"/>
                <w:color w:val="000000"/>
                <w:sz w:val="18"/>
                <w:szCs w:val="18"/>
              </w:rPr>
            </w:pPr>
            <w:ins w:id="856" w:author="Parks, Robbie M" w:date="2018-12-28T15:02:00Z">
              <w:r w:rsidRPr="00182A4C">
                <w:rPr>
                  <w:rFonts w:eastAsia="Times New Roman"/>
                  <w:color w:val="000000"/>
                  <w:sz w:val="18"/>
                  <w:szCs w:val="18"/>
                </w:rPr>
                <w:t>Falls</w:t>
              </w:r>
            </w:ins>
            <w:del w:id="857" w:author="Parks, Robbie M" w:date="2018-12-28T15:02:00Z">
              <w:r w:rsidRPr="00182A4C" w:rsidDel="00CB5634">
                <w:rPr>
                  <w:rFonts w:eastAsia="Times New Roman"/>
                  <w:color w:val="000000"/>
                  <w:sz w:val="18"/>
                  <w:szCs w:val="18"/>
                </w:rPr>
                <w:delText>Falls</w:delText>
              </w:r>
            </w:del>
          </w:p>
        </w:tc>
        <w:tc>
          <w:tcPr>
            <w:tcW w:w="1335" w:type="dxa"/>
            <w:shd w:val="clear" w:color="auto" w:fill="auto"/>
            <w:noWrap/>
            <w:vAlign w:val="bottom"/>
            <w:hideMark/>
          </w:tcPr>
          <w:p w14:paraId="3304AD44" w14:textId="12485513" w:rsidR="002A2AE0" w:rsidRPr="00182A4C" w:rsidRDefault="002A2AE0" w:rsidP="00334A3C">
            <w:pPr>
              <w:rPr>
                <w:rFonts w:eastAsia="Times New Roman"/>
                <w:color w:val="000000"/>
                <w:sz w:val="18"/>
                <w:szCs w:val="18"/>
              </w:rPr>
            </w:pPr>
            <w:ins w:id="858" w:author="Parks, Robbie M" w:date="2018-12-28T15:02:00Z">
              <w:r w:rsidRPr="00182A4C">
                <w:rPr>
                  <w:rFonts w:eastAsia="Times New Roman"/>
                  <w:color w:val="000000"/>
                  <w:sz w:val="18"/>
                  <w:szCs w:val="18"/>
                </w:rPr>
                <w:t xml:space="preserve"> 1.02 (-0.51, 2.60)</w:t>
              </w:r>
            </w:ins>
            <w:del w:id="859" w:author="Parks, Robbie M" w:date="2018-12-28T15:02:00Z">
              <w:r w:rsidRPr="00182A4C" w:rsidDel="00CB5634">
                <w:rPr>
                  <w:rFonts w:eastAsia="Times New Roman"/>
                  <w:color w:val="000000"/>
                  <w:sz w:val="18"/>
                  <w:szCs w:val="18"/>
                </w:rPr>
                <w:delText xml:space="preserve"> 0.62 (-0.98, 2.24)</w:delText>
              </w:r>
            </w:del>
          </w:p>
        </w:tc>
        <w:tc>
          <w:tcPr>
            <w:tcW w:w="1335" w:type="dxa"/>
            <w:shd w:val="clear" w:color="auto" w:fill="auto"/>
            <w:noWrap/>
            <w:vAlign w:val="bottom"/>
            <w:hideMark/>
          </w:tcPr>
          <w:p w14:paraId="5577C665" w14:textId="6B0F342B" w:rsidR="002A2AE0" w:rsidRPr="00182A4C" w:rsidRDefault="002A2AE0" w:rsidP="00334A3C">
            <w:pPr>
              <w:rPr>
                <w:rFonts w:eastAsia="Times New Roman"/>
                <w:color w:val="000000"/>
                <w:sz w:val="18"/>
                <w:szCs w:val="18"/>
              </w:rPr>
            </w:pPr>
            <w:ins w:id="860" w:author="Parks, Robbie M" w:date="2018-12-28T15:02:00Z">
              <w:r w:rsidRPr="00182A4C">
                <w:rPr>
                  <w:rFonts w:eastAsia="Times New Roman"/>
                  <w:color w:val="000000"/>
                  <w:sz w:val="18"/>
                  <w:szCs w:val="18"/>
                </w:rPr>
                <w:t xml:space="preserve"> 0.91 (-0.59, 2.50)</w:t>
              </w:r>
            </w:ins>
            <w:del w:id="861" w:author="Parks, Robbie M" w:date="2018-12-28T15:02:00Z">
              <w:r w:rsidRPr="00182A4C" w:rsidDel="00CB5634">
                <w:rPr>
                  <w:rFonts w:eastAsia="Times New Roman"/>
                  <w:color w:val="000000"/>
                  <w:sz w:val="18"/>
                  <w:szCs w:val="18"/>
                </w:rPr>
                <w:delText xml:space="preserve"> 0.85 (-0.74, 2.48)</w:delText>
              </w:r>
            </w:del>
          </w:p>
        </w:tc>
        <w:tc>
          <w:tcPr>
            <w:tcW w:w="1335" w:type="dxa"/>
            <w:shd w:val="clear" w:color="auto" w:fill="auto"/>
            <w:noWrap/>
            <w:vAlign w:val="bottom"/>
            <w:hideMark/>
          </w:tcPr>
          <w:p w14:paraId="6F02EF79" w14:textId="63C1862A" w:rsidR="002A2AE0" w:rsidRPr="00182A4C" w:rsidRDefault="002A2AE0" w:rsidP="00334A3C">
            <w:pPr>
              <w:rPr>
                <w:rFonts w:eastAsia="Times New Roman"/>
                <w:color w:val="000000"/>
                <w:sz w:val="18"/>
                <w:szCs w:val="18"/>
              </w:rPr>
            </w:pPr>
            <w:ins w:id="862" w:author="Parks, Robbie M" w:date="2018-12-28T15:02:00Z">
              <w:r w:rsidRPr="00182A4C">
                <w:rPr>
                  <w:rFonts w:eastAsia="Times New Roman"/>
                  <w:color w:val="000000"/>
                  <w:sz w:val="18"/>
                  <w:szCs w:val="18"/>
                </w:rPr>
                <w:t xml:space="preserve"> 0.54 (-0.86, 1.99)</w:t>
              </w:r>
            </w:ins>
            <w:del w:id="863" w:author="Parks, Robbie M" w:date="2018-12-28T15:02:00Z">
              <w:r w:rsidRPr="00182A4C" w:rsidDel="00CB5634">
                <w:rPr>
                  <w:rFonts w:eastAsia="Times New Roman"/>
                  <w:color w:val="000000"/>
                  <w:sz w:val="18"/>
                  <w:szCs w:val="18"/>
                </w:rPr>
                <w:delText xml:space="preserve"> 1.42 ( 0.30, 2.57)</w:delText>
              </w:r>
            </w:del>
          </w:p>
        </w:tc>
        <w:tc>
          <w:tcPr>
            <w:tcW w:w="1335" w:type="dxa"/>
            <w:shd w:val="clear" w:color="auto" w:fill="auto"/>
            <w:noWrap/>
            <w:vAlign w:val="bottom"/>
            <w:hideMark/>
          </w:tcPr>
          <w:p w14:paraId="5EA9EC8B" w14:textId="756057E1" w:rsidR="002A2AE0" w:rsidRPr="00182A4C" w:rsidRDefault="002A2AE0" w:rsidP="00334A3C">
            <w:pPr>
              <w:rPr>
                <w:rFonts w:eastAsia="Times New Roman"/>
                <w:color w:val="000000"/>
                <w:sz w:val="18"/>
                <w:szCs w:val="18"/>
              </w:rPr>
            </w:pPr>
            <w:ins w:id="864" w:author="Parks, Robbie M" w:date="2018-12-28T15:02:00Z">
              <w:r w:rsidRPr="00182A4C">
                <w:rPr>
                  <w:rFonts w:eastAsia="Times New Roman"/>
                  <w:color w:val="000000"/>
                  <w:sz w:val="18"/>
                  <w:szCs w:val="18"/>
                </w:rPr>
                <w:t xml:space="preserve"> 1.14 (-0.22, 2.51)</w:t>
              </w:r>
            </w:ins>
            <w:del w:id="865" w:author="Parks, Robbie M" w:date="2018-12-28T15:02:00Z">
              <w:r w:rsidRPr="00182A4C" w:rsidDel="00CB5634">
                <w:rPr>
                  <w:rFonts w:eastAsia="Times New Roman"/>
                  <w:color w:val="000000"/>
                  <w:sz w:val="18"/>
                  <w:szCs w:val="18"/>
                </w:rPr>
                <w:delText xml:space="preserve"> 1.23 ( 0.22, 2.30)</w:delText>
              </w:r>
            </w:del>
          </w:p>
        </w:tc>
        <w:tc>
          <w:tcPr>
            <w:tcW w:w="1335" w:type="dxa"/>
            <w:shd w:val="clear" w:color="auto" w:fill="auto"/>
            <w:noWrap/>
            <w:vAlign w:val="bottom"/>
            <w:hideMark/>
          </w:tcPr>
          <w:p w14:paraId="37E46671" w14:textId="1CBF92E3" w:rsidR="002A2AE0" w:rsidRPr="00182A4C" w:rsidRDefault="002A2AE0" w:rsidP="00334A3C">
            <w:pPr>
              <w:rPr>
                <w:rFonts w:eastAsia="Times New Roman"/>
                <w:color w:val="000000"/>
                <w:sz w:val="18"/>
                <w:szCs w:val="18"/>
              </w:rPr>
            </w:pPr>
            <w:ins w:id="866" w:author="Parks, Robbie M" w:date="2018-12-28T15:02:00Z">
              <w:r w:rsidRPr="00182A4C">
                <w:rPr>
                  <w:rFonts w:eastAsia="Times New Roman"/>
                  <w:color w:val="000000"/>
                  <w:sz w:val="18"/>
                  <w:szCs w:val="18"/>
                </w:rPr>
                <w:t xml:space="preserve"> 0.10 (-1.16, 1.37)</w:t>
              </w:r>
            </w:ins>
            <w:del w:id="867" w:author="Parks, Robbie M" w:date="2018-12-28T15:02:00Z">
              <w:r w:rsidRPr="00182A4C" w:rsidDel="00CB5634">
                <w:rPr>
                  <w:rFonts w:eastAsia="Times New Roman"/>
                  <w:color w:val="000000"/>
                  <w:sz w:val="18"/>
                  <w:szCs w:val="18"/>
                </w:rPr>
                <w:delText xml:space="preserve"> 0.57 (-0.34, 1.51)</w:delText>
              </w:r>
            </w:del>
          </w:p>
        </w:tc>
        <w:tc>
          <w:tcPr>
            <w:tcW w:w="1335" w:type="dxa"/>
            <w:shd w:val="clear" w:color="auto" w:fill="auto"/>
            <w:noWrap/>
            <w:vAlign w:val="bottom"/>
            <w:hideMark/>
          </w:tcPr>
          <w:p w14:paraId="503ABDA3" w14:textId="5DB17C3E" w:rsidR="002A2AE0" w:rsidRPr="00182A4C" w:rsidRDefault="002A2AE0" w:rsidP="00334A3C">
            <w:pPr>
              <w:rPr>
                <w:rFonts w:eastAsia="Times New Roman"/>
                <w:color w:val="000000"/>
                <w:sz w:val="18"/>
                <w:szCs w:val="18"/>
              </w:rPr>
            </w:pPr>
            <w:ins w:id="868" w:author="Parks, Robbie M" w:date="2018-12-28T15:02:00Z">
              <w:r w:rsidRPr="00182A4C">
                <w:rPr>
                  <w:rFonts w:eastAsia="Times New Roman"/>
                  <w:color w:val="000000"/>
                  <w:sz w:val="18"/>
                  <w:szCs w:val="18"/>
                </w:rPr>
                <w:t xml:space="preserve"> 0.10 (-0.99, 1.19)</w:t>
              </w:r>
            </w:ins>
            <w:del w:id="869" w:author="Parks, Robbie M" w:date="2018-12-28T15:02:00Z">
              <w:r w:rsidRPr="00182A4C" w:rsidDel="00CB5634">
                <w:rPr>
                  <w:rFonts w:eastAsia="Times New Roman"/>
                  <w:color w:val="000000"/>
                  <w:sz w:val="18"/>
                  <w:szCs w:val="18"/>
                </w:rPr>
                <w:delText xml:space="preserve"> 0.40 (-0.38, 1.15)</w:delText>
              </w:r>
            </w:del>
          </w:p>
        </w:tc>
        <w:tc>
          <w:tcPr>
            <w:tcW w:w="1335" w:type="dxa"/>
            <w:shd w:val="clear" w:color="auto" w:fill="auto"/>
            <w:noWrap/>
            <w:vAlign w:val="bottom"/>
            <w:hideMark/>
          </w:tcPr>
          <w:p w14:paraId="788A0614" w14:textId="592D6867" w:rsidR="002A2AE0" w:rsidRPr="00182A4C" w:rsidRDefault="002A2AE0" w:rsidP="00334A3C">
            <w:pPr>
              <w:rPr>
                <w:rFonts w:eastAsia="Times New Roman"/>
                <w:color w:val="000000"/>
                <w:sz w:val="18"/>
                <w:szCs w:val="18"/>
              </w:rPr>
            </w:pPr>
            <w:ins w:id="870" w:author="Parks, Robbie M" w:date="2018-12-28T15:02:00Z">
              <w:r w:rsidRPr="00182A4C">
                <w:rPr>
                  <w:rFonts w:eastAsia="Times New Roman"/>
                  <w:color w:val="000000"/>
                  <w:sz w:val="18"/>
                  <w:szCs w:val="18"/>
                </w:rPr>
                <w:t xml:space="preserve"> 0.08 (-0.87, 1.03)</w:t>
              </w:r>
            </w:ins>
            <w:del w:id="871" w:author="Parks, Robbie M" w:date="2018-12-28T15:02:00Z">
              <w:r w:rsidRPr="00182A4C" w:rsidDel="00CB5634">
                <w:rPr>
                  <w:rFonts w:eastAsia="Times New Roman"/>
                  <w:color w:val="000000"/>
                  <w:sz w:val="18"/>
                  <w:szCs w:val="18"/>
                </w:rPr>
                <w:delText>-0.84 (-1.53,-0.14)</w:delText>
              </w:r>
            </w:del>
          </w:p>
        </w:tc>
        <w:tc>
          <w:tcPr>
            <w:tcW w:w="1335" w:type="dxa"/>
            <w:shd w:val="clear" w:color="auto" w:fill="auto"/>
            <w:noWrap/>
            <w:vAlign w:val="bottom"/>
            <w:hideMark/>
          </w:tcPr>
          <w:p w14:paraId="621834BC" w14:textId="4C53C39C" w:rsidR="002A2AE0" w:rsidRPr="00182A4C" w:rsidRDefault="002A2AE0" w:rsidP="00334A3C">
            <w:pPr>
              <w:rPr>
                <w:rFonts w:eastAsia="Times New Roman"/>
                <w:color w:val="000000"/>
                <w:sz w:val="18"/>
                <w:szCs w:val="18"/>
              </w:rPr>
            </w:pPr>
            <w:ins w:id="872" w:author="Parks, Robbie M" w:date="2018-12-28T15:02:00Z">
              <w:r w:rsidRPr="00182A4C">
                <w:rPr>
                  <w:rFonts w:eastAsia="Times New Roman"/>
                  <w:color w:val="000000"/>
                  <w:sz w:val="18"/>
                  <w:szCs w:val="18"/>
                </w:rPr>
                <w:t>-0.19 (-0.89, 0.51)</w:t>
              </w:r>
            </w:ins>
            <w:del w:id="873" w:author="Parks, Robbie M" w:date="2018-12-28T15:02:00Z">
              <w:r w:rsidRPr="00182A4C" w:rsidDel="00CB5634">
                <w:rPr>
                  <w:rFonts w:eastAsia="Times New Roman"/>
                  <w:color w:val="000000"/>
                  <w:sz w:val="18"/>
                  <w:szCs w:val="18"/>
                </w:rPr>
                <w:delText>-0.20 (-0.82, 0.41)</w:delText>
              </w:r>
            </w:del>
          </w:p>
        </w:tc>
        <w:tc>
          <w:tcPr>
            <w:tcW w:w="1335" w:type="dxa"/>
            <w:shd w:val="clear" w:color="auto" w:fill="auto"/>
            <w:noWrap/>
            <w:vAlign w:val="bottom"/>
            <w:hideMark/>
          </w:tcPr>
          <w:p w14:paraId="55ABF9B8" w14:textId="6B58DC23" w:rsidR="002A2AE0" w:rsidRPr="00182A4C" w:rsidRDefault="002A2AE0" w:rsidP="00334A3C">
            <w:pPr>
              <w:rPr>
                <w:rFonts w:eastAsia="Times New Roman"/>
                <w:color w:val="000000"/>
                <w:sz w:val="18"/>
                <w:szCs w:val="18"/>
              </w:rPr>
            </w:pPr>
            <w:ins w:id="874" w:author="Parks, Robbie M" w:date="2018-12-28T15:02:00Z">
              <w:r w:rsidRPr="00182A4C">
                <w:rPr>
                  <w:rFonts w:eastAsia="Times New Roman"/>
                  <w:color w:val="000000"/>
                  <w:sz w:val="18"/>
                  <w:szCs w:val="18"/>
                </w:rPr>
                <w:t>-0.40 (-0.78,-0.04)</w:t>
              </w:r>
            </w:ins>
            <w:del w:id="875" w:author="Parks, Robbie M" w:date="2018-12-28T15:02:00Z">
              <w:r w:rsidRPr="00182A4C" w:rsidDel="00CB5634">
                <w:rPr>
                  <w:rFonts w:eastAsia="Times New Roman"/>
                  <w:color w:val="000000"/>
                  <w:sz w:val="18"/>
                  <w:szCs w:val="18"/>
                </w:rPr>
                <w:delText>-0.70 (-1.16,-0.24)</w:delText>
              </w:r>
            </w:del>
          </w:p>
        </w:tc>
      </w:tr>
      <w:tr w:rsidR="002A2AE0" w:rsidRPr="00182A4C" w14:paraId="7727DCDB" w14:textId="77777777" w:rsidTr="002A2AE0">
        <w:trPr>
          <w:trHeight w:val="320"/>
        </w:trPr>
        <w:tc>
          <w:tcPr>
            <w:tcW w:w="1293" w:type="dxa"/>
            <w:shd w:val="clear" w:color="auto" w:fill="auto"/>
            <w:noWrap/>
            <w:vAlign w:val="bottom"/>
            <w:hideMark/>
          </w:tcPr>
          <w:p w14:paraId="7DFE429C" w14:textId="2BAB7CE9" w:rsidR="002A2AE0" w:rsidRPr="00182A4C" w:rsidRDefault="002A2AE0" w:rsidP="00334A3C">
            <w:pPr>
              <w:rPr>
                <w:rFonts w:eastAsia="Times New Roman"/>
                <w:color w:val="000000"/>
                <w:sz w:val="18"/>
                <w:szCs w:val="18"/>
              </w:rPr>
            </w:pPr>
            <w:ins w:id="876" w:author="Parks, Robbie M" w:date="2018-12-28T15:02:00Z">
              <w:r w:rsidRPr="00182A4C">
                <w:rPr>
                  <w:rFonts w:eastAsia="Times New Roman"/>
                  <w:color w:val="000000"/>
                  <w:sz w:val="18"/>
                  <w:szCs w:val="18"/>
                </w:rPr>
                <w:t>Female</w:t>
              </w:r>
            </w:ins>
            <w:del w:id="877" w:author="Parks, Robbie M" w:date="2018-12-28T15:02:00Z">
              <w:r w:rsidRPr="00182A4C" w:rsidDel="00CB5634">
                <w:rPr>
                  <w:rFonts w:eastAsia="Times New Roman"/>
                  <w:color w:val="000000"/>
                  <w:sz w:val="18"/>
                  <w:szCs w:val="18"/>
                </w:rPr>
                <w:delText>Male</w:delText>
              </w:r>
            </w:del>
          </w:p>
        </w:tc>
        <w:tc>
          <w:tcPr>
            <w:tcW w:w="1380" w:type="dxa"/>
            <w:shd w:val="clear" w:color="auto" w:fill="auto"/>
            <w:noWrap/>
            <w:vAlign w:val="bottom"/>
            <w:hideMark/>
          </w:tcPr>
          <w:p w14:paraId="1E4E5076" w14:textId="7B269230" w:rsidR="002A2AE0" w:rsidRPr="00182A4C" w:rsidRDefault="002A2AE0" w:rsidP="00334A3C">
            <w:pPr>
              <w:rPr>
                <w:rFonts w:eastAsia="Times New Roman"/>
                <w:color w:val="000000"/>
                <w:sz w:val="18"/>
                <w:szCs w:val="18"/>
              </w:rPr>
            </w:pPr>
            <w:ins w:id="878" w:author="Parks, Robbie M" w:date="2018-12-28T15:02:00Z">
              <w:r w:rsidRPr="00182A4C">
                <w:rPr>
                  <w:rFonts w:eastAsia="Times New Roman"/>
                  <w:color w:val="000000"/>
                  <w:sz w:val="18"/>
                  <w:szCs w:val="18"/>
                </w:rPr>
                <w:t>Drownings</w:t>
              </w:r>
            </w:ins>
            <w:del w:id="879" w:author="Parks, Robbie M" w:date="2018-12-28T15:02:00Z">
              <w:r w:rsidRPr="00182A4C" w:rsidDel="00CB5634">
                <w:rPr>
                  <w:rFonts w:eastAsia="Times New Roman"/>
                  <w:color w:val="000000"/>
                  <w:sz w:val="18"/>
                  <w:szCs w:val="18"/>
                </w:rPr>
                <w:delText>Drownings</w:delText>
              </w:r>
            </w:del>
          </w:p>
        </w:tc>
        <w:tc>
          <w:tcPr>
            <w:tcW w:w="1335" w:type="dxa"/>
            <w:shd w:val="clear" w:color="auto" w:fill="auto"/>
            <w:noWrap/>
            <w:vAlign w:val="bottom"/>
            <w:hideMark/>
          </w:tcPr>
          <w:p w14:paraId="3D718706" w14:textId="0B270511" w:rsidR="002A2AE0" w:rsidRPr="00182A4C" w:rsidRDefault="002A2AE0" w:rsidP="00334A3C">
            <w:pPr>
              <w:rPr>
                <w:rFonts w:eastAsia="Times New Roman"/>
                <w:color w:val="000000"/>
                <w:sz w:val="18"/>
                <w:szCs w:val="18"/>
              </w:rPr>
            </w:pPr>
            <w:ins w:id="880" w:author="Parks, Robbie M" w:date="2018-12-28T15:02:00Z">
              <w:r w:rsidRPr="00182A4C">
                <w:rPr>
                  <w:rFonts w:eastAsia="Times New Roman"/>
                  <w:color w:val="000000"/>
                  <w:sz w:val="18"/>
                  <w:szCs w:val="18"/>
                </w:rPr>
                <w:t xml:space="preserve"> 2.14 ( 0.82, 3.50)</w:t>
              </w:r>
            </w:ins>
            <w:del w:id="881" w:author="Parks, Robbie M" w:date="2018-12-28T15:02:00Z">
              <w:r w:rsidRPr="00182A4C" w:rsidDel="00CB5634">
                <w:rPr>
                  <w:rFonts w:eastAsia="Times New Roman"/>
                  <w:color w:val="000000"/>
                  <w:sz w:val="18"/>
                  <w:szCs w:val="18"/>
                </w:rPr>
                <w:delText xml:space="preserve"> 2.96 ( 1.81, 4.06)</w:delText>
              </w:r>
            </w:del>
          </w:p>
        </w:tc>
        <w:tc>
          <w:tcPr>
            <w:tcW w:w="1335" w:type="dxa"/>
            <w:shd w:val="clear" w:color="auto" w:fill="auto"/>
            <w:noWrap/>
            <w:vAlign w:val="bottom"/>
            <w:hideMark/>
          </w:tcPr>
          <w:p w14:paraId="4755C7F2" w14:textId="0134E7A0" w:rsidR="002A2AE0" w:rsidRPr="00182A4C" w:rsidRDefault="002A2AE0" w:rsidP="00334A3C">
            <w:pPr>
              <w:rPr>
                <w:rFonts w:eastAsia="Times New Roman"/>
                <w:color w:val="000000"/>
                <w:sz w:val="18"/>
                <w:szCs w:val="18"/>
              </w:rPr>
            </w:pPr>
            <w:ins w:id="882" w:author="Parks, Robbie M" w:date="2018-12-28T15:02:00Z">
              <w:r w:rsidRPr="00182A4C">
                <w:rPr>
                  <w:rFonts w:eastAsia="Times New Roman"/>
                  <w:color w:val="000000"/>
                  <w:sz w:val="18"/>
                  <w:szCs w:val="18"/>
                </w:rPr>
                <w:t xml:space="preserve"> 4.13 ( 2.23, 6.16)</w:t>
              </w:r>
            </w:ins>
            <w:del w:id="883" w:author="Parks, Robbie M" w:date="2018-12-28T15:02:00Z">
              <w:r w:rsidRPr="00182A4C" w:rsidDel="00CB5634">
                <w:rPr>
                  <w:rFonts w:eastAsia="Times New Roman"/>
                  <w:color w:val="000000"/>
                  <w:sz w:val="18"/>
                  <w:szCs w:val="18"/>
                </w:rPr>
                <w:delText xml:space="preserve"> 5.97 ( 4.52, 7.43)</w:delText>
              </w:r>
            </w:del>
          </w:p>
        </w:tc>
        <w:tc>
          <w:tcPr>
            <w:tcW w:w="1335" w:type="dxa"/>
            <w:shd w:val="clear" w:color="auto" w:fill="auto"/>
            <w:noWrap/>
            <w:vAlign w:val="bottom"/>
            <w:hideMark/>
          </w:tcPr>
          <w:p w14:paraId="40E475CA" w14:textId="42252A09" w:rsidR="002A2AE0" w:rsidRPr="00182A4C" w:rsidRDefault="002A2AE0" w:rsidP="00334A3C">
            <w:pPr>
              <w:rPr>
                <w:rFonts w:eastAsia="Times New Roman"/>
                <w:color w:val="000000"/>
                <w:sz w:val="18"/>
                <w:szCs w:val="18"/>
              </w:rPr>
            </w:pPr>
            <w:ins w:id="884" w:author="Parks, Robbie M" w:date="2018-12-28T15:02:00Z">
              <w:r w:rsidRPr="00182A4C">
                <w:rPr>
                  <w:rFonts w:eastAsia="Times New Roman"/>
                  <w:color w:val="000000"/>
                  <w:sz w:val="18"/>
                  <w:szCs w:val="18"/>
                </w:rPr>
                <w:t xml:space="preserve"> 1.44 ( 0.03, 2.83)</w:t>
              </w:r>
            </w:ins>
            <w:del w:id="885" w:author="Parks, Robbie M" w:date="2018-12-28T15:02:00Z">
              <w:r w:rsidRPr="00182A4C" w:rsidDel="00CB5634">
                <w:rPr>
                  <w:rFonts w:eastAsia="Times New Roman"/>
                  <w:color w:val="000000"/>
                  <w:sz w:val="18"/>
                  <w:szCs w:val="18"/>
                </w:rPr>
                <w:delText xml:space="preserve"> 8.29 ( 7.26, 9.32)</w:delText>
              </w:r>
            </w:del>
          </w:p>
        </w:tc>
        <w:tc>
          <w:tcPr>
            <w:tcW w:w="1335" w:type="dxa"/>
            <w:shd w:val="clear" w:color="auto" w:fill="auto"/>
            <w:noWrap/>
            <w:vAlign w:val="bottom"/>
            <w:hideMark/>
          </w:tcPr>
          <w:p w14:paraId="1787AF49" w14:textId="3DAE3F5B" w:rsidR="002A2AE0" w:rsidRPr="00182A4C" w:rsidRDefault="002A2AE0" w:rsidP="00334A3C">
            <w:pPr>
              <w:rPr>
                <w:rFonts w:eastAsia="Times New Roman"/>
                <w:color w:val="000000"/>
                <w:sz w:val="18"/>
                <w:szCs w:val="18"/>
              </w:rPr>
            </w:pPr>
            <w:ins w:id="886" w:author="Parks, Robbie M" w:date="2018-12-28T15:02:00Z">
              <w:r w:rsidRPr="00182A4C">
                <w:rPr>
                  <w:rFonts w:eastAsia="Times New Roman"/>
                  <w:color w:val="000000"/>
                  <w:sz w:val="18"/>
                  <w:szCs w:val="18"/>
                </w:rPr>
                <w:t xml:space="preserve"> 2.28 ( 0.86, 3.63)</w:t>
              </w:r>
            </w:ins>
            <w:del w:id="887" w:author="Parks, Robbie M" w:date="2018-12-28T15:02:00Z">
              <w:r w:rsidRPr="00182A4C" w:rsidDel="00CB5634">
                <w:rPr>
                  <w:rFonts w:eastAsia="Times New Roman"/>
                  <w:color w:val="000000"/>
                  <w:sz w:val="18"/>
                  <w:szCs w:val="18"/>
                </w:rPr>
                <w:delText xml:space="preserve"> 6.28 ( 5.10, 7.47)</w:delText>
              </w:r>
            </w:del>
          </w:p>
        </w:tc>
        <w:tc>
          <w:tcPr>
            <w:tcW w:w="1335" w:type="dxa"/>
            <w:shd w:val="clear" w:color="auto" w:fill="auto"/>
            <w:noWrap/>
            <w:vAlign w:val="bottom"/>
            <w:hideMark/>
          </w:tcPr>
          <w:p w14:paraId="4B5C4262" w14:textId="75972B94" w:rsidR="002A2AE0" w:rsidRPr="00182A4C" w:rsidRDefault="002A2AE0" w:rsidP="00334A3C">
            <w:pPr>
              <w:rPr>
                <w:rFonts w:eastAsia="Times New Roman"/>
                <w:color w:val="000000"/>
                <w:sz w:val="18"/>
                <w:szCs w:val="18"/>
              </w:rPr>
            </w:pPr>
            <w:ins w:id="888" w:author="Parks, Robbie M" w:date="2018-12-28T15:02:00Z">
              <w:r w:rsidRPr="00182A4C">
                <w:rPr>
                  <w:rFonts w:eastAsia="Times New Roman"/>
                  <w:color w:val="000000"/>
                  <w:sz w:val="18"/>
                  <w:szCs w:val="18"/>
                </w:rPr>
                <w:t xml:space="preserve"> 2.01 ( 0.53, 3.51)</w:t>
              </w:r>
            </w:ins>
            <w:del w:id="889" w:author="Parks, Robbie M" w:date="2018-12-28T15:02:00Z">
              <w:r w:rsidRPr="00182A4C" w:rsidDel="00CB5634">
                <w:rPr>
                  <w:rFonts w:eastAsia="Times New Roman"/>
                  <w:color w:val="000000"/>
                  <w:sz w:val="18"/>
                  <w:szCs w:val="18"/>
                </w:rPr>
                <w:delText xml:space="preserve"> 4.27 ( 3.12, 5.53)</w:delText>
              </w:r>
            </w:del>
          </w:p>
        </w:tc>
        <w:tc>
          <w:tcPr>
            <w:tcW w:w="1335" w:type="dxa"/>
            <w:shd w:val="clear" w:color="auto" w:fill="auto"/>
            <w:noWrap/>
            <w:vAlign w:val="bottom"/>
            <w:hideMark/>
          </w:tcPr>
          <w:p w14:paraId="2D6B92A7" w14:textId="2FEF5C42" w:rsidR="002A2AE0" w:rsidRPr="00182A4C" w:rsidRDefault="002A2AE0" w:rsidP="00334A3C">
            <w:pPr>
              <w:rPr>
                <w:rFonts w:eastAsia="Times New Roman"/>
                <w:color w:val="000000"/>
                <w:sz w:val="18"/>
                <w:szCs w:val="18"/>
              </w:rPr>
            </w:pPr>
            <w:ins w:id="890" w:author="Parks, Robbie M" w:date="2018-12-28T15:02:00Z">
              <w:r w:rsidRPr="00182A4C">
                <w:rPr>
                  <w:rFonts w:eastAsia="Times New Roman"/>
                  <w:color w:val="000000"/>
                  <w:sz w:val="18"/>
                  <w:szCs w:val="18"/>
                </w:rPr>
                <w:t xml:space="preserve"> 1.60 ( 0.16, 3.08)</w:t>
              </w:r>
            </w:ins>
            <w:del w:id="891" w:author="Parks, Robbie M" w:date="2018-12-28T15:02:00Z">
              <w:r w:rsidRPr="00182A4C" w:rsidDel="00CB5634">
                <w:rPr>
                  <w:rFonts w:eastAsia="Times New Roman"/>
                  <w:color w:val="000000"/>
                  <w:sz w:val="18"/>
                  <w:szCs w:val="18"/>
                </w:rPr>
                <w:delText xml:space="preserve"> 3.11 ( 1.85, 4.43)</w:delText>
              </w:r>
            </w:del>
          </w:p>
        </w:tc>
        <w:tc>
          <w:tcPr>
            <w:tcW w:w="1335" w:type="dxa"/>
            <w:shd w:val="clear" w:color="auto" w:fill="auto"/>
            <w:noWrap/>
            <w:vAlign w:val="bottom"/>
            <w:hideMark/>
          </w:tcPr>
          <w:p w14:paraId="12E5DD79" w14:textId="4DAEC73F" w:rsidR="002A2AE0" w:rsidRPr="00182A4C" w:rsidRDefault="002A2AE0" w:rsidP="00334A3C">
            <w:pPr>
              <w:rPr>
                <w:rFonts w:eastAsia="Times New Roman"/>
                <w:color w:val="000000"/>
                <w:sz w:val="18"/>
                <w:szCs w:val="18"/>
              </w:rPr>
            </w:pPr>
            <w:ins w:id="892" w:author="Parks, Robbie M" w:date="2018-12-28T15:02:00Z">
              <w:r w:rsidRPr="00182A4C">
                <w:rPr>
                  <w:rFonts w:eastAsia="Times New Roman"/>
                  <w:color w:val="000000"/>
                  <w:sz w:val="18"/>
                  <w:szCs w:val="18"/>
                </w:rPr>
                <w:t xml:space="preserve"> 0.66 (-0.78, 2.10)</w:t>
              </w:r>
            </w:ins>
            <w:del w:id="893" w:author="Parks, Robbie M" w:date="2018-12-28T15:02:00Z">
              <w:r w:rsidRPr="00182A4C" w:rsidDel="00CB5634">
                <w:rPr>
                  <w:rFonts w:eastAsia="Times New Roman"/>
                  <w:color w:val="000000"/>
                  <w:sz w:val="18"/>
                  <w:szCs w:val="18"/>
                </w:rPr>
                <w:delText xml:space="preserve"> 2.19 ( 0.94, 3.46)</w:delText>
              </w:r>
            </w:del>
          </w:p>
        </w:tc>
        <w:tc>
          <w:tcPr>
            <w:tcW w:w="1335" w:type="dxa"/>
            <w:shd w:val="clear" w:color="auto" w:fill="auto"/>
            <w:noWrap/>
            <w:vAlign w:val="bottom"/>
            <w:hideMark/>
          </w:tcPr>
          <w:p w14:paraId="176E2567" w14:textId="43F514A0" w:rsidR="002A2AE0" w:rsidRPr="00182A4C" w:rsidRDefault="002A2AE0" w:rsidP="00334A3C">
            <w:pPr>
              <w:rPr>
                <w:rFonts w:eastAsia="Times New Roman"/>
                <w:color w:val="000000"/>
                <w:sz w:val="18"/>
                <w:szCs w:val="18"/>
              </w:rPr>
            </w:pPr>
            <w:ins w:id="894" w:author="Parks, Robbie M" w:date="2018-12-28T15:02:00Z">
              <w:r w:rsidRPr="00182A4C">
                <w:rPr>
                  <w:rFonts w:eastAsia="Times New Roman"/>
                  <w:color w:val="000000"/>
                  <w:sz w:val="18"/>
                  <w:szCs w:val="18"/>
                </w:rPr>
                <w:t xml:space="preserve"> 1.35 (-0.07, 2.78)</w:t>
              </w:r>
            </w:ins>
            <w:del w:id="895" w:author="Parks, Robbie M" w:date="2018-12-28T15:02:00Z">
              <w:r w:rsidRPr="00182A4C" w:rsidDel="00CB5634">
                <w:rPr>
                  <w:rFonts w:eastAsia="Times New Roman"/>
                  <w:color w:val="000000"/>
                  <w:sz w:val="18"/>
                  <w:szCs w:val="18"/>
                </w:rPr>
                <w:delText xml:space="preserve"> 2.10 ( 0.80, 3.43)</w:delText>
              </w:r>
            </w:del>
          </w:p>
        </w:tc>
        <w:tc>
          <w:tcPr>
            <w:tcW w:w="1335" w:type="dxa"/>
            <w:shd w:val="clear" w:color="auto" w:fill="auto"/>
            <w:noWrap/>
            <w:vAlign w:val="bottom"/>
            <w:hideMark/>
          </w:tcPr>
          <w:p w14:paraId="779DADF7" w14:textId="285136AB" w:rsidR="002A2AE0" w:rsidRPr="00182A4C" w:rsidRDefault="002A2AE0" w:rsidP="00334A3C">
            <w:pPr>
              <w:rPr>
                <w:rFonts w:eastAsia="Times New Roman"/>
                <w:color w:val="000000"/>
                <w:sz w:val="18"/>
                <w:szCs w:val="18"/>
              </w:rPr>
            </w:pPr>
            <w:ins w:id="896" w:author="Parks, Robbie M" w:date="2018-12-28T15:02:00Z">
              <w:r w:rsidRPr="00182A4C">
                <w:rPr>
                  <w:rFonts w:eastAsia="Times New Roman"/>
                  <w:color w:val="000000"/>
                  <w:sz w:val="18"/>
                  <w:szCs w:val="18"/>
                </w:rPr>
                <w:t xml:space="preserve"> 0.33 (-1.22, 1.96)</w:t>
              </w:r>
            </w:ins>
            <w:del w:id="897" w:author="Parks, Robbie M" w:date="2018-12-28T15:02:00Z">
              <w:r w:rsidRPr="00182A4C" w:rsidDel="00CB5634">
                <w:rPr>
                  <w:rFonts w:eastAsia="Times New Roman"/>
                  <w:color w:val="000000"/>
                  <w:sz w:val="18"/>
                  <w:szCs w:val="18"/>
                </w:rPr>
                <w:delText xml:space="preserve"> 0.60 (-0.98, 2.20)</w:delText>
              </w:r>
            </w:del>
          </w:p>
        </w:tc>
      </w:tr>
      <w:tr w:rsidR="002A2AE0" w:rsidRPr="00182A4C" w14:paraId="711F0802" w14:textId="77777777" w:rsidTr="002A2AE0">
        <w:trPr>
          <w:trHeight w:val="320"/>
        </w:trPr>
        <w:tc>
          <w:tcPr>
            <w:tcW w:w="1293" w:type="dxa"/>
            <w:shd w:val="clear" w:color="auto" w:fill="auto"/>
            <w:noWrap/>
            <w:vAlign w:val="bottom"/>
            <w:hideMark/>
          </w:tcPr>
          <w:p w14:paraId="4F50AEC6" w14:textId="128703C7" w:rsidR="002A2AE0" w:rsidRPr="00182A4C" w:rsidRDefault="002A2AE0" w:rsidP="00334A3C">
            <w:pPr>
              <w:rPr>
                <w:rFonts w:eastAsia="Times New Roman"/>
                <w:color w:val="000000"/>
                <w:sz w:val="18"/>
                <w:szCs w:val="18"/>
              </w:rPr>
            </w:pPr>
            <w:ins w:id="898" w:author="Parks, Robbie M" w:date="2018-12-28T15:02:00Z">
              <w:r w:rsidRPr="00182A4C">
                <w:rPr>
                  <w:rFonts w:eastAsia="Times New Roman"/>
                  <w:color w:val="000000"/>
                  <w:sz w:val="18"/>
                  <w:szCs w:val="18"/>
                </w:rPr>
                <w:t>Female</w:t>
              </w:r>
            </w:ins>
            <w:del w:id="899" w:author="Parks, Robbie M" w:date="2018-12-28T15:02:00Z">
              <w:r w:rsidRPr="00182A4C" w:rsidDel="00CB5634">
                <w:rPr>
                  <w:rFonts w:eastAsia="Times New Roman"/>
                  <w:color w:val="000000"/>
                  <w:sz w:val="18"/>
                  <w:szCs w:val="18"/>
                </w:rPr>
                <w:delText>Male</w:delText>
              </w:r>
            </w:del>
          </w:p>
        </w:tc>
        <w:tc>
          <w:tcPr>
            <w:tcW w:w="1380" w:type="dxa"/>
            <w:shd w:val="clear" w:color="auto" w:fill="auto"/>
            <w:noWrap/>
            <w:vAlign w:val="bottom"/>
            <w:hideMark/>
          </w:tcPr>
          <w:p w14:paraId="654DCD73" w14:textId="41AC8B0E" w:rsidR="002A2AE0" w:rsidRPr="00182A4C" w:rsidRDefault="002A2AE0" w:rsidP="00334A3C">
            <w:pPr>
              <w:rPr>
                <w:rFonts w:eastAsia="Times New Roman"/>
                <w:color w:val="000000"/>
                <w:sz w:val="18"/>
                <w:szCs w:val="18"/>
              </w:rPr>
            </w:pPr>
            <w:ins w:id="900" w:author="Parks, Robbie M" w:date="2018-12-28T15:02:00Z">
              <w:r w:rsidRPr="00182A4C">
                <w:rPr>
                  <w:rFonts w:eastAsia="Times New Roman"/>
                  <w:color w:val="000000"/>
                  <w:sz w:val="18"/>
                  <w:szCs w:val="18"/>
                </w:rPr>
                <w:t>Other unintentional injuries</w:t>
              </w:r>
            </w:ins>
            <w:del w:id="901" w:author="Parks, Robbie M" w:date="2018-12-28T15:02:00Z">
              <w:r w:rsidRPr="00182A4C" w:rsidDel="00CB5634">
                <w:rPr>
                  <w:rFonts w:eastAsia="Times New Roman"/>
                  <w:color w:val="000000"/>
                  <w:sz w:val="18"/>
                  <w:szCs w:val="18"/>
                </w:rPr>
                <w:delText>Other unintentional injuries</w:delText>
              </w:r>
            </w:del>
          </w:p>
        </w:tc>
        <w:tc>
          <w:tcPr>
            <w:tcW w:w="1335" w:type="dxa"/>
            <w:shd w:val="clear" w:color="auto" w:fill="auto"/>
            <w:noWrap/>
            <w:vAlign w:val="bottom"/>
            <w:hideMark/>
          </w:tcPr>
          <w:p w14:paraId="74CFA7B7" w14:textId="2BACE089" w:rsidR="002A2AE0" w:rsidRPr="00182A4C" w:rsidRDefault="002A2AE0" w:rsidP="00334A3C">
            <w:pPr>
              <w:rPr>
                <w:rFonts w:eastAsia="Times New Roman"/>
                <w:color w:val="000000"/>
                <w:sz w:val="18"/>
                <w:szCs w:val="18"/>
              </w:rPr>
            </w:pPr>
            <w:ins w:id="902" w:author="Parks, Robbie M" w:date="2018-12-28T15:02:00Z">
              <w:r w:rsidRPr="00182A4C">
                <w:rPr>
                  <w:rFonts w:eastAsia="Times New Roman"/>
                  <w:color w:val="000000"/>
                  <w:sz w:val="18"/>
                  <w:szCs w:val="18"/>
                </w:rPr>
                <w:t>-0.86 (-1.63,-0.06)</w:t>
              </w:r>
            </w:ins>
            <w:del w:id="903" w:author="Parks, Robbie M" w:date="2018-12-28T15:02:00Z">
              <w:r w:rsidRPr="00182A4C" w:rsidDel="00CB5634">
                <w:rPr>
                  <w:rFonts w:eastAsia="Times New Roman"/>
                  <w:color w:val="000000"/>
                  <w:sz w:val="18"/>
                  <w:szCs w:val="18"/>
                </w:rPr>
                <w:delText>-0.20 (-0.96, 0.59)</w:delText>
              </w:r>
            </w:del>
          </w:p>
        </w:tc>
        <w:tc>
          <w:tcPr>
            <w:tcW w:w="1335" w:type="dxa"/>
            <w:shd w:val="clear" w:color="auto" w:fill="auto"/>
            <w:noWrap/>
            <w:vAlign w:val="bottom"/>
            <w:hideMark/>
          </w:tcPr>
          <w:p w14:paraId="5D6209BF" w14:textId="722BC45D" w:rsidR="002A2AE0" w:rsidRPr="00182A4C" w:rsidRDefault="002A2AE0" w:rsidP="00334A3C">
            <w:pPr>
              <w:rPr>
                <w:rFonts w:eastAsia="Times New Roman"/>
                <w:color w:val="000000"/>
                <w:sz w:val="18"/>
                <w:szCs w:val="18"/>
              </w:rPr>
            </w:pPr>
            <w:ins w:id="904" w:author="Parks, Robbie M" w:date="2018-12-28T15:02:00Z">
              <w:r w:rsidRPr="00182A4C">
                <w:rPr>
                  <w:rFonts w:eastAsia="Times New Roman"/>
                  <w:color w:val="000000"/>
                  <w:sz w:val="18"/>
                  <w:szCs w:val="18"/>
                </w:rPr>
                <w:t>-0.74 (-1.58, 0.15)</w:t>
              </w:r>
            </w:ins>
            <w:del w:id="905" w:author="Parks, Robbie M" w:date="2018-12-28T15:02:00Z">
              <w:r w:rsidRPr="00182A4C" w:rsidDel="00CB5634">
                <w:rPr>
                  <w:rFonts w:eastAsia="Times New Roman"/>
                  <w:color w:val="000000"/>
                  <w:sz w:val="18"/>
                  <w:szCs w:val="18"/>
                </w:rPr>
                <w:delText>-0.36 (-1.16, 0.42)</w:delText>
              </w:r>
            </w:del>
          </w:p>
        </w:tc>
        <w:tc>
          <w:tcPr>
            <w:tcW w:w="1335" w:type="dxa"/>
            <w:shd w:val="clear" w:color="auto" w:fill="auto"/>
            <w:noWrap/>
            <w:vAlign w:val="bottom"/>
            <w:hideMark/>
          </w:tcPr>
          <w:p w14:paraId="151CBE61" w14:textId="23B47097" w:rsidR="002A2AE0" w:rsidRPr="00182A4C" w:rsidRDefault="002A2AE0" w:rsidP="00334A3C">
            <w:pPr>
              <w:rPr>
                <w:rFonts w:eastAsia="Times New Roman"/>
                <w:color w:val="000000"/>
                <w:sz w:val="18"/>
                <w:szCs w:val="18"/>
              </w:rPr>
            </w:pPr>
            <w:ins w:id="906" w:author="Parks, Robbie M" w:date="2018-12-28T15:02:00Z">
              <w:r w:rsidRPr="00182A4C">
                <w:rPr>
                  <w:rFonts w:eastAsia="Times New Roman"/>
                  <w:color w:val="000000"/>
                  <w:sz w:val="18"/>
                  <w:szCs w:val="18"/>
                </w:rPr>
                <w:t xml:space="preserve"> 0.12 (-0.69, 0.93)</w:t>
              </w:r>
            </w:ins>
            <w:del w:id="907" w:author="Parks, Robbie M" w:date="2018-12-28T15:02:00Z">
              <w:r w:rsidRPr="00182A4C" w:rsidDel="00CB5634">
                <w:rPr>
                  <w:rFonts w:eastAsia="Times New Roman"/>
                  <w:color w:val="000000"/>
                  <w:sz w:val="18"/>
                  <w:szCs w:val="18"/>
                </w:rPr>
                <w:delText xml:space="preserve"> 0.62 (-0.15, 1.41)</w:delText>
              </w:r>
            </w:del>
          </w:p>
        </w:tc>
        <w:tc>
          <w:tcPr>
            <w:tcW w:w="1335" w:type="dxa"/>
            <w:shd w:val="clear" w:color="auto" w:fill="auto"/>
            <w:noWrap/>
            <w:vAlign w:val="bottom"/>
            <w:hideMark/>
          </w:tcPr>
          <w:p w14:paraId="0AC0487D" w14:textId="075B04AE" w:rsidR="002A2AE0" w:rsidRPr="00182A4C" w:rsidRDefault="002A2AE0" w:rsidP="00334A3C">
            <w:pPr>
              <w:rPr>
                <w:rFonts w:eastAsia="Times New Roman"/>
                <w:color w:val="000000"/>
                <w:sz w:val="18"/>
                <w:szCs w:val="18"/>
              </w:rPr>
            </w:pPr>
            <w:ins w:id="908" w:author="Parks, Robbie M" w:date="2018-12-28T15:02:00Z">
              <w:r w:rsidRPr="00182A4C">
                <w:rPr>
                  <w:rFonts w:eastAsia="Times New Roman"/>
                  <w:color w:val="000000"/>
                  <w:sz w:val="18"/>
                  <w:szCs w:val="18"/>
                </w:rPr>
                <w:t xml:space="preserve"> 0.03 (-0.76, 0.84)</w:t>
              </w:r>
            </w:ins>
            <w:del w:id="909" w:author="Parks, Robbie M" w:date="2018-12-28T15:02:00Z">
              <w:r w:rsidRPr="00182A4C" w:rsidDel="00CB5634">
                <w:rPr>
                  <w:rFonts w:eastAsia="Times New Roman"/>
                  <w:color w:val="000000"/>
                  <w:sz w:val="18"/>
                  <w:szCs w:val="18"/>
                </w:rPr>
                <w:delText xml:space="preserve"> 0.37 (-0.49, 1.24)</w:delText>
              </w:r>
            </w:del>
          </w:p>
        </w:tc>
        <w:tc>
          <w:tcPr>
            <w:tcW w:w="1335" w:type="dxa"/>
            <w:shd w:val="clear" w:color="auto" w:fill="auto"/>
            <w:noWrap/>
            <w:vAlign w:val="bottom"/>
            <w:hideMark/>
          </w:tcPr>
          <w:p w14:paraId="0DA98E33" w14:textId="2F0B181A" w:rsidR="002A2AE0" w:rsidRPr="00182A4C" w:rsidRDefault="002A2AE0" w:rsidP="00334A3C">
            <w:pPr>
              <w:rPr>
                <w:rFonts w:eastAsia="Times New Roman"/>
                <w:color w:val="000000"/>
                <w:sz w:val="18"/>
                <w:szCs w:val="18"/>
              </w:rPr>
            </w:pPr>
            <w:ins w:id="910" w:author="Parks, Robbie M" w:date="2018-12-28T15:02:00Z">
              <w:r w:rsidRPr="00182A4C">
                <w:rPr>
                  <w:rFonts w:eastAsia="Times New Roman"/>
                  <w:color w:val="000000"/>
                  <w:sz w:val="18"/>
                  <w:szCs w:val="18"/>
                </w:rPr>
                <w:t xml:space="preserve"> 0.29 (-0.49, 1.10)</w:t>
              </w:r>
            </w:ins>
            <w:del w:id="911" w:author="Parks, Robbie M" w:date="2018-12-28T15:02:00Z">
              <w:r w:rsidRPr="00182A4C" w:rsidDel="00CB5634">
                <w:rPr>
                  <w:rFonts w:eastAsia="Times New Roman"/>
                  <w:color w:val="000000"/>
                  <w:sz w:val="18"/>
                  <w:szCs w:val="18"/>
                </w:rPr>
                <w:delText xml:space="preserve"> 0.78 (-0.13, 1.69)</w:delText>
              </w:r>
            </w:del>
          </w:p>
        </w:tc>
        <w:tc>
          <w:tcPr>
            <w:tcW w:w="1335" w:type="dxa"/>
            <w:shd w:val="clear" w:color="auto" w:fill="auto"/>
            <w:noWrap/>
            <w:vAlign w:val="bottom"/>
            <w:hideMark/>
          </w:tcPr>
          <w:p w14:paraId="3CC0E324" w14:textId="71AAC315" w:rsidR="002A2AE0" w:rsidRPr="00182A4C" w:rsidRDefault="002A2AE0" w:rsidP="00334A3C">
            <w:pPr>
              <w:rPr>
                <w:rFonts w:eastAsia="Times New Roman"/>
                <w:color w:val="000000"/>
                <w:sz w:val="18"/>
                <w:szCs w:val="18"/>
              </w:rPr>
            </w:pPr>
            <w:ins w:id="912" w:author="Parks, Robbie M" w:date="2018-12-28T15:02:00Z">
              <w:r w:rsidRPr="00182A4C">
                <w:rPr>
                  <w:rFonts w:eastAsia="Times New Roman"/>
                  <w:color w:val="000000"/>
                  <w:sz w:val="18"/>
                  <w:szCs w:val="18"/>
                </w:rPr>
                <w:t>-0.10 (-0.90, 0.72)</w:t>
              </w:r>
            </w:ins>
            <w:del w:id="913" w:author="Parks, Robbie M" w:date="2018-12-28T15:02:00Z">
              <w:r w:rsidRPr="00182A4C" w:rsidDel="00CB5634">
                <w:rPr>
                  <w:rFonts w:eastAsia="Times New Roman"/>
                  <w:color w:val="000000"/>
                  <w:sz w:val="18"/>
                  <w:szCs w:val="18"/>
                </w:rPr>
                <w:delText xml:space="preserve"> 0.39 (-0.48, 1.27)</w:delText>
              </w:r>
            </w:del>
          </w:p>
        </w:tc>
        <w:tc>
          <w:tcPr>
            <w:tcW w:w="1335" w:type="dxa"/>
            <w:shd w:val="clear" w:color="auto" w:fill="auto"/>
            <w:noWrap/>
            <w:vAlign w:val="bottom"/>
            <w:hideMark/>
          </w:tcPr>
          <w:p w14:paraId="4ED6A0C9" w14:textId="207BCC9E" w:rsidR="002A2AE0" w:rsidRPr="00182A4C" w:rsidRDefault="002A2AE0" w:rsidP="00334A3C">
            <w:pPr>
              <w:rPr>
                <w:rFonts w:eastAsia="Times New Roman"/>
                <w:color w:val="000000"/>
                <w:sz w:val="18"/>
                <w:szCs w:val="18"/>
              </w:rPr>
            </w:pPr>
            <w:ins w:id="914" w:author="Parks, Robbie M" w:date="2018-12-28T15:02:00Z">
              <w:r w:rsidRPr="00182A4C">
                <w:rPr>
                  <w:rFonts w:eastAsia="Times New Roman"/>
                  <w:color w:val="000000"/>
                  <w:sz w:val="18"/>
                  <w:szCs w:val="18"/>
                </w:rPr>
                <w:t xml:space="preserve"> 0.31 (-0.49, 1.09)</w:t>
              </w:r>
            </w:ins>
            <w:del w:id="915" w:author="Parks, Robbie M" w:date="2018-12-28T15:02:00Z">
              <w:r w:rsidRPr="00182A4C" w:rsidDel="00CB5634">
                <w:rPr>
                  <w:rFonts w:eastAsia="Times New Roman"/>
                  <w:color w:val="000000"/>
                  <w:sz w:val="18"/>
                  <w:szCs w:val="18"/>
                </w:rPr>
                <w:delText>-0.20 (-1.01, 0.62)</w:delText>
              </w:r>
            </w:del>
          </w:p>
        </w:tc>
        <w:tc>
          <w:tcPr>
            <w:tcW w:w="1335" w:type="dxa"/>
            <w:shd w:val="clear" w:color="auto" w:fill="auto"/>
            <w:noWrap/>
            <w:vAlign w:val="bottom"/>
            <w:hideMark/>
          </w:tcPr>
          <w:p w14:paraId="1AE32E84" w14:textId="7B7F6BFF" w:rsidR="002A2AE0" w:rsidRPr="00182A4C" w:rsidRDefault="002A2AE0" w:rsidP="00334A3C">
            <w:pPr>
              <w:rPr>
                <w:rFonts w:eastAsia="Times New Roman"/>
                <w:color w:val="000000"/>
                <w:sz w:val="18"/>
                <w:szCs w:val="18"/>
              </w:rPr>
            </w:pPr>
            <w:ins w:id="916" w:author="Parks, Robbie M" w:date="2018-12-28T15:02:00Z">
              <w:r w:rsidRPr="00182A4C">
                <w:rPr>
                  <w:rFonts w:eastAsia="Times New Roman"/>
                  <w:color w:val="000000"/>
                  <w:sz w:val="18"/>
                  <w:szCs w:val="18"/>
                </w:rPr>
                <w:t>-0.10 (-0.89, 0.68)</w:t>
              </w:r>
            </w:ins>
            <w:del w:id="917" w:author="Parks, Robbie M" w:date="2018-12-28T15:02:00Z">
              <w:r w:rsidRPr="00182A4C" w:rsidDel="00CB5634">
                <w:rPr>
                  <w:rFonts w:eastAsia="Times New Roman"/>
                  <w:color w:val="000000"/>
                  <w:sz w:val="18"/>
                  <w:szCs w:val="18"/>
                </w:rPr>
                <w:delText xml:space="preserve"> 0.11 (-0.68, 0.90)</w:delText>
              </w:r>
            </w:del>
          </w:p>
        </w:tc>
        <w:tc>
          <w:tcPr>
            <w:tcW w:w="1335" w:type="dxa"/>
            <w:shd w:val="clear" w:color="auto" w:fill="auto"/>
            <w:noWrap/>
            <w:vAlign w:val="bottom"/>
            <w:hideMark/>
          </w:tcPr>
          <w:p w14:paraId="187C3C39" w14:textId="742092EC" w:rsidR="002A2AE0" w:rsidRPr="00182A4C" w:rsidRDefault="002A2AE0" w:rsidP="00334A3C">
            <w:pPr>
              <w:rPr>
                <w:rFonts w:eastAsia="Times New Roman"/>
                <w:color w:val="000000"/>
                <w:sz w:val="18"/>
                <w:szCs w:val="18"/>
              </w:rPr>
            </w:pPr>
            <w:ins w:id="918" w:author="Parks, Robbie M" w:date="2018-12-28T15:02:00Z">
              <w:r w:rsidRPr="00182A4C">
                <w:rPr>
                  <w:rFonts w:eastAsia="Times New Roman"/>
                  <w:color w:val="000000"/>
                  <w:sz w:val="18"/>
                  <w:szCs w:val="18"/>
                </w:rPr>
                <w:t>-0.31 (-1.19, 0.57)</w:t>
              </w:r>
            </w:ins>
            <w:del w:id="919" w:author="Parks, Robbie M" w:date="2018-12-28T15:02:00Z">
              <w:r w:rsidRPr="00182A4C" w:rsidDel="00CB5634">
                <w:rPr>
                  <w:rFonts w:eastAsia="Times New Roman"/>
                  <w:color w:val="000000"/>
                  <w:sz w:val="18"/>
                  <w:szCs w:val="18"/>
                </w:rPr>
                <w:delText>-0.34 (-1.15, 0.45)</w:delText>
              </w:r>
            </w:del>
          </w:p>
        </w:tc>
      </w:tr>
      <w:tr w:rsidR="002A2AE0" w:rsidRPr="00182A4C" w14:paraId="63FF7904" w14:textId="77777777" w:rsidTr="002A2AE0">
        <w:trPr>
          <w:trHeight w:val="320"/>
        </w:trPr>
        <w:tc>
          <w:tcPr>
            <w:tcW w:w="1293" w:type="dxa"/>
            <w:shd w:val="clear" w:color="auto" w:fill="auto"/>
            <w:noWrap/>
            <w:vAlign w:val="bottom"/>
            <w:hideMark/>
          </w:tcPr>
          <w:p w14:paraId="4E83227F" w14:textId="4F85E42D" w:rsidR="002A2AE0" w:rsidRPr="00182A4C" w:rsidRDefault="002A2AE0" w:rsidP="00334A3C">
            <w:pPr>
              <w:rPr>
                <w:rFonts w:eastAsia="Times New Roman"/>
                <w:color w:val="000000"/>
                <w:sz w:val="18"/>
                <w:szCs w:val="18"/>
              </w:rPr>
            </w:pPr>
            <w:ins w:id="920" w:author="Parks, Robbie M" w:date="2018-12-28T15:02:00Z">
              <w:r w:rsidRPr="00182A4C">
                <w:rPr>
                  <w:rFonts w:eastAsia="Times New Roman"/>
                  <w:color w:val="000000"/>
                  <w:sz w:val="18"/>
                  <w:szCs w:val="18"/>
                </w:rPr>
                <w:t>Female</w:t>
              </w:r>
            </w:ins>
            <w:del w:id="921" w:author="Parks, Robbie M" w:date="2018-12-28T15:02:00Z">
              <w:r w:rsidRPr="00182A4C" w:rsidDel="00CB5634">
                <w:rPr>
                  <w:rFonts w:eastAsia="Times New Roman"/>
                  <w:color w:val="000000"/>
                  <w:sz w:val="18"/>
                  <w:szCs w:val="18"/>
                </w:rPr>
                <w:delText>Male</w:delText>
              </w:r>
            </w:del>
          </w:p>
        </w:tc>
        <w:tc>
          <w:tcPr>
            <w:tcW w:w="1380" w:type="dxa"/>
            <w:shd w:val="clear" w:color="auto" w:fill="auto"/>
            <w:noWrap/>
            <w:vAlign w:val="bottom"/>
            <w:hideMark/>
          </w:tcPr>
          <w:p w14:paraId="17CF4006" w14:textId="3DF16DB9" w:rsidR="002A2AE0" w:rsidRPr="00182A4C" w:rsidRDefault="002A2AE0" w:rsidP="00334A3C">
            <w:pPr>
              <w:rPr>
                <w:rFonts w:eastAsia="Times New Roman"/>
                <w:color w:val="000000"/>
                <w:sz w:val="18"/>
                <w:szCs w:val="18"/>
              </w:rPr>
            </w:pPr>
            <w:ins w:id="922" w:author="Parks, Robbie M" w:date="2018-12-28T15:02:00Z">
              <w:r w:rsidRPr="00182A4C">
                <w:rPr>
                  <w:rFonts w:eastAsia="Times New Roman"/>
                  <w:color w:val="000000"/>
                  <w:sz w:val="18"/>
                  <w:szCs w:val="18"/>
                </w:rPr>
                <w:t>Assault</w:t>
              </w:r>
            </w:ins>
            <w:del w:id="923" w:author="Parks, Robbie M" w:date="2018-12-28T15:02:00Z">
              <w:r w:rsidRPr="00182A4C" w:rsidDel="00CB5634">
                <w:rPr>
                  <w:rFonts w:eastAsia="Times New Roman"/>
                  <w:color w:val="000000"/>
                  <w:sz w:val="18"/>
                  <w:szCs w:val="18"/>
                </w:rPr>
                <w:delText>Assault</w:delText>
              </w:r>
            </w:del>
          </w:p>
        </w:tc>
        <w:tc>
          <w:tcPr>
            <w:tcW w:w="1335" w:type="dxa"/>
            <w:shd w:val="clear" w:color="auto" w:fill="auto"/>
            <w:noWrap/>
            <w:vAlign w:val="bottom"/>
            <w:hideMark/>
          </w:tcPr>
          <w:p w14:paraId="04D7F083" w14:textId="326071A0" w:rsidR="002A2AE0" w:rsidRPr="00182A4C" w:rsidRDefault="002A2AE0" w:rsidP="00334A3C">
            <w:pPr>
              <w:rPr>
                <w:rFonts w:eastAsia="Times New Roman"/>
                <w:color w:val="000000"/>
                <w:sz w:val="18"/>
                <w:szCs w:val="18"/>
              </w:rPr>
            </w:pPr>
            <w:ins w:id="924" w:author="Parks, Robbie M" w:date="2018-12-28T15:02:00Z">
              <w:r w:rsidRPr="00182A4C">
                <w:rPr>
                  <w:rFonts w:eastAsia="Times New Roman"/>
                  <w:color w:val="000000"/>
                  <w:sz w:val="18"/>
                  <w:szCs w:val="18"/>
                </w:rPr>
                <w:t xml:space="preserve"> 0.99 (-0.05, 2.04)</w:t>
              </w:r>
            </w:ins>
            <w:del w:id="925" w:author="Parks, Robbie M" w:date="2018-12-28T15:02:00Z">
              <w:r w:rsidRPr="00182A4C" w:rsidDel="00CB5634">
                <w:rPr>
                  <w:rFonts w:eastAsia="Times New Roman"/>
                  <w:color w:val="000000"/>
                  <w:sz w:val="18"/>
                  <w:szCs w:val="18"/>
                </w:rPr>
                <w:delText xml:space="preserve"> 0.35 (-0.61, 1.32)</w:delText>
              </w:r>
            </w:del>
          </w:p>
        </w:tc>
        <w:tc>
          <w:tcPr>
            <w:tcW w:w="1335" w:type="dxa"/>
            <w:shd w:val="clear" w:color="auto" w:fill="auto"/>
            <w:noWrap/>
            <w:vAlign w:val="bottom"/>
            <w:hideMark/>
          </w:tcPr>
          <w:p w14:paraId="6B328C42" w14:textId="7F15B4E2" w:rsidR="002A2AE0" w:rsidRPr="00182A4C" w:rsidRDefault="002A2AE0" w:rsidP="00334A3C">
            <w:pPr>
              <w:rPr>
                <w:rFonts w:eastAsia="Times New Roman"/>
                <w:color w:val="000000"/>
                <w:sz w:val="18"/>
                <w:szCs w:val="18"/>
              </w:rPr>
            </w:pPr>
            <w:ins w:id="926" w:author="Parks, Robbie M" w:date="2018-12-28T15:02:00Z">
              <w:r w:rsidRPr="00182A4C">
                <w:rPr>
                  <w:rFonts w:eastAsia="Times New Roman"/>
                  <w:color w:val="000000"/>
                  <w:sz w:val="18"/>
                  <w:szCs w:val="18"/>
                </w:rPr>
                <w:t xml:space="preserve"> 0.83 (-0.41, 2.08)</w:t>
              </w:r>
            </w:ins>
            <w:del w:id="927" w:author="Parks, Robbie M" w:date="2018-12-28T15:02:00Z">
              <w:r w:rsidRPr="00182A4C" w:rsidDel="00CB5634">
                <w:rPr>
                  <w:rFonts w:eastAsia="Times New Roman"/>
                  <w:color w:val="000000"/>
                  <w:sz w:val="18"/>
                  <w:szCs w:val="18"/>
                </w:rPr>
                <w:delText xml:space="preserve"> 0.70 (-0.37, 1.82)</w:delText>
              </w:r>
            </w:del>
          </w:p>
        </w:tc>
        <w:tc>
          <w:tcPr>
            <w:tcW w:w="1335" w:type="dxa"/>
            <w:shd w:val="clear" w:color="auto" w:fill="auto"/>
            <w:noWrap/>
            <w:vAlign w:val="bottom"/>
            <w:hideMark/>
          </w:tcPr>
          <w:p w14:paraId="0D3BA270" w14:textId="0777D950" w:rsidR="002A2AE0" w:rsidRPr="00182A4C" w:rsidRDefault="002A2AE0" w:rsidP="00334A3C">
            <w:pPr>
              <w:rPr>
                <w:rFonts w:eastAsia="Times New Roman"/>
                <w:color w:val="000000"/>
                <w:sz w:val="18"/>
                <w:szCs w:val="18"/>
              </w:rPr>
            </w:pPr>
            <w:ins w:id="928" w:author="Parks, Robbie M" w:date="2018-12-28T15:02:00Z">
              <w:r w:rsidRPr="00182A4C">
                <w:rPr>
                  <w:rFonts w:eastAsia="Times New Roman"/>
                  <w:color w:val="000000"/>
                  <w:sz w:val="18"/>
                  <w:szCs w:val="18"/>
                </w:rPr>
                <w:t xml:space="preserve"> 1.24 ( 0.49, 1.98)</w:t>
              </w:r>
            </w:ins>
            <w:del w:id="929" w:author="Parks, Robbie M" w:date="2018-12-28T15:02:00Z">
              <w:r w:rsidRPr="00182A4C" w:rsidDel="00CB5634">
                <w:rPr>
                  <w:rFonts w:eastAsia="Times New Roman"/>
                  <w:color w:val="000000"/>
                  <w:sz w:val="18"/>
                  <w:szCs w:val="18"/>
                </w:rPr>
                <w:delText xml:space="preserve"> 0.82 ( 0.38, 1.27)</w:delText>
              </w:r>
            </w:del>
          </w:p>
        </w:tc>
        <w:tc>
          <w:tcPr>
            <w:tcW w:w="1335" w:type="dxa"/>
            <w:shd w:val="clear" w:color="auto" w:fill="auto"/>
            <w:noWrap/>
            <w:vAlign w:val="bottom"/>
            <w:hideMark/>
          </w:tcPr>
          <w:p w14:paraId="43D349E0" w14:textId="5F1CF30F" w:rsidR="002A2AE0" w:rsidRPr="00182A4C" w:rsidRDefault="002A2AE0" w:rsidP="00334A3C">
            <w:pPr>
              <w:rPr>
                <w:rFonts w:eastAsia="Times New Roman"/>
                <w:color w:val="000000"/>
                <w:sz w:val="18"/>
                <w:szCs w:val="18"/>
              </w:rPr>
            </w:pPr>
            <w:ins w:id="930" w:author="Parks, Robbie M" w:date="2018-12-28T15:02:00Z">
              <w:r w:rsidRPr="00182A4C">
                <w:rPr>
                  <w:rFonts w:eastAsia="Times New Roman"/>
                  <w:color w:val="000000"/>
                  <w:sz w:val="18"/>
                  <w:szCs w:val="18"/>
                </w:rPr>
                <w:t xml:space="preserve"> 0.27 (-0.43, 0.99)</w:t>
              </w:r>
            </w:ins>
            <w:del w:id="931" w:author="Parks, Robbie M" w:date="2018-12-28T15:02:00Z">
              <w:r w:rsidRPr="00182A4C" w:rsidDel="00CB5634">
                <w:rPr>
                  <w:rFonts w:eastAsia="Times New Roman"/>
                  <w:color w:val="000000"/>
                  <w:sz w:val="18"/>
                  <w:szCs w:val="18"/>
                </w:rPr>
                <w:delText xml:space="preserve"> 1.16 ( 0.74, 1.60)</w:delText>
              </w:r>
            </w:del>
          </w:p>
        </w:tc>
        <w:tc>
          <w:tcPr>
            <w:tcW w:w="1335" w:type="dxa"/>
            <w:shd w:val="clear" w:color="auto" w:fill="auto"/>
            <w:noWrap/>
            <w:vAlign w:val="bottom"/>
            <w:hideMark/>
          </w:tcPr>
          <w:p w14:paraId="1BC5F024" w14:textId="0909B5EF" w:rsidR="002A2AE0" w:rsidRPr="00182A4C" w:rsidRDefault="002A2AE0" w:rsidP="00334A3C">
            <w:pPr>
              <w:rPr>
                <w:rFonts w:eastAsia="Times New Roman"/>
                <w:color w:val="000000"/>
                <w:sz w:val="18"/>
                <w:szCs w:val="18"/>
              </w:rPr>
            </w:pPr>
            <w:ins w:id="932" w:author="Parks, Robbie M" w:date="2018-12-28T15:02:00Z">
              <w:r w:rsidRPr="00182A4C">
                <w:rPr>
                  <w:rFonts w:eastAsia="Times New Roman"/>
                  <w:color w:val="000000"/>
                  <w:sz w:val="18"/>
                  <w:szCs w:val="18"/>
                </w:rPr>
                <w:t xml:space="preserve"> 1.02 ( 0.28, 1.82)</w:t>
              </w:r>
            </w:ins>
            <w:del w:id="933" w:author="Parks, Robbie M" w:date="2018-12-28T15:02:00Z">
              <w:r w:rsidRPr="00182A4C" w:rsidDel="00CB5634">
                <w:rPr>
                  <w:rFonts w:eastAsia="Times New Roman"/>
                  <w:color w:val="000000"/>
                  <w:sz w:val="18"/>
                  <w:szCs w:val="18"/>
                </w:rPr>
                <w:delText xml:space="preserve"> 0.64 ( 0.15, 1.13)</w:delText>
              </w:r>
            </w:del>
          </w:p>
        </w:tc>
        <w:tc>
          <w:tcPr>
            <w:tcW w:w="1335" w:type="dxa"/>
            <w:shd w:val="clear" w:color="auto" w:fill="auto"/>
            <w:noWrap/>
            <w:vAlign w:val="bottom"/>
            <w:hideMark/>
          </w:tcPr>
          <w:p w14:paraId="139A5FC9" w14:textId="0092C9FD" w:rsidR="002A2AE0" w:rsidRPr="00182A4C" w:rsidRDefault="002A2AE0" w:rsidP="00334A3C">
            <w:pPr>
              <w:rPr>
                <w:rFonts w:eastAsia="Times New Roman"/>
                <w:color w:val="000000"/>
                <w:sz w:val="18"/>
                <w:szCs w:val="18"/>
              </w:rPr>
            </w:pPr>
            <w:ins w:id="934" w:author="Parks, Robbie M" w:date="2018-12-28T15:02:00Z">
              <w:r w:rsidRPr="00182A4C">
                <w:rPr>
                  <w:rFonts w:eastAsia="Times New Roman"/>
                  <w:color w:val="000000"/>
                  <w:sz w:val="18"/>
                  <w:szCs w:val="18"/>
                </w:rPr>
                <w:t xml:space="preserve"> 0.82 (-0.09, 1.76)</w:t>
              </w:r>
            </w:ins>
            <w:del w:id="935" w:author="Parks, Robbie M" w:date="2018-12-28T15:02:00Z">
              <w:r w:rsidRPr="00182A4C" w:rsidDel="00CB5634">
                <w:rPr>
                  <w:rFonts w:eastAsia="Times New Roman"/>
                  <w:color w:val="000000"/>
                  <w:sz w:val="18"/>
                  <w:szCs w:val="18"/>
                </w:rPr>
                <w:delText xml:space="preserve"> 0.53 (-0.06, 1.12)</w:delText>
              </w:r>
            </w:del>
          </w:p>
        </w:tc>
        <w:tc>
          <w:tcPr>
            <w:tcW w:w="1335" w:type="dxa"/>
            <w:shd w:val="clear" w:color="auto" w:fill="auto"/>
            <w:noWrap/>
            <w:vAlign w:val="bottom"/>
            <w:hideMark/>
          </w:tcPr>
          <w:p w14:paraId="2459592B" w14:textId="4996B472" w:rsidR="002A2AE0" w:rsidRPr="00182A4C" w:rsidRDefault="002A2AE0" w:rsidP="00334A3C">
            <w:pPr>
              <w:rPr>
                <w:rFonts w:eastAsia="Times New Roman"/>
                <w:color w:val="000000"/>
                <w:sz w:val="18"/>
                <w:szCs w:val="18"/>
              </w:rPr>
            </w:pPr>
            <w:ins w:id="936" w:author="Parks, Robbie M" w:date="2018-12-28T15:02:00Z">
              <w:r w:rsidRPr="00182A4C">
                <w:rPr>
                  <w:rFonts w:eastAsia="Times New Roman"/>
                  <w:color w:val="000000"/>
                  <w:sz w:val="18"/>
                  <w:szCs w:val="18"/>
                </w:rPr>
                <w:t xml:space="preserve"> 0.52 (-0.52, 1.56)</w:t>
              </w:r>
            </w:ins>
            <w:del w:id="937" w:author="Parks, Robbie M" w:date="2018-12-28T15:02:00Z">
              <w:r w:rsidRPr="00182A4C" w:rsidDel="00CB5634">
                <w:rPr>
                  <w:rFonts w:eastAsia="Times New Roman"/>
                  <w:color w:val="000000"/>
                  <w:sz w:val="18"/>
                  <w:szCs w:val="18"/>
                </w:rPr>
                <w:delText xml:space="preserve"> 0.90 ( 0.14, 1.67)</w:delText>
              </w:r>
            </w:del>
          </w:p>
        </w:tc>
        <w:tc>
          <w:tcPr>
            <w:tcW w:w="1335" w:type="dxa"/>
            <w:shd w:val="clear" w:color="auto" w:fill="auto"/>
            <w:noWrap/>
            <w:vAlign w:val="bottom"/>
            <w:hideMark/>
          </w:tcPr>
          <w:p w14:paraId="12BE947A" w14:textId="3E8EF067" w:rsidR="002A2AE0" w:rsidRPr="00182A4C" w:rsidRDefault="002A2AE0" w:rsidP="00334A3C">
            <w:pPr>
              <w:rPr>
                <w:rFonts w:eastAsia="Times New Roman"/>
                <w:color w:val="000000"/>
                <w:sz w:val="18"/>
                <w:szCs w:val="18"/>
              </w:rPr>
            </w:pPr>
            <w:ins w:id="938" w:author="Parks, Robbie M" w:date="2018-12-28T15:02:00Z">
              <w:r w:rsidRPr="00182A4C">
                <w:rPr>
                  <w:rFonts w:eastAsia="Times New Roman"/>
                  <w:color w:val="000000"/>
                  <w:sz w:val="18"/>
                  <w:szCs w:val="18"/>
                </w:rPr>
                <w:t xml:space="preserve"> 0.64 (-0.47, 1.79)</w:t>
              </w:r>
            </w:ins>
            <w:del w:id="939" w:author="Parks, Robbie M" w:date="2018-12-28T15:02:00Z">
              <w:r w:rsidRPr="00182A4C" w:rsidDel="00CB5634">
                <w:rPr>
                  <w:rFonts w:eastAsia="Times New Roman"/>
                  <w:color w:val="000000"/>
                  <w:sz w:val="18"/>
                  <w:szCs w:val="18"/>
                </w:rPr>
                <w:delText xml:space="preserve"> 0.52 (-0.47, 1.49)</w:delText>
              </w:r>
            </w:del>
          </w:p>
        </w:tc>
        <w:tc>
          <w:tcPr>
            <w:tcW w:w="1335" w:type="dxa"/>
            <w:shd w:val="clear" w:color="auto" w:fill="auto"/>
            <w:noWrap/>
            <w:vAlign w:val="bottom"/>
            <w:hideMark/>
          </w:tcPr>
          <w:p w14:paraId="3452B53B" w14:textId="5BDFF32F" w:rsidR="002A2AE0" w:rsidRPr="00182A4C" w:rsidRDefault="002A2AE0" w:rsidP="00334A3C">
            <w:pPr>
              <w:rPr>
                <w:rFonts w:eastAsia="Times New Roman"/>
                <w:color w:val="000000"/>
                <w:sz w:val="18"/>
                <w:szCs w:val="18"/>
              </w:rPr>
            </w:pPr>
            <w:ins w:id="940" w:author="Parks, Robbie M" w:date="2018-12-28T15:02:00Z">
              <w:r w:rsidRPr="00182A4C">
                <w:rPr>
                  <w:rFonts w:eastAsia="Times New Roman"/>
                  <w:color w:val="000000"/>
                  <w:sz w:val="18"/>
                  <w:szCs w:val="18"/>
                </w:rPr>
                <w:t xml:space="preserve"> 0.87 (-0.54, 2.31)</w:t>
              </w:r>
            </w:ins>
            <w:del w:id="941" w:author="Parks, Robbie M" w:date="2018-12-28T15:02:00Z">
              <w:r w:rsidRPr="00182A4C" w:rsidDel="00CB5634">
                <w:rPr>
                  <w:rFonts w:eastAsia="Times New Roman"/>
                  <w:color w:val="000000"/>
                  <w:sz w:val="18"/>
                  <w:szCs w:val="18"/>
                </w:rPr>
                <w:delText xml:space="preserve"> 0.71 (-0.75, 2.19)</w:delText>
              </w:r>
            </w:del>
          </w:p>
        </w:tc>
      </w:tr>
      <w:tr w:rsidR="002A2AE0" w:rsidRPr="00182A4C" w14:paraId="500AB602" w14:textId="77777777" w:rsidTr="002A2AE0">
        <w:tblPrEx>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Change w:id="942" w:author="Parks, Robbie M" w:date="2018-12-28T15:01:00Z">
            <w:tblPrEx>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PrEx>
          </w:tblPrExChange>
        </w:tblPrEx>
        <w:trPr>
          <w:trHeight w:val="462"/>
          <w:trPrChange w:id="943" w:author="Parks, Robbie M" w:date="2018-12-28T15:01:00Z">
            <w:trPr>
              <w:trHeight w:val="320"/>
            </w:trPr>
          </w:trPrChange>
        </w:trPr>
        <w:tc>
          <w:tcPr>
            <w:tcW w:w="1293" w:type="dxa"/>
            <w:shd w:val="clear" w:color="auto" w:fill="auto"/>
            <w:noWrap/>
            <w:vAlign w:val="bottom"/>
            <w:hideMark/>
            <w:tcPrChange w:id="944" w:author="Parks, Robbie M" w:date="2018-12-28T15:01:00Z">
              <w:tcPr>
                <w:tcW w:w="1831" w:type="dxa"/>
                <w:shd w:val="clear" w:color="auto" w:fill="auto"/>
                <w:noWrap/>
                <w:vAlign w:val="bottom"/>
                <w:hideMark/>
              </w:tcPr>
            </w:tcPrChange>
          </w:tcPr>
          <w:p w14:paraId="5AD26D76" w14:textId="2BF17C82" w:rsidR="002A2AE0" w:rsidRPr="00182A4C" w:rsidRDefault="002A2AE0" w:rsidP="00334A3C">
            <w:pPr>
              <w:rPr>
                <w:rFonts w:eastAsia="Times New Roman"/>
                <w:color w:val="000000"/>
                <w:sz w:val="18"/>
                <w:szCs w:val="18"/>
              </w:rPr>
            </w:pPr>
            <w:ins w:id="945" w:author="Parks, Robbie M" w:date="2018-12-28T15:02:00Z">
              <w:r w:rsidRPr="00182A4C">
                <w:rPr>
                  <w:rFonts w:eastAsia="Times New Roman"/>
                  <w:color w:val="000000"/>
                  <w:sz w:val="18"/>
                  <w:szCs w:val="18"/>
                </w:rPr>
                <w:t>Female</w:t>
              </w:r>
            </w:ins>
            <w:del w:id="946" w:author="Parks, Robbie M" w:date="2018-12-28T15:02:00Z">
              <w:r w:rsidRPr="00182A4C" w:rsidDel="00CB5634">
                <w:rPr>
                  <w:rFonts w:eastAsia="Times New Roman"/>
                  <w:color w:val="000000"/>
                  <w:sz w:val="18"/>
                  <w:szCs w:val="18"/>
                </w:rPr>
                <w:delText>Male</w:delText>
              </w:r>
            </w:del>
          </w:p>
        </w:tc>
        <w:tc>
          <w:tcPr>
            <w:tcW w:w="1380" w:type="dxa"/>
            <w:shd w:val="clear" w:color="auto" w:fill="auto"/>
            <w:noWrap/>
            <w:vAlign w:val="bottom"/>
            <w:hideMark/>
            <w:tcPrChange w:id="947" w:author="Parks, Robbie M" w:date="2018-12-28T15:01:00Z">
              <w:tcPr>
                <w:tcW w:w="1963" w:type="dxa"/>
                <w:shd w:val="clear" w:color="auto" w:fill="auto"/>
                <w:noWrap/>
                <w:vAlign w:val="bottom"/>
                <w:hideMark/>
              </w:tcPr>
            </w:tcPrChange>
          </w:tcPr>
          <w:p w14:paraId="55BE2DFE" w14:textId="0DCC6F49" w:rsidR="002A2AE0" w:rsidRPr="00182A4C" w:rsidRDefault="002A2AE0" w:rsidP="00334A3C">
            <w:pPr>
              <w:rPr>
                <w:rFonts w:eastAsia="Times New Roman"/>
                <w:color w:val="000000"/>
                <w:sz w:val="18"/>
                <w:szCs w:val="18"/>
              </w:rPr>
            </w:pPr>
            <w:ins w:id="948" w:author="Parks, Robbie M" w:date="2018-12-28T15:02:00Z">
              <w:r w:rsidRPr="00182A4C">
                <w:rPr>
                  <w:rFonts w:eastAsia="Times New Roman"/>
                  <w:color w:val="000000"/>
                  <w:sz w:val="18"/>
                  <w:szCs w:val="18"/>
                </w:rPr>
                <w:t>Intentional self-harm</w:t>
              </w:r>
            </w:ins>
            <w:del w:id="949" w:author="Parks, Robbie M" w:date="2018-12-28T15:02:00Z">
              <w:r w:rsidRPr="00182A4C" w:rsidDel="00CB5634">
                <w:rPr>
                  <w:rFonts w:eastAsia="Times New Roman"/>
                  <w:color w:val="000000"/>
                  <w:sz w:val="18"/>
                  <w:szCs w:val="18"/>
                </w:rPr>
                <w:delText>Intentional self-harm</w:delText>
              </w:r>
            </w:del>
          </w:p>
        </w:tc>
        <w:tc>
          <w:tcPr>
            <w:tcW w:w="1335" w:type="dxa"/>
            <w:shd w:val="clear" w:color="auto" w:fill="auto"/>
            <w:noWrap/>
            <w:vAlign w:val="bottom"/>
            <w:hideMark/>
            <w:tcPrChange w:id="950" w:author="Parks, Robbie M" w:date="2018-12-28T15:01:00Z">
              <w:tcPr>
                <w:tcW w:w="1897" w:type="dxa"/>
                <w:shd w:val="clear" w:color="auto" w:fill="auto"/>
                <w:noWrap/>
                <w:vAlign w:val="bottom"/>
                <w:hideMark/>
              </w:tcPr>
            </w:tcPrChange>
          </w:tcPr>
          <w:p w14:paraId="7BF75937" w14:textId="0937E8E6" w:rsidR="002A2AE0" w:rsidRPr="00182A4C" w:rsidRDefault="002A2AE0" w:rsidP="001F7DDE">
            <w:pPr>
              <w:rPr>
                <w:rFonts w:eastAsia="Times New Roman"/>
                <w:color w:val="000000"/>
                <w:sz w:val="18"/>
                <w:szCs w:val="18"/>
              </w:rPr>
            </w:pPr>
            <w:ins w:id="951" w:author="Parks, Robbie M" w:date="2018-12-28T15:02:00Z">
              <w:r w:rsidRPr="00182A4C">
                <w:rPr>
                  <w:rFonts w:eastAsia="Times New Roman"/>
                  <w:color w:val="000000"/>
                  <w:sz w:val="18"/>
                  <w:szCs w:val="18"/>
                </w:rPr>
                <w:t xml:space="preserve">  </w:t>
              </w:r>
            </w:ins>
            <w:del w:id="952" w:author="Parks, Robbie M" w:date="2018-12-28T15:02:00Z">
              <w:r w:rsidRPr="00182A4C" w:rsidDel="00CB5634">
                <w:rPr>
                  <w:rFonts w:eastAsia="Times New Roman"/>
                  <w:color w:val="000000"/>
                  <w:sz w:val="18"/>
                  <w:szCs w:val="18"/>
                </w:rPr>
                <w:delText xml:space="preserve">  </w:delText>
              </w:r>
            </w:del>
          </w:p>
        </w:tc>
        <w:tc>
          <w:tcPr>
            <w:tcW w:w="1335" w:type="dxa"/>
            <w:shd w:val="clear" w:color="auto" w:fill="auto"/>
            <w:noWrap/>
            <w:vAlign w:val="bottom"/>
            <w:hideMark/>
            <w:tcPrChange w:id="953" w:author="Parks, Robbie M" w:date="2018-12-28T15:01:00Z">
              <w:tcPr>
                <w:tcW w:w="1897" w:type="dxa"/>
                <w:shd w:val="clear" w:color="auto" w:fill="auto"/>
                <w:noWrap/>
                <w:vAlign w:val="bottom"/>
                <w:hideMark/>
              </w:tcPr>
            </w:tcPrChange>
          </w:tcPr>
          <w:p w14:paraId="5B267B0E" w14:textId="178EC245" w:rsidR="002A2AE0" w:rsidRPr="00182A4C" w:rsidRDefault="002A2AE0" w:rsidP="00334A3C">
            <w:pPr>
              <w:rPr>
                <w:rFonts w:eastAsia="Times New Roman"/>
                <w:color w:val="000000"/>
                <w:sz w:val="18"/>
                <w:szCs w:val="18"/>
              </w:rPr>
            </w:pPr>
            <w:ins w:id="954" w:author="Parks, Robbie M" w:date="2018-12-28T15:02:00Z">
              <w:r w:rsidRPr="00182A4C">
                <w:rPr>
                  <w:rFonts w:eastAsia="Times New Roman"/>
                  <w:color w:val="000000"/>
                  <w:sz w:val="18"/>
                  <w:szCs w:val="18"/>
                </w:rPr>
                <w:t xml:space="preserve"> 1.47 ( 0.17, 2.82)</w:t>
              </w:r>
            </w:ins>
            <w:del w:id="955" w:author="Parks, Robbie M" w:date="2018-12-28T15:02:00Z">
              <w:r w:rsidRPr="00182A4C" w:rsidDel="00CB5634">
                <w:rPr>
                  <w:rFonts w:eastAsia="Times New Roman"/>
                  <w:color w:val="000000"/>
                  <w:sz w:val="18"/>
                  <w:szCs w:val="18"/>
                </w:rPr>
                <w:delText xml:space="preserve"> 0.53 (-0.61, 1.70)</w:delText>
              </w:r>
            </w:del>
          </w:p>
        </w:tc>
        <w:tc>
          <w:tcPr>
            <w:tcW w:w="1335" w:type="dxa"/>
            <w:shd w:val="clear" w:color="auto" w:fill="auto"/>
            <w:noWrap/>
            <w:vAlign w:val="bottom"/>
            <w:hideMark/>
            <w:tcPrChange w:id="956" w:author="Parks, Robbie M" w:date="2018-12-28T15:01:00Z">
              <w:tcPr>
                <w:tcW w:w="1897" w:type="dxa"/>
                <w:shd w:val="clear" w:color="auto" w:fill="auto"/>
                <w:noWrap/>
                <w:vAlign w:val="bottom"/>
                <w:hideMark/>
              </w:tcPr>
            </w:tcPrChange>
          </w:tcPr>
          <w:p w14:paraId="6E4BAD76" w14:textId="01C2495C" w:rsidR="002A2AE0" w:rsidRPr="00182A4C" w:rsidRDefault="002A2AE0" w:rsidP="00334A3C">
            <w:pPr>
              <w:rPr>
                <w:rFonts w:eastAsia="Times New Roman"/>
                <w:color w:val="000000"/>
                <w:sz w:val="18"/>
                <w:szCs w:val="18"/>
              </w:rPr>
            </w:pPr>
            <w:ins w:id="957" w:author="Parks, Robbie M" w:date="2018-12-28T15:02:00Z">
              <w:r w:rsidRPr="00182A4C">
                <w:rPr>
                  <w:rFonts w:eastAsia="Times New Roman"/>
                  <w:color w:val="000000"/>
                  <w:sz w:val="18"/>
                  <w:szCs w:val="18"/>
                </w:rPr>
                <w:t xml:space="preserve"> 0.64 (-0.10, 1.40)</w:t>
              </w:r>
            </w:ins>
            <w:del w:id="958" w:author="Parks, Robbie M" w:date="2018-12-28T15:02:00Z">
              <w:r w:rsidRPr="00182A4C" w:rsidDel="00CB5634">
                <w:rPr>
                  <w:rFonts w:eastAsia="Times New Roman"/>
                  <w:color w:val="000000"/>
                  <w:sz w:val="18"/>
                  <w:szCs w:val="18"/>
                </w:rPr>
                <w:delText xml:space="preserve"> 0.44 ( 0.06, 0.81)</w:delText>
              </w:r>
            </w:del>
          </w:p>
        </w:tc>
        <w:tc>
          <w:tcPr>
            <w:tcW w:w="1335" w:type="dxa"/>
            <w:shd w:val="clear" w:color="auto" w:fill="auto"/>
            <w:noWrap/>
            <w:vAlign w:val="bottom"/>
            <w:hideMark/>
            <w:tcPrChange w:id="959" w:author="Parks, Robbie M" w:date="2018-12-28T15:01:00Z">
              <w:tcPr>
                <w:tcW w:w="1897" w:type="dxa"/>
                <w:shd w:val="clear" w:color="auto" w:fill="auto"/>
                <w:noWrap/>
                <w:vAlign w:val="bottom"/>
                <w:hideMark/>
              </w:tcPr>
            </w:tcPrChange>
          </w:tcPr>
          <w:p w14:paraId="684A7EDA" w14:textId="2AC924AE" w:rsidR="002A2AE0" w:rsidRPr="00182A4C" w:rsidRDefault="002A2AE0" w:rsidP="00334A3C">
            <w:pPr>
              <w:rPr>
                <w:rFonts w:eastAsia="Times New Roman"/>
                <w:color w:val="000000"/>
                <w:sz w:val="18"/>
                <w:szCs w:val="18"/>
              </w:rPr>
            </w:pPr>
            <w:ins w:id="960" w:author="Parks, Robbie M" w:date="2018-12-28T15:02:00Z">
              <w:r w:rsidRPr="00182A4C">
                <w:rPr>
                  <w:rFonts w:eastAsia="Times New Roman"/>
                  <w:color w:val="000000"/>
                  <w:sz w:val="18"/>
                  <w:szCs w:val="18"/>
                </w:rPr>
                <w:t xml:space="preserve"> 0.82 ( 0.16, 1.49)</w:t>
              </w:r>
            </w:ins>
            <w:del w:id="961" w:author="Parks, Robbie M" w:date="2018-12-28T15:02:00Z">
              <w:r w:rsidRPr="00182A4C" w:rsidDel="00CB5634">
                <w:rPr>
                  <w:rFonts w:eastAsia="Times New Roman"/>
                  <w:color w:val="000000"/>
                  <w:sz w:val="18"/>
                  <w:szCs w:val="18"/>
                </w:rPr>
                <w:delText xml:space="preserve"> 0.68 ( 0.33, 1.04)</w:delText>
              </w:r>
            </w:del>
          </w:p>
        </w:tc>
        <w:tc>
          <w:tcPr>
            <w:tcW w:w="1335" w:type="dxa"/>
            <w:shd w:val="clear" w:color="auto" w:fill="auto"/>
            <w:noWrap/>
            <w:vAlign w:val="bottom"/>
            <w:hideMark/>
            <w:tcPrChange w:id="962" w:author="Parks, Robbie M" w:date="2018-12-28T15:01:00Z">
              <w:tcPr>
                <w:tcW w:w="1897" w:type="dxa"/>
                <w:shd w:val="clear" w:color="auto" w:fill="auto"/>
                <w:noWrap/>
                <w:vAlign w:val="bottom"/>
                <w:hideMark/>
              </w:tcPr>
            </w:tcPrChange>
          </w:tcPr>
          <w:p w14:paraId="0CF15C1F" w14:textId="2EDA2FD3" w:rsidR="002A2AE0" w:rsidRPr="00182A4C" w:rsidRDefault="002A2AE0" w:rsidP="00334A3C">
            <w:pPr>
              <w:rPr>
                <w:rFonts w:eastAsia="Times New Roman"/>
                <w:color w:val="000000"/>
                <w:sz w:val="18"/>
                <w:szCs w:val="18"/>
              </w:rPr>
            </w:pPr>
            <w:ins w:id="963" w:author="Parks, Robbie M" w:date="2018-12-28T15:02:00Z">
              <w:r w:rsidRPr="00182A4C">
                <w:rPr>
                  <w:rFonts w:eastAsia="Times New Roman"/>
                  <w:color w:val="000000"/>
                  <w:sz w:val="18"/>
                  <w:szCs w:val="18"/>
                </w:rPr>
                <w:t xml:space="preserve"> 0.60 ( 0.00, 1.20)</w:t>
              </w:r>
            </w:ins>
            <w:del w:id="964" w:author="Parks, Robbie M" w:date="2018-12-28T15:02:00Z">
              <w:r w:rsidRPr="00182A4C" w:rsidDel="00CB5634">
                <w:rPr>
                  <w:rFonts w:eastAsia="Times New Roman"/>
                  <w:color w:val="000000"/>
                  <w:sz w:val="18"/>
                  <w:szCs w:val="18"/>
                </w:rPr>
                <w:delText xml:space="preserve"> 0.88 ( 0.51, 1.25)</w:delText>
              </w:r>
            </w:del>
          </w:p>
        </w:tc>
        <w:tc>
          <w:tcPr>
            <w:tcW w:w="1335" w:type="dxa"/>
            <w:shd w:val="clear" w:color="auto" w:fill="auto"/>
            <w:noWrap/>
            <w:vAlign w:val="bottom"/>
            <w:hideMark/>
            <w:tcPrChange w:id="965" w:author="Parks, Robbie M" w:date="2018-12-28T15:01:00Z">
              <w:tcPr>
                <w:tcW w:w="1897" w:type="dxa"/>
                <w:shd w:val="clear" w:color="auto" w:fill="auto"/>
                <w:noWrap/>
                <w:vAlign w:val="bottom"/>
                <w:hideMark/>
              </w:tcPr>
            </w:tcPrChange>
          </w:tcPr>
          <w:p w14:paraId="2267CC75" w14:textId="0086FB91" w:rsidR="002A2AE0" w:rsidRPr="00182A4C" w:rsidRDefault="002A2AE0" w:rsidP="00334A3C">
            <w:pPr>
              <w:rPr>
                <w:rFonts w:eastAsia="Times New Roman"/>
                <w:color w:val="000000"/>
                <w:sz w:val="18"/>
                <w:szCs w:val="18"/>
              </w:rPr>
            </w:pPr>
            <w:ins w:id="966" w:author="Parks, Robbie M" w:date="2018-12-28T15:02:00Z">
              <w:r w:rsidRPr="00182A4C">
                <w:rPr>
                  <w:rFonts w:eastAsia="Times New Roman"/>
                  <w:color w:val="000000"/>
                  <w:sz w:val="18"/>
                  <w:szCs w:val="18"/>
                </w:rPr>
                <w:t xml:space="preserve"> 0.39 (-0.19, 0.98)</w:t>
              </w:r>
            </w:ins>
            <w:del w:id="967" w:author="Parks, Robbie M" w:date="2018-12-28T15:02:00Z">
              <w:r w:rsidRPr="00182A4C" w:rsidDel="00CB5634">
                <w:rPr>
                  <w:rFonts w:eastAsia="Times New Roman"/>
                  <w:color w:val="000000"/>
                  <w:sz w:val="18"/>
                  <w:szCs w:val="18"/>
                </w:rPr>
                <w:delText xml:space="preserve"> 0.57 ( 0.19, 0.95)</w:delText>
              </w:r>
            </w:del>
          </w:p>
        </w:tc>
        <w:tc>
          <w:tcPr>
            <w:tcW w:w="1335" w:type="dxa"/>
            <w:shd w:val="clear" w:color="auto" w:fill="auto"/>
            <w:noWrap/>
            <w:vAlign w:val="bottom"/>
            <w:hideMark/>
            <w:tcPrChange w:id="968" w:author="Parks, Robbie M" w:date="2018-12-28T15:01:00Z">
              <w:tcPr>
                <w:tcW w:w="1897" w:type="dxa"/>
                <w:shd w:val="clear" w:color="auto" w:fill="auto"/>
                <w:noWrap/>
                <w:vAlign w:val="bottom"/>
                <w:hideMark/>
              </w:tcPr>
            </w:tcPrChange>
          </w:tcPr>
          <w:p w14:paraId="031B6B04" w14:textId="690624D8" w:rsidR="002A2AE0" w:rsidRPr="00182A4C" w:rsidRDefault="002A2AE0" w:rsidP="00334A3C">
            <w:pPr>
              <w:rPr>
                <w:rFonts w:eastAsia="Times New Roman"/>
                <w:color w:val="000000"/>
                <w:sz w:val="18"/>
                <w:szCs w:val="18"/>
              </w:rPr>
            </w:pPr>
            <w:ins w:id="969" w:author="Parks, Robbie M" w:date="2018-12-28T15:02:00Z">
              <w:r w:rsidRPr="00182A4C">
                <w:rPr>
                  <w:rFonts w:eastAsia="Times New Roman"/>
                  <w:color w:val="000000"/>
                  <w:sz w:val="18"/>
                  <w:szCs w:val="18"/>
                </w:rPr>
                <w:t xml:space="preserve"> 0.52 (-0.16, 1.21)</w:t>
              </w:r>
            </w:ins>
            <w:del w:id="970" w:author="Parks, Robbie M" w:date="2018-12-28T15:02:00Z">
              <w:r w:rsidRPr="00182A4C" w:rsidDel="00CB5634">
                <w:rPr>
                  <w:rFonts w:eastAsia="Times New Roman"/>
                  <w:color w:val="000000"/>
                  <w:sz w:val="18"/>
                  <w:szCs w:val="18"/>
                </w:rPr>
                <w:delText xml:space="preserve"> 1.00 ( 0.58, 1.44)</w:delText>
              </w:r>
            </w:del>
          </w:p>
        </w:tc>
        <w:tc>
          <w:tcPr>
            <w:tcW w:w="1335" w:type="dxa"/>
            <w:shd w:val="clear" w:color="auto" w:fill="auto"/>
            <w:noWrap/>
            <w:vAlign w:val="bottom"/>
            <w:hideMark/>
            <w:tcPrChange w:id="971" w:author="Parks, Robbie M" w:date="2018-12-28T15:01:00Z">
              <w:tcPr>
                <w:tcW w:w="1897" w:type="dxa"/>
                <w:shd w:val="clear" w:color="auto" w:fill="auto"/>
                <w:noWrap/>
                <w:vAlign w:val="bottom"/>
                <w:hideMark/>
              </w:tcPr>
            </w:tcPrChange>
          </w:tcPr>
          <w:p w14:paraId="4DE52902" w14:textId="11E7C08A" w:rsidR="002A2AE0" w:rsidRPr="00182A4C" w:rsidRDefault="002A2AE0" w:rsidP="00334A3C">
            <w:pPr>
              <w:rPr>
                <w:rFonts w:eastAsia="Times New Roman"/>
                <w:color w:val="000000"/>
                <w:sz w:val="18"/>
                <w:szCs w:val="18"/>
              </w:rPr>
            </w:pPr>
            <w:ins w:id="972" w:author="Parks, Robbie M" w:date="2018-12-28T15:02:00Z">
              <w:r w:rsidRPr="00182A4C">
                <w:rPr>
                  <w:rFonts w:eastAsia="Times New Roman"/>
                  <w:color w:val="000000"/>
                  <w:sz w:val="18"/>
                  <w:szCs w:val="18"/>
                </w:rPr>
                <w:t xml:space="preserve"> 0.91 ( 0.06, 1.77)</w:t>
              </w:r>
            </w:ins>
            <w:del w:id="973" w:author="Parks, Robbie M" w:date="2018-12-28T15:02:00Z">
              <w:r w:rsidRPr="00182A4C" w:rsidDel="00CB5634">
                <w:rPr>
                  <w:rFonts w:eastAsia="Times New Roman"/>
                  <w:color w:val="000000"/>
                  <w:sz w:val="18"/>
                  <w:szCs w:val="18"/>
                </w:rPr>
                <w:delText xml:space="preserve"> 0.75 ( 0.27, 1.22)</w:delText>
              </w:r>
            </w:del>
          </w:p>
        </w:tc>
        <w:tc>
          <w:tcPr>
            <w:tcW w:w="1335" w:type="dxa"/>
            <w:shd w:val="clear" w:color="auto" w:fill="auto"/>
            <w:noWrap/>
            <w:vAlign w:val="bottom"/>
            <w:hideMark/>
            <w:tcPrChange w:id="974" w:author="Parks, Robbie M" w:date="2018-12-28T15:01:00Z">
              <w:tcPr>
                <w:tcW w:w="1897" w:type="dxa"/>
                <w:shd w:val="clear" w:color="auto" w:fill="auto"/>
                <w:noWrap/>
                <w:vAlign w:val="bottom"/>
                <w:hideMark/>
              </w:tcPr>
            </w:tcPrChange>
          </w:tcPr>
          <w:p w14:paraId="6B63002D" w14:textId="522991CD" w:rsidR="002A2AE0" w:rsidRPr="00182A4C" w:rsidRDefault="002A2AE0" w:rsidP="00334A3C">
            <w:pPr>
              <w:rPr>
                <w:rFonts w:eastAsia="Times New Roman"/>
                <w:color w:val="000000"/>
                <w:sz w:val="18"/>
                <w:szCs w:val="18"/>
              </w:rPr>
            </w:pPr>
            <w:ins w:id="975" w:author="Parks, Robbie M" w:date="2018-12-28T15:02:00Z">
              <w:r w:rsidRPr="00182A4C">
                <w:rPr>
                  <w:rFonts w:eastAsia="Times New Roman"/>
                  <w:color w:val="000000"/>
                  <w:sz w:val="18"/>
                  <w:szCs w:val="18"/>
                </w:rPr>
                <w:t xml:space="preserve"> 0.78 (-0.53, 2.13)</w:t>
              </w:r>
            </w:ins>
            <w:del w:id="976" w:author="Parks, Robbie M" w:date="2018-12-28T15:02:00Z">
              <w:r w:rsidRPr="00182A4C" w:rsidDel="00CB5634">
                <w:rPr>
                  <w:rFonts w:eastAsia="Times New Roman"/>
                  <w:color w:val="000000"/>
                  <w:sz w:val="18"/>
                  <w:szCs w:val="18"/>
                </w:rPr>
                <w:delText xml:space="preserve"> 0.86 ( 0.06, 1.65)</w:delText>
              </w:r>
            </w:del>
          </w:p>
        </w:tc>
      </w:tr>
    </w:tbl>
    <w:p w14:paraId="19085F5E" w14:textId="03796597" w:rsidR="00D04A37" w:rsidRPr="00182A4C" w:rsidRDefault="00D04A37" w:rsidP="00D76DF7">
      <w:pPr>
        <w:spacing w:line="480" w:lineRule="auto"/>
        <w:jc w:val="both"/>
        <w:rPr>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5" w:author="Ezzati, Majid" w:date="2018-12-11T11:19:00Z" w:initials="EM">
    <w:p w14:paraId="28A90F9D" w14:textId="77777777" w:rsidR="003017A9" w:rsidRDefault="003017A9" w:rsidP="009F41EF">
      <w:pPr>
        <w:pStyle w:val="CommentText"/>
      </w:pPr>
      <w:r>
        <w:rPr>
          <w:rStyle w:val="CommentReference"/>
        </w:rPr>
        <w:annotationRef/>
      </w:r>
      <w:r>
        <w:t>To discuss wording</w:t>
      </w:r>
    </w:p>
    <w:p w14:paraId="3CDA4CBA" w14:textId="1DBE42AE" w:rsidR="003017A9" w:rsidRDefault="003017A9">
      <w:pPr>
        <w:pStyle w:val="CommentText"/>
      </w:pPr>
    </w:p>
  </w:comment>
  <w:comment w:id="116" w:author="Ezzati, Majid" w:date="2018-12-11T11:19:00Z" w:initials="EM">
    <w:p w14:paraId="043BF4B9" w14:textId="60CCC21D" w:rsidR="003017A9" w:rsidRDefault="003017A9">
      <w:pPr>
        <w:pStyle w:val="CommentText"/>
      </w:pPr>
      <w:r>
        <w:rPr>
          <w:rStyle w:val="CommentReference"/>
        </w:rPr>
        <w:annotationRef/>
      </w:r>
      <w:r>
        <w:t>To discuss if we should have one bullet on child deaths or not</w:t>
      </w:r>
    </w:p>
  </w:comment>
  <w:comment w:id="123" w:author="Ezzati, Majid" w:date="2018-12-11T11:19:00Z" w:initials="EM">
    <w:p w14:paraId="044ABA87" w14:textId="77777777" w:rsidR="003017A9" w:rsidRDefault="003017A9">
      <w:pPr>
        <w:pStyle w:val="CommentText"/>
      </w:pPr>
      <w:r>
        <w:rPr>
          <w:rStyle w:val="CommentReference"/>
        </w:rPr>
        <w:annotationRef/>
      </w:r>
      <w:r>
        <w:t xml:space="preserve">Let’s discuss putting the rate ratios in; it would be a gap even if they can raise questions. But no need for text </w:t>
      </w:r>
    </w:p>
    <w:p w14:paraId="1B8BB172" w14:textId="77777777" w:rsidR="003017A9" w:rsidRDefault="003017A9">
      <w:pPr>
        <w:pStyle w:val="CommentText"/>
      </w:pPr>
    </w:p>
    <w:p w14:paraId="00113E9F" w14:textId="08BEF22B" w:rsidR="003017A9" w:rsidRDefault="003017A9">
      <w:pPr>
        <w:pStyle w:val="CommentText"/>
      </w:pPr>
      <w:r>
        <w:t>Also, I think Nature journals call them Extended Data Figure</w:t>
      </w:r>
    </w:p>
  </w:comment>
  <w:comment w:id="219" w:author="Parks, Robbie M" w:date="2018-12-13T15:13:00Z" w:initials="PRM">
    <w:p w14:paraId="437A6D50" w14:textId="0C747E04" w:rsidR="003017A9" w:rsidRDefault="003017A9">
      <w:pPr>
        <w:pStyle w:val="CommentText"/>
      </w:pPr>
      <w:r>
        <w:rPr>
          <w:rStyle w:val="CommentReference"/>
        </w:rPr>
        <w:annotationRef/>
      </w:r>
      <w:r>
        <w:t>Cite some other papers which claim other summary measures of temperatures.</w:t>
      </w:r>
    </w:p>
    <w:p w14:paraId="19131760" w14:textId="77777777" w:rsidR="003017A9" w:rsidRDefault="003017A9">
      <w:pPr>
        <w:pStyle w:val="CommentText"/>
      </w:pPr>
    </w:p>
    <w:p w14:paraId="78192077" w14:textId="2F0AAEA3" w:rsidR="003017A9" w:rsidRDefault="003017A9">
      <w:pPr>
        <w:pStyle w:val="CommentText"/>
      </w:pPr>
      <w:r>
        <w:t>Avoid two part sentences</w:t>
      </w:r>
    </w:p>
  </w:comment>
  <w:comment w:id="286" w:author="Ezzati, Majid" w:date="2018-12-11T11:19:00Z" w:initials="EM">
    <w:p w14:paraId="1A247693" w14:textId="04502D7A" w:rsidR="003017A9" w:rsidRDefault="003017A9">
      <w:pPr>
        <w:pStyle w:val="CommentText"/>
      </w:pPr>
      <w:r>
        <w:rPr>
          <w:rStyle w:val="CommentReference"/>
        </w:rPr>
        <w:annotationRef/>
      </w:r>
      <w:r>
        <w:t>To move to the end of Methods probably in terms of space</w:t>
      </w:r>
    </w:p>
    <w:p w14:paraId="12ED5673" w14:textId="42318D99" w:rsidR="003017A9" w:rsidRDefault="003017A9">
      <w:pPr>
        <w:pStyle w:val="CommentText"/>
      </w:pPr>
    </w:p>
    <w:p w14:paraId="16E06BBD" w14:textId="77777777" w:rsidR="003017A9" w:rsidRDefault="003017A9">
      <w:pPr>
        <w:pStyle w:val="CommentText"/>
      </w:pPr>
      <w:r>
        <w:t xml:space="preserve">Let’s make this punchy as it is the place to make a case – bottom line: </w:t>
      </w:r>
    </w:p>
    <w:p w14:paraId="720A0E17" w14:textId="77777777" w:rsidR="003017A9" w:rsidRDefault="003017A9">
      <w:pPr>
        <w:pStyle w:val="CommentText"/>
      </w:pPr>
    </w:p>
    <w:p w14:paraId="0211ECB8" w14:textId="4BDCA56F" w:rsidR="003017A9" w:rsidRDefault="003017A9">
      <w:pPr>
        <w:pStyle w:val="CommentText"/>
      </w:pPr>
      <w:r>
        <w:t>comprehensive look injuries by type, age sex</w:t>
      </w:r>
    </w:p>
    <w:p w14:paraId="6AC365D1" w14:textId="414D3411" w:rsidR="003017A9" w:rsidRDefault="003017A9">
      <w:pPr>
        <w:pStyle w:val="CommentText"/>
      </w:pPr>
    </w:p>
    <w:p w14:paraId="41E35A09" w14:textId="03A31BAE" w:rsidR="003017A9" w:rsidRDefault="003017A9">
      <w:pPr>
        <w:pStyle w:val="CommentText"/>
      </w:pPr>
      <w:r>
        <w:t>defining a concept of anomaly that internalises long-term historical experience by month and state, and is closer to what climate change may bring about</w:t>
      </w:r>
    </w:p>
    <w:p w14:paraId="56B05669" w14:textId="0106F4BB" w:rsidR="003017A9" w:rsidRDefault="003017A9">
      <w:pPr>
        <w:pStyle w:val="CommentText"/>
      </w:pPr>
    </w:p>
    <w:p w14:paraId="02E7667B" w14:textId="35F42D06" w:rsidR="003017A9" w:rsidRDefault="003017A9">
      <w:pPr>
        <w:pStyle w:val="CommentText"/>
      </w:pPr>
      <w:r>
        <w:t>coupled with data (deaths by age, cause, sex, state, month; temperature at grid level built up to month) and methodology that allows levering the conceptual innovation and massive data</w:t>
      </w:r>
    </w:p>
    <w:p w14:paraId="737012A6" w14:textId="61CC7F86" w:rsidR="003017A9" w:rsidRDefault="003017A9">
      <w:pPr>
        <w:pStyle w:val="CommentText"/>
      </w:pPr>
    </w:p>
    <w:p w14:paraId="7D452D8A" w14:textId="0A68D3DA" w:rsidR="003017A9" w:rsidRDefault="003017A9">
      <w:pPr>
        <w:pStyle w:val="CommentText"/>
      </w:pPr>
    </w:p>
    <w:p w14:paraId="38742AF1" w14:textId="6A7C4FBF" w:rsidR="003017A9" w:rsidRDefault="003017A9">
      <w:pPr>
        <w:pStyle w:val="CommentText"/>
      </w:pPr>
      <w:r>
        <w:t>limitation: like all observational studies cannot rule of confounding although that other factors will have the same anomaly is unlikely even if their average space or time patterns the same</w:t>
      </w:r>
    </w:p>
    <w:p w14:paraId="3E0C34B1" w14:textId="7524BBA0" w:rsidR="003017A9" w:rsidRDefault="003017A9">
      <w:pPr>
        <w:pStyle w:val="CommentText"/>
      </w:pPr>
    </w:p>
    <w:p w14:paraId="1D3ECE0E" w14:textId="09D211AF" w:rsidR="003017A9" w:rsidRDefault="003017A9">
      <w:pPr>
        <w:pStyle w:val="CommentText"/>
      </w:pPr>
      <w:r>
        <w:t xml:space="preserve">proportional effects of warm and cold anomaly were </w:t>
      </w:r>
    </w:p>
    <w:p w14:paraId="5AFD1F85" w14:textId="77777777" w:rsidR="003017A9" w:rsidRDefault="003017A9">
      <w:pPr>
        <w:pStyle w:val="CommentText"/>
      </w:pPr>
    </w:p>
    <w:p w14:paraId="4423297E" w14:textId="14885516" w:rsidR="003017A9" w:rsidRDefault="003017A9">
      <w:pPr>
        <w:pStyle w:val="CommentText"/>
      </w:pPr>
      <w:r>
        <w:t>county stuff doesn’t matter.</w:t>
      </w:r>
    </w:p>
  </w:comment>
  <w:comment w:id="394" w:author="Majid" w:date="2018-12-11T11:19:00Z" w:initials="M">
    <w:p w14:paraId="6D27F4C1" w14:textId="77AB3071" w:rsidR="003017A9" w:rsidRDefault="003017A9">
      <w:pPr>
        <w:pStyle w:val="CommentText"/>
      </w:pPr>
      <w:r>
        <w:rPr>
          <w:rStyle w:val="CommentReference"/>
        </w:rPr>
        <w:annotationRef/>
      </w:r>
      <w:r>
        <w:t>discuss what this is. in general, previous studies don’t “support”. we should cite them as relevant but stand-alone sentences like this typically tend to make the work look more marginal</w:t>
      </w:r>
    </w:p>
  </w:comment>
  <w:comment w:id="395" w:author="Parks, Robbie M" w:date="2018-12-28T14:20:00Z" w:initials="PRM">
    <w:p w14:paraId="3F7AEF65" w14:textId="684D6D20" w:rsidR="003017A9" w:rsidRDefault="003017A9">
      <w:pPr>
        <w:pStyle w:val="CommentText"/>
      </w:pPr>
      <w:r>
        <w:rPr>
          <w:rStyle w:val="CommentReference"/>
        </w:rPr>
        <w:annotationRef/>
      </w:r>
      <w:r>
        <w:t>I don’t really get what you mean sorry.</w:t>
      </w:r>
    </w:p>
  </w:comment>
  <w:comment w:id="418" w:author="Majid" w:date="2018-12-11T11:19:00Z" w:initials="M">
    <w:p w14:paraId="76B142B6" w14:textId="3DCAC5BB" w:rsidR="003017A9" w:rsidRDefault="003017A9">
      <w:pPr>
        <w:pStyle w:val="CommentText"/>
      </w:pPr>
      <w:r>
        <w:rPr>
          <w:rStyle w:val="CommentReference"/>
        </w:rPr>
        <w:annotationRef/>
      </w:r>
      <w:r>
        <w:t>without a titled discussion section, this summary probably can go</w:t>
      </w:r>
    </w:p>
  </w:comment>
  <w:comment w:id="461" w:author="Majid" w:date="2018-12-11T11:19:00Z" w:initials="M">
    <w:p w14:paraId="15AD04DA" w14:textId="3606BB31" w:rsidR="003017A9" w:rsidRDefault="003017A9">
      <w:pPr>
        <w:pStyle w:val="CommentText"/>
      </w:pPr>
      <w:r>
        <w:rPr>
          <w:rStyle w:val="CommentReference"/>
        </w:rPr>
        <w:annotationRef/>
      </w:r>
      <w:r>
        <w:t>?????? discuss but this sounds like a stretch</w:t>
      </w:r>
    </w:p>
  </w:comment>
  <w:comment w:id="464" w:author="Majid" w:date="2018-12-11T11:19:00Z" w:initials="M">
    <w:p w14:paraId="4B459D18" w14:textId="6EFF99A4" w:rsidR="003017A9" w:rsidRDefault="003017A9">
      <w:pPr>
        <w:pStyle w:val="CommentText"/>
      </w:pPr>
      <w:r>
        <w:rPr>
          <w:rStyle w:val="CommentReference"/>
        </w:rPr>
        <w:annotationRef/>
      </w:r>
      <w:r>
        <w:t xml:space="preserve">does temperature anomaly in a state-year affect this? if not, probably not relevant. </w:t>
      </w:r>
    </w:p>
    <w:p w14:paraId="35F3AE5A" w14:textId="77777777" w:rsidR="003017A9" w:rsidRDefault="003017A9">
      <w:pPr>
        <w:pStyle w:val="CommentText"/>
      </w:pPr>
    </w:p>
    <w:p w14:paraId="0285334C" w14:textId="1CB5B689" w:rsidR="003017A9" w:rsidRDefault="003017A9">
      <w:pPr>
        <w:pStyle w:val="CommentText"/>
      </w:pPr>
      <w:r>
        <w:t>be selective on these please in relation to your study design</w:t>
      </w:r>
    </w:p>
  </w:comment>
  <w:comment w:id="494" w:author="Majid" w:date="2018-12-11T11:19:00Z" w:initials="M">
    <w:p w14:paraId="17ACD196" w14:textId="0CD92CA4" w:rsidR="003017A9" w:rsidRDefault="003017A9">
      <w:pPr>
        <w:pStyle w:val="CommentText"/>
      </w:pPr>
      <w:r>
        <w:rPr>
          <w:rStyle w:val="CommentReference"/>
        </w:rPr>
        <w:annotationRef/>
      </w:r>
      <w:r>
        <w:t>a stretch? discuss</w:t>
      </w:r>
    </w:p>
  </w:comment>
  <w:comment w:id="513" w:author="Majid" w:date="2018-12-11T11:19:00Z" w:initials="M">
    <w:p w14:paraId="10B86478" w14:textId="40955A98" w:rsidR="003017A9" w:rsidRDefault="003017A9">
      <w:pPr>
        <w:pStyle w:val="CommentText"/>
      </w:pPr>
      <w:r>
        <w:rPr>
          <w:rStyle w:val="CommentReference"/>
        </w:rPr>
        <w:annotationRef/>
      </w:r>
      <w:r>
        <w:t>be careful. replication doesn’t create support. discuss what these are</w:t>
      </w:r>
    </w:p>
  </w:comment>
  <w:comment w:id="517" w:author="Majid" w:date="2018-12-11T11:19:00Z" w:initials="M">
    <w:p w14:paraId="32366C61" w14:textId="0B136EB2" w:rsidR="003017A9" w:rsidRDefault="003017A9">
      <w:pPr>
        <w:pStyle w:val="CommentText"/>
      </w:pPr>
      <w:r>
        <w:rPr>
          <w:rStyle w:val="CommentReference"/>
        </w:rPr>
        <w:annotationRef/>
      </w:r>
      <w:r>
        <w:t>these sound like</w:t>
      </w:r>
    </w:p>
    <w:p w14:paraId="09332B5E" w14:textId="77777777" w:rsidR="003017A9" w:rsidRDefault="003017A9">
      <w:pPr>
        <w:pStyle w:val="CommentText"/>
      </w:pPr>
    </w:p>
    <w:p w14:paraId="63F176D6" w14:textId="7C28F687" w:rsidR="003017A9" w:rsidRDefault="003017A9">
      <w:pPr>
        <w:pStyle w:val="CommentText"/>
      </w:pPr>
      <w:r>
        <w:t>we don’t know why but some other studies have had similar findings</w:t>
      </w:r>
    </w:p>
    <w:p w14:paraId="34269CC9" w14:textId="77777777" w:rsidR="003017A9" w:rsidRDefault="003017A9">
      <w:pPr>
        <w:pStyle w:val="CommentText"/>
      </w:pPr>
    </w:p>
    <w:p w14:paraId="0DA15721" w14:textId="33585103" w:rsidR="003017A9" w:rsidRDefault="003017A9">
      <w:pPr>
        <w:pStyle w:val="CommentText"/>
      </w:pPr>
      <w:r>
        <w:t>discuss</w:t>
      </w:r>
    </w:p>
  </w:comment>
  <w:comment w:id="522" w:author="Majid" w:date="2018-12-11T11:19:00Z" w:initials="M">
    <w:p w14:paraId="17459757" w14:textId="6805BDB0" w:rsidR="003017A9" w:rsidRDefault="003017A9">
      <w:pPr>
        <w:pStyle w:val="CommentText"/>
      </w:pPr>
      <w:r>
        <w:rPr>
          <w:rStyle w:val="CommentReference"/>
        </w:rPr>
        <w:annotationRef/>
      </w:r>
      <w:r>
        <w:t>to discuss design of these</w:t>
      </w:r>
    </w:p>
  </w:comment>
  <w:comment w:id="523" w:author="Parks, Robbie M" w:date="2018-12-28T12:55:00Z" w:initials="PRM">
    <w:p w14:paraId="2DB148DF" w14:textId="3768952D" w:rsidR="003017A9" w:rsidRDefault="003017A9">
      <w:pPr>
        <w:pStyle w:val="CommentText"/>
      </w:pPr>
      <w:r>
        <w:rPr>
          <w:rStyle w:val="CommentReference"/>
        </w:rPr>
        <w:annotationRef/>
      </w:r>
      <w:r>
        <w:t>Explanation</w:t>
      </w:r>
    </w:p>
  </w:comment>
  <w:comment w:id="525" w:author="Majid" w:date="2018-12-11T11:19:00Z" w:initials="M">
    <w:p w14:paraId="273E530D" w14:textId="334D21B7" w:rsidR="003017A9" w:rsidRDefault="003017A9">
      <w:pPr>
        <w:pStyle w:val="CommentText"/>
      </w:pPr>
      <w:r>
        <w:rPr>
          <w:rStyle w:val="CommentReference"/>
        </w:rPr>
        <w:annotationRef/>
      </w:r>
      <w:r>
        <w:t>not relevant</w:t>
      </w:r>
    </w:p>
  </w:comment>
  <w:comment w:id="534" w:author="Majid" w:date="2018-12-11T11:19:00Z" w:initials="M">
    <w:p w14:paraId="171321F5" w14:textId="5FDD6F21" w:rsidR="003017A9" w:rsidRDefault="003017A9">
      <w:pPr>
        <w:pStyle w:val="CommentText"/>
      </w:pPr>
      <w:r>
        <w:rPr>
          <w:rStyle w:val="CommentReference"/>
        </w:rPr>
        <w:annotationRef/>
      </w:r>
      <w:r>
        <w:t>to discuss how much more detail beyond below we give in supplement</w:t>
      </w:r>
    </w:p>
  </w:comment>
  <w:comment w:id="559" w:author="Ezzati, Majid" w:date="2018-12-11T11:19:00Z" w:initials="EM">
    <w:p w14:paraId="26BB0BE1" w14:textId="77777777" w:rsidR="003017A9" w:rsidRDefault="003017A9" w:rsidP="0003670D">
      <w:pPr>
        <w:pStyle w:val="CommentText"/>
      </w:pPr>
      <w:r>
        <w:rPr>
          <w:rStyle w:val="CommentReference"/>
        </w:rPr>
        <w:annotationRef/>
      </w:r>
      <w:r>
        <w:t>To move to the end of Methods probably in terms of space</w:t>
      </w:r>
    </w:p>
    <w:p w14:paraId="70C370CF" w14:textId="77777777" w:rsidR="003017A9" w:rsidRDefault="003017A9" w:rsidP="0003670D">
      <w:pPr>
        <w:pStyle w:val="CommentText"/>
      </w:pPr>
    </w:p>
    <w:p w14:paraId="14CB9D47" w14:textId="77777777" w:rsidR="003017A9" w:rsidRDefault="003017A9" w:rsidP="0003670D">
      <w:pPr>
        <w:pStyle w:val="CommentText"/>
      </w:pPr>
      <w:r>
        <w:t xml:space="preserve">Let’s make this punchy as it is the place to make a case – bottom line: </w:t>
      </w:r>
    </w:p>
    <w:p w14:paraId="625D6BCE" w14:textId="77777777" w:rsidR="003017A9" w:rsidRDefault="003017A9" w:rsidP="0003670D">
      <w:pPr>
        <w:pStyle w:val="CommentText"/>
      </w:pPr>
    </w:p>
    <w:p w14:paraId="34FDB4D3" w14:textId="77777777" w:rsidR="003017A9" w:rsidRDefault="003017A9" w:rsidP="0003670D">
      <w:pPr>
        <w:pStyle w:val="CommentText"/>
      </w:pPr>
      <w:r>
        <w:t>comprehensive look injuries by type, age sex</w:t>
      </w:r>
    </w:p>
    <w:p w14:paraId="040EC737" w14:textId="77777777" w:rsidR="003017A9" w:rsidRDefault="003017A9" w:rsidP="0003670D">
      <w:pPr>
        <w:pStyle w:val="CommentText"/>
      </w:pPr>
    </w:p>
    <w:p w14:paraId="45FD442C" w14:textId="77777777" w:rsidR="003017A9" w:rsidRDefault="003017A9" w:rsidP="0003670D">
      <w:pPr>
        <w:pStyle w:val="CommentText"/>
      </w:pPr>
      <w:r>
        <w:t>defining a concept of anomaly that internalises long-term historical experience by month and state, and is closer to what climate change may bring about</w:t>
      </w:r>
    </w:p>
    <w:p w14:paraId="202D38DC" w14:textId="77777777" w:rsidR="003017A9" w:rsidRDefault="003017A9" w:rsidP="0003670D">
      <w:pPr>
        <w:pStyle w:val="CommentText"/>
      </w:pPr>
    </w:p>
    <w:p w14:paraId="01EB007B" w14:textId="77777777" w:rsidR="003017A9" w:rsidRDefault="003017A9" w:rsidP="0003670D">
      <w:pPr>
        <w:pStyle w:val="CommentText"/>
      </w:pPr>
      <w:r>
        <w:t>coupled with data (deaths by age, cause, sex, state, month; temperature at grid level built up to month) and methodology that allows levering the conceptual innovation and massive data</w:t>
      </w:r>
    </w:p>
    <w:p w14:paraId="2F7E16C6" w14:textId="77777777" w:rsidR="003017A9" w:rsidRDefault="003017A9" w:rsidP="0003670D">
      <w:pPr>
        <w:pStyle w:val="CommentText"/>
      </w:pPr>
    </w:p>
    <w:p w14:paraId="133C643B" w14:textId="77777777" w:rsidR="003017A9" w:rsidRDefault="003017A9" w:rsidP="0003670D">
      <w:pPr>
        <w:pStyle w:val="CommentText"/>
      </w:pPr>
    </w:p>
    <w:p w14:paraId="0EDDDBB1" w14:textId="77777777" w:rsidR="003017A9" w:rsidRDefault="003017A9" w:rsidP="0003670D">
      <w:pPr>
        <w:pStyle w:val="CommentText"/>
      </w:pPr>
      <w:r>
        <w:t>limitation: like all observational studies cannot rule of confounding although that other factors will have the same anomaly is unlikely even if their average space or time patterns the same</w:t>
      </w:r>
    </w:p>
    <w:p w14:paraId="7041C7E0" w14:textId="77777777" w:rsidR="003017A9" w:rsidRDefault="003017A9" w:rsidP="0003670D">
      <w:pPr>
        <w:pStyle w:val="CommentText"/>
      </w:pPr>
    </w:p>
    <w:p w14:paraId="269DCD85" w14:textId="77777777" w:rsidR="003017A9" w:rsidRDefault="003017A9" w:rsidP="0003670D">
      <w:pPr>
        <w:pStyle w:val="CommentText"/>
      </w:pPr>
      <w:r>
        <w:t xml:space="preserve">proportional effects of warm and cold anomaly were </w:t>
      </w:r>
    </w:p>
    <w:p w14:paraId="0EE22596" w14:textId="77777777" w:rsidR="003017A9" w:rsidRDefault="003017A9" w:rsidP="0003670D">
      <w:pPr>
        <w:pStyle w:val="CommentText"/>
      </w:pPr>
    </w:p>
    <w:p w14:paraId="14C89CCC" w14:textId="77777777" w:rsidR="003017A9" w:rsidRDefault="003017A9" w:rsidP="0003670D">
      <w:pPr>
        <w:pStyle w:val="CommentText"/>
      </w:pPr>
      <w:r>
        <w:t>county stuff doesn’t matter.</w:t>
      </w:r>
    </w:p>
  </w:comment>
  <w:comment w:id="627" w:author="Majid" w:date="2018-12-11T11:19:00Z" w:initials="M">
    <w:p w14:paraId="43967234" w14:textId="77777777" w:rsidR="003017A9" w:rsidRDefault="003017A9" w:rsidP="00773A25">
      <w:pPr>
        <w:pStyle w:val="CommentText"/>
      </w:pPr>
      <w:r>
        <w:rPr>
          <w:rStyle w:val="CommentReference"/>
        </w:rPr>
        <w:annotationRef/>
      </w:r>
      <w:r>
        <w:t>as above, discuss wording</w:t>
      </w:r>
    </w:p>
  </w:comment>
  <w:comment w:id="650" w:author="Majid" w:date="2018-12-11T11:19:00Z" w:initials="M">
    <w:p w14:paraId="6618B55A" w14:textId="41FEC77F" w:rsidR="003017A9" w:rsidRDefault="003017A9">
      <w:pPr>
        <w:pStyle w:val="CommentText"/>
      </w:pPr>
      <w:r>
        <w:rPr>
          <w:rStyle w:val="CommentReference"/>
        </w:rPr>
        <w:annotationRef/>
      </w:r>
      <w:r>
        <w:t>as above, discuss wording</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CDA4CBA" w15:done="0"/>
  <w15:commentEx w15:paraId="043BF4B9" w15:done="0"/>
  <w15:commentEx w15:paraId="00113E9F" w15:done="0"/>
  <w15:commentEx w15:paraId="78192077" w15:done="0"/>
  <w15:commentEx w15:paraId="4423297E" w15:done="0"/>
  <w15:commentEx w15:paraId="6D27F4C1" w15:done="0"/>
  <w15:commentEx w15:paraId="3F7AEF65" w15:paraIdParent="6D27F4C1" w15:done="0"/>
  <w15:commentEx w15:paraId="76B142B6" w15:done="0"/>
  <w15:commentEx w15:paraId="15AD04DA" w15:done="0"/>
  <w15:commentEx w15:paraId="0285334C" w15:done="0"/>
  <w15:commentEx w15:paraId="17ACD196" w15:done="0"/>
  <w15:commentEx w15:paraId="10B86478" w15:done="0"/>
  <w15:commentEx w15:paraId="0DA15721" w15:done="0"/>
  <w15:commentEx w15:paraId="17459757" w15:done="0"/>
  <w15:commentEx w15:paraId="2DB148DF" w15:paraIdParent="17459757" w15:done="0"/>
  <w15:commentEx w15:paraId="273E530D" w15:done="0"/>
  <w15:commentEx w15:paraId="171321F5" w15:done="0"/>
  <w15:commentEx w15:paraId="14C89CCC" w15:done="0"/>
  <w15:commentEx w15:paraId="43967234" w15:done="0"/>
  <w15:commentEx w15:paraId="6618B55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963F432" w16cid:durableId="1FB4CD94"/>
  <w16cid:commentId w16cid:paraId="592377EA" w16cid:durableId="1FB4CD95"/>
  <w16cid:commentId w16cid:paraId="1D8598B2" w16cid:durableId="1FB4CD96"/>
  <w16cid:commentId w16cid:paraId="53051316" w16cid:durableId="1FB4CD97"/>
  <w16cid:commentId w16cid:paraId="6B1B048B" w16cid:durableId="1FB4CD98"/>
  <w16cid:commentId w16cid:paraId="32EB098B" w16cid:durableId="1FB4CD99"/>
  <w16cid:commentId w16cid:paraId="315E0555" w16cid:durableId="1FB4D5AD"/>
  <w16cid:commentId w16cid:paraId="4D6E9E03" w16cid:durableId="1FB4CD9A"/>
  <w16cid:commentId w16cid:paraId="6A2D75C3" w16cid:durableId="1FB4CD9B"/>
  <w16cid:commentId w16cid:paraId="76131A8B" w16cid:durableId="1FB4CD9C"/>
  <w16cid:commentId w16cid:paraId="5CEE364E" w16cid:durableId="1FB4CD9D"/>
  <w16cid:commentId w16cid:paraId="256A7319" w16cid:durableId="1FB4CD9E"/>
  <w16cid:commentId w16cid:paraId="6641516E" w16cid:durableId="1FB4CD9F"/>
  <w16cid:commentId w16cid:paraId="4FAD66D4" w16cid:durableId="1FB4CDA0"/>
  <w16cid:commentId w16cid:paraId="60D2E4B1" w16cid:durableId="1FB4CDA1"/>
  <w16cid:commentId w16cid:paraId="63DDE017" w16cid:durableId="1FB4CDA2"/>
  <w16cid:commentId w16cid:paraId="1F3182CD" w16cid:durableId="1FB4CDA3"/>
  <w16cid:commentId w16cid:paraId="00BF204F" w16cid:durableId="1FB4CDA4"/>
  <w16cid:commentId w16cid:paraId="74AA52C9" w16cid:durableId="1FB4CDA5"/>
  <w16cid:commentId w16cid:paraId="28A61689" w16cid:durableId="1FB4CDA6"/>
  <w16cid:commentId w16cid:paraId="07D80E53" w16cid:durableId="1FB4CDA7"/>
  <w16cid:commentId w16cid:paraId="0423D54C" w16cid:durableId="1FB4CDA8"/>
  <w16cid:commentId w16cid:paraId="3CAF6C00" w16cid:durableId="1FAA79B3"/>
  <w16cid:commentId w16cid:paraId="21869A0C" w16cid:durableId="1FB4CDAA"/>
  <w16cid:commentId w16cid:paraId="5378CE52" w16cid:durableId="1FB4CDAB"/>
  <w16cid:commentId w16cid:paraId="109B9C09" w16cid:durableId="1FB4CDAC"/>
  <w16cid:commentId w16cid:paraId="674F0CF6" w16cid:durableId="1FB4CDAD"/>
  <w16cid:commentId w16cid:paraId="2E056849" w16cid:durableId="1FB4CDAE"/>
  <w16cid:commentId w16cid:paraId="207E839A" w16cid:durableId="1FB4CDAF"/>
  <w16cid:commentId w16cid:paraId="5D38400B" w16cid:durableId="1FB4CDB0"/>
  <w16cid:commentId w16cid:paraId="743F5A00" w16cid:durableId="1FB4CDB1"/>
  <w16cid:commentId w16cid:paraId="03C3916E" w16cid:durableId="1FB4CDB2"/>
  <w16cid:commentId w16cid:paraId="7DFBF459" w16cid:durableId="1FAA8320"/>
  <w16cid:commentId w16cid:paraId="3BE45D49" w16cid:durableId="1FB4CDB4"/>
  <w16cid:commentId w16cid:paraId="0FDFFF98" w16cid:durableId="1FB4CDB5"/>
  <w16cid:commentId w16cid:paraId="60BA5411" w16cid:durableId="1FAA86C0"/>
  <w16cid:commentId w16cid:paraId="7D510A0E" w16cid:durableId="1FB4CDB7"/>
  <w16cid:commentId w16cid:paraId="48293A76" w16cid:durableId="1FAA4137"/>
  <w16cid:commentId w16cid:paraId="13F4FC21" w16cid:durableId="1FAA4138"/>
  <w16cid:commentId w16cid:paraId="432C1C20" w16cid:durableId="1FB4CDBA"/>
  <w16cid:commentId w16cid:paraId="42DFE126" w16cid:durableId="1FB4CDBB"/>
  <w16cid:commentId w16cid:paraId="4859F745" w16cid:durableId="1FB4CDBC"/>
  <w16cid:commentId w16cid:paraId="49C39E06" w16cid:durableId="1FB4CDBD"/>
  <w16cid:commentId w16cid:paraId="0744C3EA" w16cid:durableId="1FB4CDBE"/>
  <w16cid:commentId w16cid:paraId="42DFD964" w16cid:durableId="1FB4CDBF"/>
  <w16cid:commentId w16cid:paraId="4CFA6C2E" w16cid:durableId="1FB4CDC0"/>
  <w16cid:commentId w16cid:paraId="4DF59636" w16cid:durableId="1FAAB942"/>
  <w16cid:commentId w16cid:paraId="3060986A" w16cid:durableId="1FB4CDC2"/>
  <w16cid:commentId w16cid:paraId="244B4430" w16cid:durableId="1FB4CDC3"/>
  <w16cid:commentId w16cid:paraId="2AA5D03F" w16cid:durableId="1FB4CDC4"/>
  <w16cid:commentId w16cid:paraId="5C0F0B61" w16cid:durableId="1FB4CDC5"/>
  <w16cid:commentId w16cid:paraId="4683B25B" w16cid:durableId="1FB4D7DC"/>
  <w16cid:commentId w16cid:paraId="03974014" w16cid:durableId="1FB4CDC6"/>
  <w16cid:commentId w16cid:paraId="0EECB52E" w16cid:durableId="1FB4D79E"/>
  <w16cid:commentId w16cid:paraId="5F19723F" w16cid:durableId="1FB4CDC8"/>
  <w16cid:commentId w16cid:paraId="620035C4" w16cid:durableId="1FB4E1F0"/>
  <w16cid:commentId w16cid:paraId="7A0F8B5C" w16cid:durableId="1FB4E5BC"/>
  <w16cid:commentId w16cid:paraId="44A2CFB1" w16cid:durableId="1FB4E58B"/>
  <w16cid:commentId w16cid:paraId="756C8725" w16cid:durableId="1FAA4145"/>
  <w16cid:commentId w16cid:paraId="70856907" w16cid:durableId="1FB4CDCA"/>
  <w16cid:commentId w16cid:paraId="7FBF9D58" w16cid:durableId="1FB4E6CC"/>
  <w16cid:commentId w16cid:paraId="58006290" w16cid:durableId="1FB4E712"/>
  <w16cid:commentId w16cid:paraId="1C2B82B9" w16cid:durableId="1FB4CDCB"/>
  <w16cid:commentId w16cid:paraId="7AB0124E" w16cid:durableId="1FB4CDCC"/>
  <w16cid:commentId w16cid:paraId="6C1FE2A2" w16cid:durableId="1FB4EBE9"/>
  <w16cid:commentId w16cid:paraId="0813CFA3" w16cid:durableId="1FB4EBC3"/>
  <w16cid:commentId w16cid:paraId="7B115F9A" w16cid:durableId="1FB4EBC2"/>
  <w16cid:commentId w16cid:paraId="648DA167" w16cid:durableId="1FB4EBC1"/>
  <w16cid:commentId w16cid:paraId="289C8DA9" w16cid:durableId="1FB4CDD0"/>
</w16cid:commentsId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CF01AD" w14:textId="77777777" w:rsidR="00F25127" w:rsidRDefault="00F25127">
      <w:r>
        <w:separator/>
      </w:r>
    </w:p>
  </w:endnote>
  <w:endnote w:type="continuationSeparator" w:id="0">
    <w:p w14:paraId="61B7EAAD" w14:textId="77777777" w:rsidR="00F25127" w:rsidRDefault="00F25127">
      <w:r>
        <w:continuationSeparator/>
      </w:r>
    </w:p>
  </w:endnote>
  <w:endnote w:type="continuationNotice" w:id="1">
    <w:p w14:paraId="54DA6ACB" w14:textId="77777777" w:rsidR="00F25127" w:rsidRDefault="00F2512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auto"/>
    <w:pitch w:val="variable"/>
    <w:sig w:usb0="E00002FF" w:usb1="42002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3017A9" w:rsidRDefault="003017A9"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3017A9" w:rsidRDefault="003017A9" w:rsidP="00705B84">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7FC0D1E7" w:rsidR="003017A9" w:rsidRDefault="003017A9"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A747F">
      <w:rPr>
        <w:rStyle w:val="PageNumber"/>
        <w:noProof/>
      </w:rPr>
      <w:t>6</w:t>
    </w:r>
    <w:r>
      <w:rPr>
        <w:rStyle w:val="PageNumber"/>
      </w:rPr>
      <w:fldChar w:fldCharType="end"/>
    </w:r>
  </w:p>
  <w:p w14:paraId="3F8F309C" w14:textId="77777777" w:rsidR="003017A9" w:rsidRDefault="003017A9" w:rsidP="00705B84">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3A67AD" w14:textId="77777777" w:rsidR="00F25127" w:rsidRDefault="00F25127">
      <w:r>
        <w:separator/>
      </w:r>
    </w:p>
  </w:footnote>
  <w:footnote w:type="continuationSeparator" w:id="0">
    <w:p w14:paraId="68E0F426" w14:textId="77777777" w:rsidR="00F25127" w:rsidRDefault="00F25127">
      <w:r>
        <w:continuationSeparator/>
      </w:r>
    </w:p>
  </w:footnote>
  <w:footnote w:type="continuationNotice" w:id="1">
    <w:p w14:paraId="2CEE0018" w14:textId="77777777" w:rsidR="00F25127" w:rsidRDefault="00F25127"/>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63B"/>
    <w:rsid w:val="000020EE"/>
    <w:rsid w:val="00002A6D"/>
    <w:rsid w:val="00002D30"/>
    <w:rsid w:val="00003799"/>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24F0"/>
    <w:rsid w:val="000237D9"/>
    <w:rsid w:val="00023FB5"/>
    <w:rsid w:val="000246AA"/>
    <w:rsid w:val="000250EE"/>
    <w:rsid w:val="0002550F"/>
    <w:rsid w:val="000259CD"/>
    <w:rsid w:val="00025CAF"/>
    <w:rsid w:val="00026162"/>
    <w:rsid w:val="0002782B"/>
    <w:rsid w:val="00027DFE"/>
    <w:rsid w:val="00027E75"/>
    <w:rsid w:val="00027F75"/>
    <w:rsid w:val="00030C36"/>
    <w:rsid w:val="00030E2B"/>
    <w:rsid w:val="00031324"/>
    <w:rsid w:val="000331F8"/>
    <w:rsid w:val="0003365F"/>
    <w:rsid w:val="000338D0"/>
    <w:rsid w:val="00033DDF"/>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321C"/>
    <w:rsid w:val="00053283"/>
    <w:rsid w:val="000541E2"/>
    <w:rsid w:val="000543FC"/>
    <w:rsid w:val="000545FB"/>
    <w:rsid w:val="00054AB7"/>
    <w:rsid w:val="00055B65"/>
    <w:rsid w:val="00060054"/>
    <w:rsid w:val="00061E82"/>
    <w:rsid w:val="000632BD"/>
    <w:rsid w:val="00064EEB"/>
    <w:rsid w:val="000651A2"/>
    <w:rsid w:val="00065E50"/>
    <w:rsid w:val="0006625F"/>
    <w:rsid w:val="000663B0"/>
    <w:rsid w:val="000667D9"/>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1721"/>
    <w:rsid w:val="00091B94"/>
    <w:rsid w:val="00091E0C"/>
    <w:rsid w:val="00091E48"/>
    <w:rsid w:val="000921D6"/>
    <w:rsid w:val="00092224"/>
    <w:rsid w:val="000929B0"/>
    <w:rsid w:val="000937AB"/>
    <w:rsid w:val="0009383B"/>
    <w:rsid w:val="000938C0"/>
    <w:rsid w:val="00093E1B"/>
    <w:rsid w:val="00093F25"/>
    <w:rsid w:val="00094F74"/>
    <w:rsid w:val="00095490"/>
    <w:rsid w:val="00095915"/>
    <w:rsid w:val="00095F25"/>
    <w:rsid w:val="000962A3"/>
    <w:rsid w:val="00096893"/>
    <w:rsid w:val="00097348"/>
    <w:rsid w:val="000A084D"/>
    <w:rsid w:val="000A0A5E"/>
    <w:rsid w:val="000A1011"/>
    <w:rsid w:val="000A1061"/>
    <w:rsid w:val="000A1F07"/>
    <w:rsid w:val="000A2462"/>
    <w:rsid w:val="000A2637"/>
    <w:rsid w:val="000A28BB"/>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6935"/>
    <w:rsid w:val="000C7277"/>
    <w:rsid w:val="000C791A"/>
    <w:rsid w:val="000C79CE"/>
    <w:rsid w:val="000C7E66"/>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100327"/>
    <w:rsid w:val="00100FF8"/>
    <w:rsid w:val="00101D5D"/>
    <w:rsid w:val="00102040"/>
    <w:rsid w:val="00102EE5"/>
    <w:rsid w:val="00103AEA"/>
    <w:rsid w:val="00104231"/>
    <w:rsid w:val="001043F4"/>
    <w:rsid w:val="0010440D"/>
    <w:rsid w:val="0010539E"/>
    <w:rsid w:val="00105420"/>
    <w:rsid w:val="00105569"/>
    <w:rsid w:val="00105731"/>
    <w:rsid w:val="0010581C"/>
    <w:rsid w:val="00105A0D"/>
    <w:rsid w:val="001063E9"/>
    <w:rsid w:val="00107AA8"/>
    <w:rsid w:val="00107BF2"/>
    <w:rsid w:val="00107C70"/>
    <w:rsid w:val="00110568"/>
    <w:rsid w:val="00110650"/>
    <w:rsid w:val="00110E50"/>
    <w:rsid w:val="00111694"/>
    <w:rsid w:val="00111791"/>
    <w:rsid w:val="00112077"/>
    <w:rsid w:val="001121F5"/>
    <w:rsid w:val="00112CB4"/>
    <w:rsid w:val="00112E18"/>
    <w:rsid w:val="00112F7C"/>
    <w:rsid w:val="00113023"/>
    <w:rsid w:val="00113FD5"/>
    <w:rsid w:val="00115249"/>
    <w:rsid w:val="00115F35"/>
    <w:rsid w:val="001164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E26"/>
    <w:rsid w:val="00143E18"/>
    <w:rsid w:val="00144C1D"/>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46F"/>
    <w:rsid w:val="00167A90"/>
    <w:rsid w:val="00167FBF"/>
    <w:rsid w:val="0017106C"/>
    <w:rsid w:val="00171799"/>
    <w:rsid w:val="00172B3F"/>
    <w:rsid w:val="00172B82"/>
    <w:rsid w:val="001734E9"/>
    <w:rsid w:val="00173613"/>
    <w:rsid w:val="00174BA9"/>
    <w:rsid w:val="00174FAE"/>
    <w:rsid w:val="0017544F"/>
    <w:rsid w:val="001754B1"/>
    <w:rsid w:val="00176529"/>
    <w:rsid w:val="00176845"/>
    <w:rsid w:val="0017687E"/>
    <w:rsid w:val="00176D1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7224"/>
    <w:rsid w:val="001876DA"/>
    <w:rsid w:val="00190108"/>
    <w:rsid w:val="001910F8"/>
    <w:rsid w:val="0019142A"/>
    <w:rsid w:val="00192959"/>
    <w:rsid w:val="00193968"/>
    <w:rsid w:val="00194696"/>
    <w:rsid w:val="00194A92"/>
    <w:rsid w:val="001956B1"/>
    <w:rsid w:val="0019644B"/>
    <w:rsid w:val="00196C4A"/>
    <w:rsid w:val="00196C5E"/>
    <w:rsid w:val="00196E66"/>
    <w:rsid w:val="001A1F00"/>
    <w:rsid w:val="001A251A"/>
    <w:rsid w:val="001A274C"/>
    <w:rsid w:val="001A2BB2"/>
    <w:rsid w:val="001A330C"/>
    <w:rsid w:val="001A3594"/>
    <w:rsid w:val="001A3870"/>
    <w:rsid w:val="001A3A57"/>
    <w:rsid w:val="001A3C82"/>
    <w:rsid w:val="001A4AD3"/>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F55"/>
    <w:rsid w:val="001B65C7"/>
    <w:rsid w:val="001B6C3F"/>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608C"/>
    <w:rsid w:val="001C613C"/>
    <w:rsid w:val="001C61A2"/>
    <w:rsid w:val="001C658C"/>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2AB"/>
    <w:rsid w:val="001D75CC"/>
    <w:rsid w:val="001D78FC"/>
    <w:rsid w:val="001D7BA9"/>
    <w:rsid w:val="001E0F71"/>
    <w:rsid w:val="001E0FAC"/>
    <w:rsid w:val="001E184E"/>
    <w:rsid w:val="001E1AA1"/>
    <w:rsid w:val="001E27E2"/>
    <w:rsid w:val="001E298C"/>
    <w:rsid w:val="001E2DDB"/>
    <w:rsid w:val="001E3210"/>
    <w:rsid w:val="001E5C03"/>
    <w:rsid w:val="001E5CD7"/>
    <w:rsid w:val="001E611A"/>
    <w:rsid w:val="001E6FA9"/>
    <w:rsid w:val="001E738D"/>
    <w:rsid w:val="001E73A0"/>
    <w:rsid w:val="001E7732"/>
    <w:rsid w:val="001F0274"/>
    <w:rsid w:val="001F07A4"/>
    <w:rsid w:val="001F0FFF"/>
    <w:rsid w:val="001F21E6"/>
    <w:rsid w:val="001F2DC7"/>
    <w:rsid w:val="001F327F"/>
    <w:rsid w:val="001F3665"/>
    <w:rsid w:val="001F37C4"/>
    <w:rsid w:val="001F4153"/>
    <w:rsid w:val="001F45F1"/>
    <w:rsid w:val="001F475B"/>
    <w:rsid w:val="001F5256"/>
    <w:rsid w:val="001F55C9"/>
    <w:rsid w:val="001F5A2E"/>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EE5"/>
    <w:rsid w:val="00207B0A"/>
    <w:rsid w:val="00207B14"/>
    <w:rsid w:val="00207F3E"/>
    <w:rsid w:val="0021100B"/>
    <w:rsid w:val="002126B3"/>
    <w:rsid w:val="0021306D"/>
    <w:rsid w:val="002136E5"/>
    <w:rsid w:val="002166AE"/>
    <w:rsid w:val="00216745"/>
    <w:rsid w:val="00216B1B"/>
    <w:rsid w:val="002172DD"/>
    <w:rsid w:val="00217529"/>
    <w:rsid w:val="00217F61"/>
    <w:rsid w:val="002202BF"/>
    <w:rsid w:val="00220930"/>
    <w:rsid w:val="00220C4B"/>
    <w:rsid w:val="00221A47"/>
    <w:rsid w:val="00221F9D"/>
    <w:rsid w:val="00222168"/>
    <w:rsid w:val="002231AC"/>
    <w:rsid w:val="00223D8A"/>
    <w:rsid w:val="002242C8"/>
    <w:rsid w:val="0022481A"/>
    <w:rsid w:val="00224FEB"/>
    <w:rsid w:val="00225657"/>
    <w:rsid w:val="002268D5"/>
    <w:rsid w:val="00226B11"/>
    <w:rsid w:val="0022709B"/>
    <w:rsid w:val="00227BD9"/>
    <w:rsid w:val="00227D5B"/>
    <w:rsid w:val="0023102E"/>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75D"/>
    <w:rsid w:val="0024198F"/>
    <w:rsid w:val="0024218D"/>
    <w:rsid w:val="00242F17"/>
    <w:rsid w:val="00243549"/>
    <w:rsid w:val="00243E2C"/>
    <w:rsid w:val="0024417B"/>
    <w:rsid w:val="002452E3"/>
    <w:rsid w:val="0024593C"/>
    <w:rsid w:val="00246B2D"/>
    <w:rsid w:val="00247205"/>
    <w:rsid w:val="0025016C"/>
    <w:rsid w:val="00250C33"/>
    <w:rsid w:val="00252185"/>
    <w:rsid w:val="002522D1"/>
    <w:rsid w:val="00252661"/>
    <w:rsid w:val="0025276A"/>
    <w:rsid w:val="00252CB9"/>
    <w:rsid w:val="00252CDC"/>
    <w:rsid w:val="0025351B"/>
    <w:rsid w:val="002541F6"/>
    <w:rsid w:val="002545CA"/>
    <w:rsid w:val="00254B2A"/>
    <w:rsid w:val="00255125"/>
    <w:rsid w:val="002554A9"/>
    <w:rsid w:val="002554C0"/>
    <w:rsid w:val="0025563B"/>
    <w:rsid w:val="0025682D"/>
    <w:rsid w:val="00257B8E"/>
    <w:rsid w:val="0026033D"/>
    <w:rsid w:val="0026048D"/>
    <w:rsid w:val="002605A6"/>
    <w:rsid w:val="00260B02"/>
    <w:rsid w:val="00261076"/>
    <w:rsid w:val="002611BE"/>
    <w:rsid w:val="0026224F"/>
    <w:rsid w:val="00262BC5"/>
    <w:rsid w:val="00263D2E"/>
    <w:rsid w:val="00263DC1"/>
    <w:rsid w:val="00263F7E"/>
    <w:rsid w:val="00264EE8"/>
    <w:rsid w:val="00265FDC"/>
    <w:rsid w:val="002663AE"/>
    <w:rsid w:val="00266616"/>
    <w:rsid w:val="0026667C"/>
    <w:rsid w:val="00266F8F"/>
    <w:rsid w:val="002673A2"/>
    <w:rsid w:val="00267585"/>
    <w:rsid w:val="0026768B"/>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68"/>
    <w:rsid w:val="002A16CF"/>
    <w:rsid w:val="002A17EC"/>
    <w:rsid w:val="002A2AE0"/>
    <w:rsid w:val="002A2B91"/>
    <w:rsid w:val="002A2B94"/>
    <w:rsid w:val="002A2FF6"/>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D1682"/>
    <w:rsid w:val="002D1F5C"/>
    <w:rsid w:val="002D23EC"/>
    <w:rsid w:val="002D24E6"/>
    <w:rsid w:val="002D2A7C"/>
    <w:rsid w:val="002D3368"/>
    <w:rsid w:val="002D45B8"/>
    <w:rsid w:val="002D4EED"/>
    <w:rsid w:val="002D660F"/>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B80"/>
    <w:rsid w:val="002F35AA"/>
    <w:rsid w:val="002F39C9"/>
    <w:rsid w:val="002F3DCF"/>
    <w:rsid w:val="002F3F68"/>
    <w:rsid w:val="002F40C3"/>
    <w:rsid w:val="002F4658"/>
    <w:rsid w:val="002F47DF"/>
    <w:rsid w:val="002F49F5"/>
    <w:rsid w:val="002F4A6E"/>
    <w:rsid w:val="002F4DC5"/>
    <w:rsid w:val="002F512B"/>
    <w:rsid w:val="002F5FDC"/>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41A2"/>
    <w:rsid w:val="0031463F"/>
    <w:rsid w:val="00315DC0"/>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39C8"/>
    <w:rsid w:val="003250BE"/>
    <w:rsid w:val="003257F8"/>
    <w:rsid w:val="00325BC1"/>
    <w:rsid w:val="00325C23"/>
    <w:rsid w:val="00326747"/>
    <w:rsid w:val="00327B75"/>
    <w:rsid w:val="00327C97"/>
    <w:rsid w:val="00330013"/>
    <w:rsid w:val="003301C2"/>
    <w:rsid w:val="00331FD4"/>
    <w:rsid w:val="00332383"/>
    <w:rsid w:val="0033298B"/>
    <w:rsid w:val="00333279"/>
    <w:rsid w:val="0033375D"/>
    <w:rsid w:val="003340AF"/>
    <w:rsid w:val="0033476B"/>
    <w:rsid w:val="00334A02"/>
    <w:rsid w:val="00334A3C"/>
    <w:rsid w:val="00334F2A"/>
    <w:rsid w:val="003351F5"/>
    <w:rsid w:val="0033532E"/>
    <w:rsid w:val="00335B57"/>
    <w:rsid w:val="003360D5"/>
    <w:rsid w:val="00341789"/>
    <w:rsid w:val="00345A02"/>
    <w:rsid w:val="003462A6"/>
    <w:rsid w:val="003464A7"/>
    <w:rsid w:val="003467F3"/>
    <w:rsid w:val="003469C3"/>
    <w:rsid w:val="0034771F"/>
    <w:rsid w:val="00347A19"/>
    <w:rsid w:val="00347B7D"/>
    <w:rsid w:val="00347BC4"/>
    <w:rsid w:val="00350593"/>
    <w:rsid w:val="00350B39"/>
    <w:rsid w:val="00352D62"/>
    <w:rsid w:val="003530D4"/>
    <w:rsid w:val="0035337E"/>
    <w:rsid w:val="00353CA6"/>
    <w:rsid w:val="00353D25"/>
    <w:rsid w:val="003542CE"/>
    <w:rsid w:val="00356025"/>
    <w:rsid w:val="0035659D"/>
    <w:rsid w:val="003575A7"/>
    <w:rsid w:val="00357A10"/>
    <w:rsid w:val="00357D07"/>
    <w:rsid w:val="00357D26"/>
    <w:rsid w:val="00360759"/>
    <w:rsid w:val="00360A89"/>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7E1"/>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09E0"/>
    <w:rsid w:val="0039106C"/>
    <w:rsid w:val="00391807"/>
    <w:rsid w:val="00392C44"/>
    <w:rsid w:val="00392CC0"/>
    <w:rsid w:val="003939B4"/>
    <w:rsid w:val="003947FA"/>
    <w:rsid w:val="00394D30"/>
    <w:rsid w:val="00395BA5"/>
    <w:rsid w:val="00395CB4"/>
    <w:rsid w:val="00396351"/>
    <w:rsid w:val="0039751B"/>
    <w:rsid w:val="0039796B"/>
    <w:rsid w:val="003A006B"/>
    <w:rsid w:val="003A02EB"/>
    <w:rsid w:val="003A06BC"/>
    <w:rsid w:val="003A231E"/>
    <w:rsid w:val="003A239F"/>
    <w:rsid w:val="003A2FA4"/>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945"/>
    <w:rsid w:val="003C0448"/>
    <w:rsid w:val="003C153C"/>
    <w:rsid w:val="003C1C54"/>
    <w:rsid w:val="003C214C"/>
    <w:rsid w:val="003C28C6"/>
    <w:rsid w:val="003C32BB"/>
    <w:rsid w:val="003C34DC"/>
    <w:rsid w:val="003C363E"/>
    <w:rsid w:val="003C3DF4"/>
    <w:rsid w:val="003C46F0"/>
    <w:rsid w:val="003C4FE4"/>
    <w:rsid w:val="003C50B5"/>
    <w:rsid w:val="003C52FC"/>
    <w:rsid w:val="003C6C93"/>
    <w:rsid w:val="003C7830"/>
    <w:rsid w:val="003C7D02"/>
    <w:rsid w:val="003D0A6C"/>
    <w:rsid w:val="003D11EE"/>
    <w:rsid w:val="003D1392"/>
    <w:rsid w:val="003D20F2"/>
    <w:rsid w:val="003D298F"/>
    <w:rsid w:val="003D2A41"/>
    <w:rsid w:val="003D31F7"/>
    <w:rsid w:val="003D4196"/>
    <w:rsid w:val="003D5007"/>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3062"/>
    <w:rsid w:val="004136FE"/>
    <w:rsid w:val="004163E8"/>
    <w:rsid w:val="00416A32"/>
    <w:rsid w:val="00416B2F"/>
    <w:rsid w:val="00416CBF"/>
    <w:rsid w:val="00420EA0"/>
    <w:rsid w:val="00422A12"/>
    <w:rsid w:val="00422D34"/>
    <w:rsid w:val="00423243"/>
    <w:rsid w:val="0042446C"/>
    <w:rsid w:val="00426492"/>
    <w:rsid w:val="004264D7"/>
    <w:rsid w:val="00426BE3"/>
    <w:rsid w:val="00427ACD"/>
    <w:rsid w:val="00427EA4"/>
    <w:rsid w:val="00430B68"/>
    <w:rsid w:val="004312AF"/>
    <w:rsid w:val="004313A3"/>
    <w:rsid w:val="00431E3F"/>
    <w:rsid w:val="00431E5E"/>
    <w:rsid w:val="004326BD"/>
    <w:rsid w:val="004334ED"/>
    <w:rsid w:val="004337CB"/>
    <w:rsid w:val="00433EDB"/>
    <w:rsid w:val="00434C0F"/>
    <w:rsid w:val="00434F33"/>
    <w:rsid w:val="00436EFD"/>
    <w:rsid w:val="004400A4"/>
    <w:rsid w:val="00440177"/>
    <w:rsid w:val="00440738"/>
    <w:rsid w:val="004427B5"/>
    <w:rsid w:val="00442AF2"/>
    <w:rsid w:val="00443AA8"/>
    <w:rsid w:val="00445372"/>
    <w:rsid w:val="004453B7"/>
    <w:rsid w:val="004455F1"/>
    <w:rsid w:val="004468EB"/>
    <w:rsid w:val="00446A46"/>
    <w:rsid w:val="0044781A"/>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53F1"/>
    <w:rsid w:val="00465B7E"/>
    <w:rsid w:val="004663B7"/>
    <w:rsid w:val="00466690"/>
    <w:rsid w:val="00466764"/>
    <w:rsid w:val="004668F4"/>
    <w:rsid w:val="00466E86"/>
    <w:rsid w:val="00467302"/>
    <w:rsid w:val="00467F67"/>
    <w:rsid w:val="00470703"/>
    <w:rsid w:val="00471233"/>
    <w:rsid w:val="00472234"/>
    <w:rsid w:val="0047294F"/>
    <w:rsid w:val="00472D21"/>
    <w:rsid w:val="00474B61"/>
    <w:rsid w:val="004752C7"/>
    <w:rsid w:val="00475B09"/>
    <w:rsid w:val="00475FD8"/>
    <w:rsid w:val="00476347"/>
    <w:rsid w:val="00476CD6"/>
    <w:rsid w:val="00476D50"/>
    <w:rsid w:val="0047730E"/>
    <w:rsid w:val="00480BB1"/>
    <w:rsid w:val="00480FF2"/>
    <w:rsid w:val="004814FB"/>
    <w:rsid w:val="00481829"/>
    <w:rsid w:val="00481F11"/>
    <w:rsid w:val="004826F8"/>
    <w:rsid w:val="00483196"/>
    <w:rsid w:val="0048319E"/>
    <w:rsid w:val="00483467"/>
    <w:rsid w:val="00483C87"/>
    <w:rsid w:val="004844AE"/>
    <w:rsid w:val="004857EC"/>
    <w:rsid w:val="0048605A"/>
    <w:rsid w:val="004868D9"/>
    <w:rsid w:val="00486F73"/>
    <w:rsid w:val="00490017"/>
    <w:rsid w:val="004905A3"/>
    <w:rsid w:val="0049084A"/>
    <w:rsid w:val="00492074"/>
    <w:rsid w:val="00492230"/>
    <w:rsid w:val="0049494F"/>
    <w:rsid w:val="00494A58"/>
    <w:rsid w:val="00494CB7"/>
    <w:rsid w:val="00494FE8"/>
    <w:rsid w:val="00495116"/>
    <w:rsid w:val="0049545B"/>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369"/>
    <w:rsid w:val="004A5D7D"/>
    <w:rsid w:val="004B031E"/>
    <w:rsid w:val="004B0A34"/>
    <w:rsid w:val="004B16A0"/>
    <w:rsid w:val="004B2216"/>
    <w:rsid w:val="004B2C0D"/>
    <w:rsid w:val="004B40CB"/>
    <w:rsid w:val="004B4687"/>
    <w:rsid w:val="004B5345"/>
    <w:rsid w:val="004B66E9"/>
    <w:rsid w:val="004B6C03"/>
    <w:rsid w:val="004B6DA1"/>
    <w:rsid w:val="004B711E"/>
    <w:rsid w:val="004C0459"/>
    <w:rsid w:val="004C1466"/>
    <w:rsid w:val="004C2047"/>
    <w:rsid w:val="004C3449"/>
    <w:rsid w:val="004C3F3E"/>
    <w:rsid w:val="004C3F52"/>
    <w:rsid w:val="004C40E0"/>
    <w:rsid w:val="004C44F5"/>
    <w:rsid w:val="004C4565"/>
    <w:rsid w:val="004C67C0"/>
    <w:rsid w:val="004C7EE7"/>
    <w:rsid w:val="004D0498"/>
    <w:rsid w:val="004D0817"/>
    <w:rsid w:val="004D1163"/>
    <w:rsid w:val="004D134D"/>
    <w:rsid w:val="004D14C7"/>
    <w:rsid w:val="004D157A"/>
    <w:rsid w:val="004D2342"/>
    <w:rsid w:val="004D25AB"/>
    <w:rsid w:val="004D273B"/>
    <w:rsid w:val="004D280A"/>
    <w:rsid w:val="004D2983"/>
    <w:rsid w:val="004D2A65"/>
    <w:rsid w:val="004D2AEF"/>
    <w:rsid w:val="004D3AAB"/>
    <w:rsid w:val="004D3C7F"/>
    <w:rsid w:val="004D4C88"/>
    <w:rsid w:val="004D5509"/>
    <w:rsid w:val="004D5642"/>
    <w:rsid w:val="004D5CB9"/>
    <w:rsid w:val="004D5E3A"/>
    <w:rsid w:val="004D68DE"/>
    <w:rsid w:val="004D6D31"/>
    <w:rsid w:val="004D6DF0"/>
    <w:rsid w:val="004D7526"/>
    <w:rsid w:val="004D784E"/>
    <w:rsid w:val="004E0D21"/>
    <w:rsid w:val="004E14B6"/>
    <w:rsid w:val="004E221B"/>
    <w:rsid w:val="004E2671"/>
    <w:rsid w:val="004E2756"/>
    <w:rsid w:val="004E5FB1"/>
    <w:rsid w:val="004E697F"/>
    <w:rsid w:val="004E6C06"/>
    <w:rsid w:val="004E7ADB"/>
    <w:rsid w:val="004E7DE8"/>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6EFF"/>
    <w:rsid w:val="0050701A"/>
    <w:rsid w:val="00507258"/>
    <w:rsid w:val="00507D53"/>
    <w:rsid w:val="00510463"/>
    <w:rsid w:val="00510CB5"/>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EEA"/>
    <w:rsid w:val="00523C75"/>
    <w:rsid w:val="00524084"/>
    <w:rsid w:val="005259CD"/>
    <w:rsid w:val="00527229"/>
    <w:rsid w:val="0053053A"/>
    <w:rsid w:val="00530793"/>
    <w:rsid w:val="00530F84"/>
    <w:rsid w:val="00532131"/>
    <w:rsid w:val="00532208"/>
    <w:rsid w:val="00534095"/>
    <w:rsid w:val="0053420F"/>
    <w:rsid w:val="0053484F"/>
    <w:rsid w:val="0053508A"/>
    <w:rsid w:val="00535171"/>
    <w:rsid w:val="0053523B"/>
    <w:rsid w:val="005357E1"/>
    <w:rsid w:val="00535841"/>
    <w:rsid w:val="00537542"/>
    <w:rsid w:val="00537CAA"/>
    <w:rsid w:val="00541571"/>
    <w:rsid w:val="0054202E"/>
    <w:rsid w:val="0054215F"/>
    <w:rsid w:val="005424BC"/>
    <w:rsid w:val="00542702"/>
    <w:rsid w:val="00542862"/>
    <w:rsid w:val="00542DD5"/>
    <w:rsid w:val="005450E2"/>
    <w:rsid w:val="005472F1"/>
    <w:rsid w:val="00550361"/>
    <w:rsid w:val="00550F9E"/>
    <w:rsid w:val="00552A75"/>
    <w:rsid w:val="00552C1A"/>
    <w:rsid w:val="00552C42"/>
    <w:rsid w:val="005537B0"/>
    <w:rsid w:val="00553BFB"/>
    <w:rsid w:val="0055432E"/>
    <w:rsid w:val="00554728"/>
    <w:rsid w:val="00554C35"/>
    <w:rsid w:val="0055543E"/>
    <w:rsid w:val="00555EB2"/>
    <w:rsid w:val="0055622E"/>
    <w:rsid w:val="005568F2"/>
    <w:rsid w:val="00556BCB"/>
    <w:rsid w:val="00556DC9"/>
    <w:rsid w:val="005570AC"/>
    <w:rsid w:val="00557131"/>
    <w:rsid w:val="00557198"/>
    <w:rsid w:val="005573C8"/>
    <w:rsid w:val="00557C12"/>
    <w:rsid w:val="0056020B"/>
    <w:rsid w:val="0056051E"/>
    <w:rsid w:val="005614F4"/>
    <w:rsid w:val="00561617"/>
    <w:rsid w:val="00561C87"/>
    <w:rsid w:val="00561DD4"/>
    <w:rsid w:val="00561E45"/>
    <w:rsid w:val="005633D8"/>
    <w:rsid w:val="00563464"/>
    <w:rsid w:val="00563D62"/>
    <w:rsid w:val="005643F0"/>
    <w:rsid w:val="00564890"/>
    <w:rsid w:val="00564FC2"/>
    <w:rsid w:val="005651E1"/>
    <w:rsid w:val="00565748"/>
    <w:rsid w:val="00565B41"/>
    <w:rsid w:val="00566BC9"/>
    <w:rsid w:val="00567A03"/>
    <w:rsid w:val="00567C74"/>
    <w:rsid w:val="00571673"/>
    <w:rsid w:val="0057228F"/>
    <w:rsid w:val="00572C2D"/>
    <w:rsid w:val="005738F2"/>
    <w:rsid w:val="00574DE0"/>
    <w:rsid w:val="00576F95"/>
    <w:rsid w:val="00577AB6"/>
    <w:rsid w:val="00577C4A"/>
    <w:rsid w:val="00580277"/>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EAA"/>
    <w:rsid w:val="0059432A"/>
    <w:rsid w:val="0059454C"/>
    <w:rsid w:val="0059496D"/>
    <w:rsid w:val="00594B8C"/>
    <w:rsid w:val="005950DE"/>
    <w:rsid w:val="00595227"/>
    <w:rsid w:val="00595DD1"/>
    <w:rsid w:val="00596525"/>
    <w:rsid w:val="005975FE"/>
    <w:rsid w:val="005976AB"/>
    <w:rsid w:val="00597FC9"/>
    <w:rsid w:val="005A041F"/>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C05AF"/>
    <w:rsid w:val="005C09A4"/>
    <w:rsid w:val="005C0A1D"/>
    <w:rsid w:val="005C2298"/>
    <w:rsid w:val="005C41BF"/>
    <w:rsid w:val="005C42CF"/>
    <w:rsid w:val="005C5396"/>
    <w:rsid w:val="005C543C"/>
    <w:rsid w:val="005C5A8B"/>
    <w:rsid w:val="005C5FCB"/>
    <w:rsid w:val="005C6E29"/>
    <w:rsid w:val="005C776A"/>
    <w:rsid w:val="005D0E66"/>
    <w:rsid w:val="005D0FB3"/>
    <w:rsid w:val="005D101C"/>
    <w:rsid w:val="005D1ED5"/>
    <w:rsid w:val="005D1F24"/>
    <w:rsid w:val="005D1FD7"/>
    <w:rsid w:val="005D2340"/>
    <w:rsid w:val="005D23BE"/>
    <w:rsid w:val="005D379A"/>
    <w:rsid w:val="005D421A"/>
    <w:rsid w:val="005D4926"/>
    <w:rsid w:val="005D5BB7"/>
    <w:rsid w:val="005D73D0"/>
    <w:rsid w:val="005D75D9"/>
    <w:rsid w:val="005D7922"/>
    <w:rsid w:val="005D7A85"/>
    <w:rsid w:val="005E0155"/>
    <w:rsid w:val="005E039F"/>
    <w:rsid w:val="005E0E67"/>
    <w:rsid w:val="005E22E4"/>
    <w:rsid w:val="005E2E4E"/>
    <w:rsid w:val="005E329F"/>
    <w:rsid w:val="005E32A5"/>
    <w:rsid w:val="005E3707"/>
    <w:rsid w:val="005E4E2B"/>
    <w:rsid w:val="005E5557"/>
    <w:rsid w:val="005E65AD"/>
    <w:rsid w:val="005E69CF"/>
    <w:rsid w:val="005E6BC8"/>
    <w:rsid w:val="005E7132"/>
    <w:rsid w:val="005E752C"/>
    <w:rsid w:val="005F0012"/>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660A"/>
    <w:rsid w:val="005F6C85"/>
    <w:rsid w:val="005F7E2C"/>
    <w:rsid w:val="006003A1"/>
    <w:rsid w:val="00600D04"/>
    <w:rsid w:val="00600EAA"/>
    <w:rsid w:val="0060130A"/>
    <w:rsid w:val="006021A0"/>
    <w:rsid w:val="00602B35"/>
    <w:rsid w:val="00602B6B"/>
    <w:rsid w:val="00603B57"/>
    <w:rsid w:val="00603BCA"/>
    <w:rsid w:val="00604731"/>
    <w:rsid w:val="0060525A"/>
    <w:rsid w:val="0060531B"/>
    <w:rsid w:val="00605A3E"/>
    <w:rsid w:val="00605BD6"/>
    <w:rsid w:val="00605E60"/>
    <w:rsid w:val="00606AED"/>
    <w:rsid w:val="00607D56"/>
    <w:rsid w:val="00610AD2"/>
    <w:rsid w:val="00611F5E"/>
    <w:rsid w:val="006124E6"/>
    <w:rsid w:val="006126B3"/>
    <w:rsid w:val="00612A70"/>
    <w:rsid w:val="00612AD9"/>
    <w:rsid w:val="00613169"/>
    <w:rsid w:val="006149A4"/>
    <w:rsid w:val="006151EC"/>
    <w:rsid w:val="00615A63"/>
    <w:rsid w:val="00615B5E"/>
    <w:rsid w:val="00617238"/>
    <w:rsid w:val="00617630"/>
    <w:rsid w:val="006205BD"/>
    <w:rsid w:val="00621835"/>
    <w:rsid w:val="00621CCD"/>
    <w:rsid w:val="00622443"/>
    <w:rsid w:val="0062271A"/>
    <w:rsid w:val="006233AE"/>
    <w:rsid w:val="00624FE4"/>
    <w:rsid w:val="00625138"/>
    <w:rsid w:val="00625355"/>
    <w:rsid w:val="00625474"/>
    <w:rsid w:val="00625B27"/>
    <w:rsid w:val="00626906"/>
    <w:rsid w:val="00630264"/>
    <w:rsid w:val="00630617"/>
    <w:rsid w:val="006306EA"/>
    <w:rsid w:val="00631BB6"/>
    <w:rsid w:val="00631CF4"/>
    <w:rsid w:val="0063232C"/>
    <w:rsid w:val="00632709"/>
    <w:rsid w:val="0063378A"/>
    <w:rsid w:val="0063545F"/>
    <w:rsid w:val="006356EB"/>
    <w:rsid w:val="00636C9B"/>
    <w:rsid w:val="00636E70"/>
    <w:rsid w:val="00636ED8"/>
    <w:rsid w:val="00637323"/>
    <w:rsid w:val="00637860"/>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5029D"/>
    <w:rsid w:val="00650B40"/>
    <w:rsid w:val="00650BAB"/>
    <w:rsid w:val="00650CDF"/>
    <w:rsid w:val="00651062"/>
    <w:rsid w:val="00651564"/>
    <w:rsid w:val="0065185D"/>
    <w:rsid w:val="00651FB2"/>
    <w:rsid w:val="00652038"/>
    <w:rsid w:val="00652AC7"/>
    <w:rsid w:val="006540C6"/>
    <w:rsid w:val="006542C5"/>
    <w:rsid w:val="00654669"/>
    <w:rsid w:val="00655358"/>
    <w:rsid w:val="00657CEE"/>
    <w:rsid w:val="00660677"/>
    <w:rsid w:val="0066096F"/>
    <w:rsid w:val="00660D5C"/>
    <w:rsid w:val="00660FA9"/>
    <w:rsid w:val="00661B1E"/>
    <w:rsid w:val="00661BB4"/>
    <w:rsid w:val="00662D9A"/>
    <w:rsid w:val="0066306F"/>
    <w:rsid w:val="006633AD"/>
    <w:rsid w:val="0066454A"/>
    <w:rsid w:val="006647DF"/>
    <w:rsid w:val="00664921"/>
    <w:rsid w:val="00665BF4"/>
    <w:rsid w:val="00670CE3"/>
    <w:rsid w:val="00670E5A"/>
    <w:rsid w:val="00670EC7"/>
    <w:rsid w:val="006710CC"/>
    <w:rsid w:val="00671218"/>
    <w:rsid w:val="00671DC6"/>
    <w:rsid w:val="00671E7D"/>
    <w:rsid w:val="00672AE0"/>
    <w:rsid w:val="00673042"/>
    <w:rsid w:val="00673416"/>
    <w:rsid w:val="006745D0"/>
    <w:rsid w:val="00674952"/>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8732E"/>
    <w:rsid w:val="006911D4"/>
    <w:rsid w:val="006929D9"/>
    <w:rsid w:val="00692D95"/>
    <w:rsid w:val="00692E8C"/>
    <w:rsid w:val="006934E5"/>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3964"/>
    <w:rsid w:val="006A4710"/>
    <w:rsid w:val="006A473F"/>
    <w:rsid w:val="006A58EB"/>
    <w:rsid w:val="006A5B04"/>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1E2"/>
    <w:rsid w:val="006D1A39"/>
    <w:rsid w:val="006D1CDB"/>
    <w:rsid w:val="006D1F52"/>
    <w:rsid w:val="006D2083"/>
    <w:rsid w:val="006D2494"/>
    <w:rsid w:val="006D2882"/>
    <w:rsid w:val="006D2DB9"/>
    <w:rsid w:val="006D2E75"/>
    <w:rsid w:val="006D3143"/>
    <w:rsid w:val="006D410D"/>
    <w:rsid w:val="006D42B5"/>
    <w:rsid w:val="006D4982"/>
    <w:rsid w:val="006D4EC4"/>
    <w:rsid w:val="006D7A1E"/>
    <w:rsid w:val="006D7E94"/>
    <w:rsid w:val="006D7FD3"/>
    <w:rsid w:val="006E0233"/>
    <w:rsid w:val="006E0C35"/>
    <w:rsid w:val="006E1126"/>
    <w:rsid w:val="006E17A8"/>
    <w:rsid w:val="006E247C"/>
    <w:rsid w:val="006E27C6"/>
    <w:rsid w:val="006E2954"/>
    <w:rsid w:val="006E32FF"/>
    <w:rsid w:val="006E3D6A"/>
    <w:rsid w:val="006E4318"/>
    <w:rsid w:val="006E5D25"/>
    <w:rsid w:val="006E5EB6"/>
    <w:rsid w:val="006E6001"/>
    <w:rsid w:val="006E6426"/>
    <w:rsid w:val="006E6609"/>
    <w:rsid w:val="006E6916"/>
    <w:rsid w:val="006E6A6C"/>
    <w:rsid w:val="006E730D"/>
    <w:rsid w:val="006F0E88"/>
    <w:rsid w:val="006F1EA9"/>
    <w:rsid w:val="006F3684"/>
    <w:rsid w:val="006F382C"/>
    <w:rsid w:val="006F4CA6"/>
    <w:rsid w:val="006F56D4"/>
    <w:rsid w:val="006F59ED"/>
    <w:rsid w:val="006F5C3F"/>
    <w:rsid w:val="006F7396"/>
    <w:rsid w:val="006F7C26"/>
    <w:rsid w:val="006F7CFD"/>
    <w:rsid w:val="006F7FE8"/>
    <w:rsid w:val="00700F42"/>
    <w:rsid w:val="00701412"/>
    <w:rsid w:val="0070176B"/>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10D"/>
    <w:rsid w:val="00716BC5"/>
    <w:rsid w:val="00716FA3"/>
    <w:rsid w:val="007175A1"/>
    <w:rsid w:val="007175CF"/>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CB0"/>
    <w:rsid w:val="0073193A"/>
    <w:rsid w:val="00731E6A"/>
    <w:rsid w:val="00731F11"/>
    <w:rsid w:val="0073253E"/>
    <w:rsid w:val="007327E1"/>
    <w:rsid w:val="00732CB4"/>
    <w:rsid w:val="00732F98"/>
    <w:rsid w:val="00733885"/>
    <w:rsid w:val="007343B8"/>
    <w:rsid w:val="0073460F"/>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5F4"/>
    <w:rsid w:val="007504B4"/>
    <w:rsid w:val="00750B80"/>
    <w:rsid w:val="007514AC"/>
    <w:rsid w:val="00752388"/>
    <w:rsid w:val="00752BA5"/>
    <w:rsid w:val="00752E5A"/>
    <w:rsid w:val="0075393E"/>
    <w:rsid w:val="007548DC"/>
    <w:rsid w:val="00756E96"/>
    <w:rsid w:val="00757AB9"/>
    <w:rsid w:val="00761A26"/>
    <w:rsid w:val="0076238A"/>
    <w:rsid w:val="00762ABB"/>
    <w:rsid w:val="0076378F"/>
    <w:rsid w:val="00763825"/>
    <w:rsid w:val="0076432B"/>
    <w:rsid w:val="00764465"/>
    <w:rsid w:val="00764B5F"/>
    <w:rsid w:val="00764E00"/>
    <w:rsid w:val="007655FC"/>
    <w:rsid w:val="007657EB"/>
    <w:rsid w:val="007662C6"/>
    <w:rsid w:val="00770A73"/>
    <w:rsid w:val="0077162C"/>
    <w:rsid w:val="00771920"/>
    <w:rsid w:val="00772531"/>
    <w:rsid w:val="0077284C"/>
    <w:rsid w:val="0077298E"/>
    <w:rsid w:val="00772FB1"/>
    <w:rsid w:val="00773A25"/>
    <w:rsid w:val="00773AEC"/>
    <w:rsid w:val="00774847"/>
    <w:rsid w:val="00775060"/>
    <w:rsid w:val="00775537"/>
    <w:rsid w:val="00776444"/>
    <w:rsid w:val="00776957"/>
    <w:rsid w:val="00776C9B"/>
    <w:rsid w:val="00777AB6"/>
    <w:rsid w:val="0078091F"/>
    <w:rsid w:val="00780977"/>
    <w:rsid w:val="00780D35"/>
    <w:rsid w:val="00781037"/>
    <w:rsid w:val="0078145E"/>
    <w:rsid w:val="007816AA"/>
    <w:rsid w:val="00782319"/>
    <w:rsid w:val="00782C8F"/>
    <w:rsid w:val="007836E6"/>
    <w:rsid w:val="00784240"/>
    <w:rsid w:val="00784530"/>
    <w:rsid w:val="00785965"/>
    <w:rsid w:val="00785C4C"/>
    <w:rsid w:val="007862FA"/>
    <w:rsid w:val="00786405"/>
    <w:rsid w:val="00786B69"/>
    <w:rsid w:val="00786C9A"/>
    <w:rsid w:val="00787227"/>
    <w:rsid w:val="00787EAD"/>
    <w:rsid w:val="007902A9"/>
    <w:rsid w:val="00791079"/>
    <w:rsid w:val="00792201"/>
    <w:rsid w:val="00792774"/>
    <w:rsid w:val="00795C52"/>
    <w:rsid w:val="00795E96"/>
    <w:rsid w:val="00796152"/>
    <w:rsid w:val="00796BF1"/>
    <w:rsid w:val="00797CAA"/>
    <w:rsid w:val="00797D2E"/>
    <w:rsid w:val="007A02F0"/>
    <w:rsid w:val="007A050E"/>
    <w:rsid w:val="007A322B"/>
    <w:rsid w:val="007A34AE"/>
    <w:rsid w:val="007A3650"/>
    <w:rsid w:val="007A53AC"/>
    <w:rsid w:val="007A64A7"/>
    <w:rsid w:val="007A6FA6"/>
    <w:rsid w:val="007B0103"/>
    <w:rsid w:val="007B0511"/>
    <w:rsid w:val="007B0D48"/>
    <w:rsid w:val="007B1A7D"/>
    <w:rsid w:val="007B210B"/>
    <w:rsid w:val="007B5129"/>
    <w:rsid w:val="007B5D29"/>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5659"/>
    <w:rsid w:val="007C6549"/>
    <w:rsid w:val="007C6648"/>
    <w:rsid w:val="007C7A97"/>
    <w:rsid w:val="007C7E07"/>
    <w:rsid w:val="007D0628"/>
    <w:rsid w:val="007D130C"/>
    <w:rsid w:val="007D17AC"/>
    <w:rsid w:val="007D1E78"/>
    <w:rsid w:val="007D3014"/>
    <w:rsid w:val="007D3C6D"/>
    <w:rsid w:val="007D407F"/>
    <w:rsid w:val="007D5008"/>
    <w:rsid w:val="007D5C88"/>
    <w:rsid w:val="007D732F"/>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442A"/>
    <w:rsid w:val="007F56A0"/>
    <w:rsid w:val="007F6BBD"/>
    <w:rsid w:val="007F774A"/>
    <w:rsid w:val="007F7897"/>
    <w:rsid w:val="008000BE"/>
    <w:rsid w:val="0080045E"/>
    <w:rsid w:val="008005B5"/>
    <w:rsid w:val="00800663"/>
    <w:rsid w:val="00800811"/>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D05"/>
    <w:rsid w:val="00822192"/>
    <w:rsid w:val="008224C8"/>
    <w:rsid w:val="00822CD2"/>
    <w:rsid w:val="00822DBF"/>
    <w:rsid w:val="008234C6"/>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27D1A"/>
    <w:rsid w:val="0083019B"/>
    <w:rsid w:val="008307F7"/>
    <w:rsid w:val="008312D3"/>
    <w:rsid w:val="00831E60"/>
    <w:rsid w:val="0083265B"/>
    <w:rsid w:val="008327BB"/>
    <w:rsid w:val="00832F80"/>
    <w:rsid w:val="00833E99"/>
    <w:rsid w:val="008349F2"/>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E2"/>
    <w:rsid w:val="008537D1"/>
    <w:rsid w:val="008539F0"/>
    <w:rsid w:val="008540FF"/>
    <w:rsid w:val="008544FE"/>
    <w:rsid w:val="00854507"/>
    <w:rsid w:val="00855E08"/>
    <w:rsid w:val="00856111"/>
    <w:rsid w:val="00856855"/>
    <w:rsid w:val="00856C0B"/>
    <w:rsid w:val="00856E68"/>
    <w:rsid w:val="00857306"/>
    <w:rsid w:val="00860B2E"/>
    <w:rsid w:val="00860F96"/>
    <w:rsid w:val="00861EA9"/>
    <w:rsid w:val="008621C2"/>
    <w:rsid w:val="008625E9"/>
    <w:rsid w:val="008639C2"/>
    <w:rsid w:val="00864403"/>
    <w:rsid w:val="00865A38"/>
    <w:rsid w:val="00870682"/>
    <w:rsid w:val="008707D6"/>
    <w:rsid w:val="008708D3"/>
    <w:rsid w:val="00871821"/>
    <w:rsid w:val="00871CFE"/>
    <w:rsid w:val="0087208E"/>
    <w:rsid w:val="008721C3"/>
    <w:rsid w:val="00873794"/>
    <w:rsid w:val="00874745"/>
    <w:rsid w:val="008747D5"/>
    <w:rsid w:val="00874830"/>
    <w:rsid w:val="008757AF"/>
    <w:rsid w:val="008762B0"/>
    <w:rsid w:val="00877510"/>
    <w:rsid w:val="00877FF5"/>
    <w:rsid w:val="008803AE"/>
    <w:rsid w:val="0088177A"/>
    <w:rsid w:val="0088193D"/>
    <w:rsid w:val="00881B21"/>
    <w:rsid w:val="00883220"/>
    <w:rsid w:val="00883CAD"/>
    <w:rsid w:val="00883F1D"/>
    <w:rsid w:val="008844BD"/>
    <w:rsid w:val="00884DB1"/>
    <w:rsid w:val="0088535B"/>
    <w:rsid w:val="00885DE5"/>
    <w:rsid w:val="00886455"/>
    <w:rsid w:val="00890869"/>
    <w:rsid w:val="00891E4E"/>
    <w:rsid w:val="00892B0F"/>
    <w:rsid w:val="00893E86"/>
    <w:rsid w:val="008943E5"/>
    <w:rsid w:val="00894665"/>
    <w:rsid w:val="00896670"/>
    <w:rsid w:val="0089667E"/>
    <w:rsid w:val="0089689A"/>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931"/>
    <w:rsid w:val="008C4B74"/>
    <w:rsid w:val="008C56CB"/>
    <w:rsid w:val="008C5C18"/>
    <w:rsid w:val="008C666B"/>
    <w:rsid w:val="008C6682"/>
    <w:rsid w:val="008C7EAE"/>
    <w:rsid w:val="008D0988"/>
    <w:rsid w:val="008D09DD"/>
    <w:rsid w:val="008D1C1A"/>
    <w:rsid w:val="008D33C0"/>
    <w:rsid w:val="008D3953"/>
    <w:rsid w:val="008D4144"/>
    <w:rsid w:val="008D4556"/>
    <w:rsid w:val="008D56BA"/>
    <w:rsid w:val="008D5A41"/>
    <w:rsid w:val="008D6C53"/>
    <w:rsid w:val="008D6D4A"/>
    <w:rsid w:val="008D7ED7"/>
    <w:rsid w:val="008D7FE8"/>
    <w:rsid w:val="008E075D"/>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16FF"/>
    <w:rsid w:val="008F2E65"/>
    <w:rsid w:val="008F2FA5"/>
    <w:rsid w:val="008F3258"/>
    <w:rsid w:val="008F32CB"/>
    <w:rsid w:val="008F3D09"/>
    <w:rsid w:val="008F43E0"/>
    <w:rsid w:val="008F49D2"/>
    <w:rsid w:val="008F5B74"/>
    <w:rsid w:val="008F5F5B"/>
    <w:rsid w:val="008F6163"/>
    <w:rsid w:val="008F6F54"/>
    <w:rsid w:val="008F7DEA"/>
    <w:rsid w:val="009008B3"/>
    <w:rsid w:val="00900B83"/>
    <w:rsid w:val="009011C5"/>
    <w:rsid w:val="00901409"/>
    <w:rsid w:val="009015A8"/>
    <w:rsid w:val="009021A4"/>
    <w:rsid w:val="00902214"/>
    <w:rsid w:val="0090240D"/>
    <w:rsid w:val="00903C59"/>
    <w:rsid w:val="00903EED"/>
    <w:rsid w:val="00903F16"/>
    <w:rsid w:val="009054E9"/>
    <w:rsid w:val="0090621A"/>
    <w:rsid w:val="0090673B"/>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722D"/>
    <w:rsid w:val="009177FF"/>
    <w:rsid w:val="0091791E"/>
    <w:rsid w:val="0092067E"/>
    <w:rsid w:val="0092068A"/>
    <w:rsid w:val="00920FF1"/>
    <w:rsid w:val="00921D87"/>
    <w:rsid w:val="00922036"/>
    <w:rsid w:val="00923BD5"/>
    <w:rsid w:val="00923C48"/>
    <w:rsid w:val="009270D5"/>
    <w:rsid w:val="009314BF"/>
    <w:rsid w:val="009318F4"/>
    <w:rsid w:val="009325CE"/>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22F0"/>
    <w:rsid w:val="00942430"/>
    <w:rsid w:val="00942708"/>
    <w:rsid w:val="009431B8"/>
    <w:rsid w:val="0094330D"/>
    <w:rsid w:val="00943F70"/>
    <w:rsid w:val="00944063"/>
    <w:rsid w:val="009443A5"/>
    <w:rsid w:val="009446D6"/>
    <w:rsid w:val="009457A0"/>
    <w:rsid w:val="00947DBC"/>
    <w:rsid w:val="00947F4D"/>
    <w:rsid w:val="00950EDB"/>
    <w:rsid w:val="00950FA9"/>
    <w:rsid w:val="00951146"/>
    <w:rsid w:val="009518D9"/>
    <w:rsid w:val="00951C67"/>
    <w:rsid w:val="00952D9C"/>
    <w:rsid w:val="009535D4"/>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66A76"/>
    <w:rsid w:val="00967AA1"/>
    <w:rsid w:val="00971006"/>
    <w:rsid w:val="009717B2"/>
    <w:rsid w:val="00971906"/>
    <w:rsid w:val="0097273E"/>
    <w:rsid w:val="009727C2"/>
    <w:rsid w:val="00973147"/>
    <w:rsid w:val="0097561D"/>
    <w:rsid w:val="00975ED8"/>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3F"/>
    <w:rsid w:val="00985A0D"/>
    <w:rsid w:val="0098603C"/>
    <w:rsid w:val="00986413"/>
    <w:rsid w:val="00986B59"/>
    <w:rsid w:val="00987747"/>
    <w:rsid w:val="00987B41"/>
    <w:rsid w:val="00987F8E"/>
    <w:rsid w:val="00990906"/>
    <w:rsid w:val="009911E9"/>
    <w:rsid w:val="009917CE"/>
    <w:rsid w:val="00991C6F"/>
    <w:rsid w:val="00991C78"/>
    <w:rsid w:val="00991D84"/>
    <w:rsid w:val="009932B5"/>
    <w:rsid w:val="009933C3"/>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D28"/>
    <w:rsid w:val="009A6892"/>
    <w:rsid w:val="009A7090"/>
    <w:rsid w:val="009A75E8"/>
    <w:rsid w:val="009A7BAF"/>
    <w:rsid w:val="009B0615"/>
    <w:rsid w:val="009B07C2"/>
    <w:rsid w:val="009B0FC8"/>
    <w:rsid w:val="009B1940"/>
    <w:rsid w:val="009B275D"/>
    <w:rsid w:val="009B283A"/>
    <w:rsid w:val="009B2E74"/>
    <w:rsid w:val="009B30D5"/>
    <w:rsid w:val="009B4781"/>
    <w:rsid w:val="009B5522"/>
    <w:rsid w:val="009B5576"/>
    <w:rsid w:val="009B5A29"/>
    <w:rsid w:val="009B623E"/>
    <w:rsid w:val="009B678D"/>
    <w:rsid w:val="009B7A5F"/>
    <w:rsid w:val="009C0E80"/>
    <w:rsid w:val="009C186F"/>
    <w:rsid w:val="009C1AC8"/>
    <w:rsid w:val="009C2ADE"/>
    <w:rsid w:val="009C2CAA"/>
    <w:rsid w:val="009C2FC1"/>
    <w:rsid w:val="009C3975"/>
    <w:rsid w:val="009C3D92"/>
    <w:rsid w:val="009C4D03"/>
    <w:rsid w:val="009C52A5"/>
    <w:rsid w:val="009C5745"/>
    <w:rsid w:val="009C69F0"/>
    <w:rsid w:val="009C7269"/>
    <w:rsid w:val="009C7975"/>
    <w:rsid w:val="009D0078"/>
    <w:rsid w:val="009D14AA"/>
    <w:rsid w:val="009D1AA9"/>
    <w:rsid w:val="009D20FA"/>
    <w:rsid w:val="009D27BF"/>
    <w:rsid w:val="009D3641"/>
    <w:rsid w:val="009D4F56"/>
    <w:rsid w:val="009D5647"/>
    <w:rsid w:val="009D5FC9"/>
    <w:rsid w:val="009D6B29"/>
    <w:rsid w:val="009D7461"/>
    <w:rsid w:val="009E0C48"/>
    <w:rsid w:val="009E0D0F"/>
    <w:rsid w:val="009E11A5"/>
    <w:rsid w:val="009E25B4"/>
    <w:rsid w:val="009E3017"/>
    <w:rsid w:val="009E34BF"/>
    <w:rsid w:val="009E368F"/>
    <w:rsid w:val="009E450A"/>
    <w:rsid w:val="009E4AF1"/>
    <w:rsid w:val="009E4B56"/>
    <w:rsid w:val="009E4F95"/>
    <w:rsid w:val="009E66B1"/>
    <w:rsid w:val="009F0AD7"/>
    <w:rsid w:val="009F13D7"/>
    <w:rsid w:val="009F14CD"/>
    <w:rsid w:val="009F16DD"/>
    <w:rsid w:val="009F2476"/>
    <w:rsid w:val="009F2FE1"/>
    <w:rsid w:val="009F3F56"/>
    <w:rsid w:val="009F41EF"/>
    <w:rsid w:val="009F41F2"/>
    <w:rsid w:val="009F4257"/>
    <w:rsid w:val="009F4AEC"/>
    <w:rsid w:val="009F507F"/>
    <w:rsid w:val="00A00400"/>
    <w:rsid w:val="00A005BB"/>
    <w:rsid w:val="00A00953"/>
    <w:rsid w:val="00A00F47"/>
    <w:rsid w:val="00A01638"/>
    <w:rsid w:val="00A0222A"/>
    <w:rsid w:val="00A02BF6"/>
    <w:rsid w:val="00A03DE2"/>
    <w:rsid w:val="00A03F69"/>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B03"/>
    <w:rsid w:val="00A44872"/>
    <w:rsid w:val="00A4542A"/>
    <w:rsid w:val="00A45F99"/>
    <w:rsid w:val="00A46810"/>
    <w:rsid w:val="00A46B9A"/>
    <w:rsid w:val="00A46D68"/>
    <w:rsid w:val="00A47B94"/>
    <w:rsid w:val="00A5021F"/>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255"/>
    <w:rsid w:val="00A6568C"/>
    <w:rsid w:val="00A67760"/>
    <w:rsid w:val="00A71797"/>
    <w:rsid w:val="00A718C6"/>
    <w:rsid w:val="00A73AD6"/>
    <w:rsid w:val="00A741D2"/>
    <w:rsid w:val="00A743A3"/>
    <w:rsid w:val="00A75713"/>
    <w:rsid w:val="00A75F06"/>
    <w:rsid w:val="00A7691F"/>
    <w:rsid w:val="00A77F87"/>
    <w:rsid w:val="00A81398"/>
    <w:rsid w:val="00A81E2A"/>
    <w:rsid w:val="00A8216C"/>
    <w:rsid w:val="00A821E1"/>
    <w:rsid w:val="00A825CE"/>
    <w:rsid w:val="00A82F83"/>
    <w:rsid w:val="00A83200"/>
    <w:rsid w:val="00A834C0"/>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6011"/>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776"/>
    <w:rsid w:val="00AA6C8D"/>
    <w:rsid w:val="00AA6CF1"/>
    <w:rsid w:val="00AA6EF0"/>
    <w:rsid w:val="00AB01B6"/>
    <w:rsid w:val="00AB0474"/>
    <w:rsid w:val="00AB0D0D"/>
    <w:rsid w:val="00AB132A"/>
    <w:rsid w:val="00AB14D8"/>
    <w:rsid w:val="00AB205D"/>
    <w:rsid w:val="00AB343C"/>
    <w:rsid w:val="00AB3C5A"/>
    <w:rsid w:val="00AB3D4C"/>
    <w:rsid w:val="00AB4E6A"/>
    <w:rsid w:val="00AB5221"/>
    <w:rsid w:val="00AB5580"/>
    <w:rsid w:val="00AB5D33"/>
    <w:rsid w:val="00AB6087"/>
    <w:rsid w:val="00AB61AE"/>
    <w:rsid w:val="00AB6679"/>
    <w:rsid w:val="00AB70E3"/>
    <w:rsid w:val="00AB76C0"/>
    <w:rsid w:val="00AB7FE9"/>
    <w:rsid w:val="00AC0065"/>
    <w:rsid w:val="00AC0413"/>
    <w:rsid w:val="00AC0FAC"/>
    <w:rsid w:val="00AC13A8"/>
    <w:rsid w:val="00AC1C99"/>
    <w:rsid w:val="00AC217E"/>
    <w:rsid w:val="00AC28D2"/>
    <w:rsid w:val="00AC28E9"/>
    <w:rsid w:val="00AC2FDE"/>
    <w:rsid w:val="00AC30AB"/>
    <w:rsid w:val="00AC399D"/>
    <w:rsid w:val="00AC4D0E"/>
    <w:rsid w:val="00AC5EFA"/>
    <w:rsid w:val="00AC6A7C"/>
    <w:rsid w:val="00AC6B2D"/>
    <w:rsid w:val="00AD1745"/>
    <w:rsid w:val="00AD19F6"/>
    <w:rsid w:val="00AD1E39"/>
    <w:rsid w:val="00AD2D64"/>
    <w:rsid w:val="00AD2DD2"/>
    <w:rsid w:val="00AD2F67"/>
    <w:rsid w:val="00AD3106"/>
    <w:rsid w:val="00AD3B38"/>
    <w:rsid w:val="00AD3B42"/>
    <w:rsid w:val="00AD4712"/>
    <w:rsid w:val="00AD55FC"/>
    <w:rsid w:val="00AD5AED"/>
    <w:rsid w:val="00AD60E9"/>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50CA"/>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699"/>
    <w:rsid w:val="00B166CB"/>
    <w:rsid w:val="00B16D7D"/>
    <w:rsid w:val="00B16D82"/>
    <w:rsid w:val="00B17AA3"/>
    <w:rsid w:val="00B17B1A"/>
    <w:rsid w:val="00B20CE8"/>
    <w:rsid w:val="00B21DE1"/>
    <w:rsid w:val="00B23634"/>
    <w:rsid w:val="00B24751"/>
    <w:rsid w:val="00B2488E"/>
    <w:rsid w:val="00B24BE3"/>
    <w:rsid w:val="00B25024"/>
    <w:rsid w:val="00B2527A"/>
    <w:rsid w:val="00B2545E"/>
    <w:rsid w:val="00B2547D"/>
    <w:rsid w:val="00B26293"/>
    <w:rsid w:val="00B26764"/>
    <w:rsid w:val="00B26B68"/>
    <w:rsid w:val="00B31207"/>
    <w:rsid w:val="00B31621"/>
    <w:rsid w:val="00B3191E"/>
    <w:rsid w:val="00B31D70"/>
    <w:rsid w:val="00B33284"/>
    <w:rsid w:val="00B3486D"/>
    <w:rsid w:val="00B35131"/>
    <w:rsid w:val="00B3541C"/>
    <w:rsid w:val="00B37097"/>
    <w:rsid w:val="00B373B7"/>
    <w:rsid w:val="00B3785E"/>
    <w:rsid w:val="00B40020"/>
    <w:rsid w:val="00B409E8"/>
    <w:rsid w:val="00B42638"/>
    <w:rsid w:val="00B42937"/>
    <w:rsid w:val="00B43563"/>
    <w:rsid w:val="00B440DE"/>
    <w:rsid w:val="00B4508B"/>
    <w:rsid w:val="00B45714"/>
    <w:rsid w:val="00B46D1D"/>
    <w:rsid w:val="00B46F83"/>
    <w:rsid w:val="00B4709F"/>
    <w:rsid w:val="00B4751E"/>
    <w:rsid w:val="00B47ED2"/>
    <w:rsid w:val="00B50373"/>
    <w:rsid w:val="00B50C1D"/>
    <w:rsid w:val="00B5122E"/>
    <w:rsid w:val="00B51788"/>
    <w:rsid w:val="00B519FA"/>
    <w:rsid w:val="00B52347"/>
    <w:rsid w:val="00B52390"/>
    <w:rsid w:val="00B53582"/>
    <w:rsid w:val="00B53ABA"/>
    <w:rsid w:val="00B542D1"/>
    <w:rsid w:val="00B54B23"/>
    <w:rsid w:val="00B54E6E"/>
    <w:rsid w:val="00B54EF3"/>
    <w:rsid w:val="00B6054D"/>
    <w:rsid w:val="00B60ACD"/>
    <w:rsid w:val="00B61232"/>
    <w:rsid w:val="00B61943"/>
    <w:rsid w:val="00B61FF3"/>
    <w:rsid w:val="00B629C2"/>
    <w:rsid w:val="00B62E74"/>
    <w:rsid w:val="00B6332B"/>
    <w:rsid w:val="00B636F6"/>
    <w:rsid w:val="00B637BD"/>
    <w:rsid w:val="00B642A0"/>
    <w:rsid w:val="00B6484F"/>
    <w:rsid w:val="00B6485E"/>
    <w:rsid w:val="00B648FB"/>
    <w:rsid w:val="00B64FE0"/>
    <w:rsid w:val="00B65059"/>
    <w:rsid w:val="00B654F3"/>
    <w:rsid w:val="00B65805"/>
    <w:rsid w:val="00B65A52"/>
    <w:rsid w:val="00B66E0D"/>
    <w:rsid w:val="00B670A5"/>
    <w:rsid w:val="00B675A5"/>
    <w:rsid w:val="00B7068B"/>
    <w:rsid w:val="00B70782"/>
    <w:rsid w:val="00B70EE0"/>
    <w:rsid w:val="00B717BD"/>
    <w:rsid w:val="00B72B18"/>
    <w:rsid w:val="00B736FA"/>
    <w:rsid w:val="00B7393E"/>
    <w:rsid w:val="00B73BDD"/>
    <w:rsid w:val="00B73ED7"/>
    <w:rsid w:val="00B7504C"/>
    <w:rsid w:val="00B75359"/>
    <w:rsid w:val="00B75A9E"/>
    <w:rsid w:val="00B75C11"/>
    <w:rsid w:val="00B760B9"/>
    <w:rsid w:val="00B76C21"/>
    <w:rsid w:val="00B80D4C"/>
    <w:rsid w:val="00B810F0"/>
    <w:rsid w:val="00B81A18"/>
    <w:rsid w:val="00B83416"/>
    <w:rsid w:val="00B8529A"/>
    <w:rsid w:val="00B85304"/>
    <w:rsid w:val="00B85526"/>
    <w:rsid w:val="00B85D02"/>
    <w:rsid w:val="00B8677B"/>
    <w:rsid w:val="00B86EC8"/>
    <w:rsid w:val="00B87613"/>
    <w:rsid w:val="00B87AB1"/>
    <w:rsid w:val="00B9109F"/>
    <w:rsid w:val="00B91584"/>
    <w:rsid w:val="00B94549"/>
    <w:rsid w:val="00B9455F"/>
    <w:rsid w:val="00B950F6"/>
    <w:rsid w:val="00B95386"/>
    <w:rsid w:val="00B95A90"/>
    <w:rsid w:val="00B95C5A"/>
    <w:rsid w:val="00B95DCD"/>
    <w:rsid w:val="00B95EDC"/>
    <w:rsid w:val="00B967D1"/>
    <w:rsid w:val="00B96863"/>
    <w:rsid w:val="00B96BA7"/>
    <w:rsid w:val="00B97049"/>
    <w:rsid w:val="00B97405"/>
    <w:rsid w:val="00B97458"/>
    <w:rsid w:val="00BA156D"/>
    <w:rsid w:val="00BA15DC"/>
    <w:rsid w:val="00BA1AAB"/>
    <w:rsid w:val="00BA1EA5"/>
    <w:rsid w:val="00BA21C5"/>
    <w:rsid w:val="00BA2C5F"/>
    <w:rsid w:val="00BA3409"/>
    <w:rsid w:val="00BA3564"/>
    <w:rsid w:val="00BA4A70"/>
    <w:rsid w:val="00BA4BA0"/>
    <w:rsid w:val="00BA4EBA"/>
    <w:rsid w:val="00BA6275"/>
    <w:rsid w:val="00BA6511"/>
    <w:rsid w:val="00BA697B"/>
    <w:rsid w:val="00BA6BAA"/>
    <w:rsid w:val="00BA6C66"/>
    <w:rsid w:val="00BA6CEE"/>
    <w:rsid w:val="00BA717C"/>
    <w:rsid w:val="00BA7417"/>
    <w:rsid w:val="00BA7AAF"/>
    <w:rsid w:val="00BB0182"/>
    <w:rsid w:val="00BB050A"/>
    <w:rsid w:val="00BB0E8E"/>
    <w:rsid w:val="00BB11F8"/>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FB2"/>
    <w:rsid w:val="00BC1571"/>
    <w:rsid w:val="00BC1E9B"/>
    <w:rsid w:val="00BC2009"/>
    <w:rsid w:val="00BC2412"/>
    <w:rsid w:val="00BC291C"/>
    <w:rsid w:val="00BC2A9E"/>
    <w:rsid w:val="00BC36A6"/>
    <w:rsid w:val="00BC3CC9"/>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63F"/>
    <w:rsid w:val="00BD46D9"/>
    <w:rsid w:val="00BD4A20"/>
    <w:rsid w:val="00BD4C5F"/>
    <w:rsid w:val="00BD57A3"/>
    <w:rsid w:val="00BD5E1E"/>
    <w:rsid w:val="00BD5F4B"/>
    <w:rsid w:val="00BD6258"/>
    <w:rsid w:val="00BE24BD"/>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3B1"/>
    <w:rsid w:val="00BF270B"/>
    <w:rsid w:val="00BF28C4"/>
    <w:rsid w:val="00BF2AE2"/>
    <w:rsid w:val="00BF2C86"/>
    <w:rsid w:val="00BF362D"/>
    <w:rsid w:val="00BF39B2"/>
    <w:rsid w:val="00BF3BA5"/>
    <w:rsid w:val="00BF4F62"/>
    <w:rsid w:val="00BF599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12F9"/>
    <w:rsid w:val="00C1445B"/>
    <w:rsid w:val="00C14E6E"/>
    <w:rsid w:val="00C15269"/>
    <w:rsid w:val="00C1578A"/>
    <w:rsid w:val="00C17168"/>
    <w:rsid w:val="00C2004E"/>
    <w:rsid w:val="00C200FC"/>
    <w:rsid w:val="00C204F6"/>
    <w:rsid w:val="00C20DA6"/>
    <w:rsid w:val="00C21FFF"/>
    <w:rsid w:val="00C2345C"/>
    <w:rsid w:val="00C237E7"/>
    <w:rsid w:val="00C23AAE"/>
    <w:rsid w:val="00C2431E"/>
    <w:rsid w:val="00C248AC"/>
    <w:rsid w:val="00C24EC9"/>
    <w:rsid w:val="00C25541"/>
    <w:rsid w:val="00C25AA4"/>
    <w:rsid w:val="00C27011"/>
    <w:rsid w:val="00C270D0"/>
    <w:rsid w:val="00C276B2"/>
    <w:rsid w:val="00C30799"/>
    <w:rsid w:val="00C30C60"/>
    <w:rsid w:val="00C30EEC"/>
    <w:rsid w:val="00C325E0"/>
    <w:rsid w:val="00C32771"/>
    <w:rsid w:val="00C32D3D"/>
    <w:rsid w:val="00C32E11"/>
    <w:rsid w:val="00C33FFB"/>
    <w:rsid w:val="00C3413F"/>
    <w:rsid w:val="00C345AC"/>
    <w:rsid w:val="00C34B7F"/>
    <w:rsid w:val="00C36066"/>
    <w:rsid w:val="00C36D90"/>
    <w:rsid w:val="00C3700C"/>
    <w:rsid w:val="00C3770F"/>
    <w:rsid w:val="00C37A74"/>
    <w:rsid w:val="00C40243"/>
    <w:rsid w:val="00C40303"/>
    <w:rsid w:val="00C412F5"/>
    <w:rsid w:val="00C41B74"/>
    <w:rsid w:val="00C43239"/>
    <w:rsid w:val="00C436BA"/>
    <w:rsid w:val="00C43BA2"/>
    <w:rsid w:val="00C4447B"/>
    <w:rsid w:val="00C44565"/>
    <w:rsid w:val="00C45EE7"/>
    <w:rsid w:val="00C46331"/>
    <w:rsid w:val="00C4665D"/>
    <w:rsid w:val="00C46876"/>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1B9D"/>
    <w:rsid w:val="00C62870"/>
    <w:rsid w:val="00C63880"/>
    <w:rsid w:val="00C64DDC"/>
    <w:rsid w:val="00C659B7"/>
    <w:rsid w:val="00C65BF2"/>
    <w:rsid w:val="00C65E19"/>
    <w:rsid w:val="00C65E56"/>
    <w:rsid w:val="00C66A15"/>
    <w:rsid w:val="00C70422"/>
    <w:rsid w:val="00C7080D"/>
    <w:rsid w:val="00C71A61"/>
    <w:rsid w:val="00C73757"/>
    <w:rsid w:val="00C73948"/>
    <w:rsid w:val="00C757C4"/>
    <w:rsid w:val="00C75807"/>
    <w:rsid w:val="00C75AF9"/>
    <w:rsid w:val="00C761D8"/>
    <w:rsid w:val="00C77FA7"/>
    <w:rsid w:val="00C80001"/>
    <w:rsid w:val="00C803DD"/>
    <w:rsid w:val="00C80B19"/>
    <w:rsid w:val="00C8115D"/>
    <w:rsid w:val="00C816D0"/>
    <w:rsid w:val="00C829B2"/>
    <w:rsid w:val="00C8324B"/>
    <w:rsid w:val="00C83454"/>
    <w:rsid w:val="00C837D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1B02"/>
    <w:rsid w:val="00C924DF"/>
    <w:rsid w:val="00C92E67"/>
    <w:rsid w:val="00C93B13"/>
    <w:rsid w:val="00C93CB9"/>
    <w:rsid w:val="00C93D61"/>
    <w:rsid w:val="00C95829"/>
    <w:rsid w:val="00C95977"/>
    <w:rsid w:val="00C969BF"/>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9DF"/>
    <w:rsid w:val="00CB1F90"/>
    <w:rsid w:val="00CB21DC"/>
    <w:rsid w:val="00CB33C0"/>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5FB0"/>
    <w:rsid w:val="00CD6295"/>
    <w:rsid w:val="00CD6F26"/>
    <w:rsid w:val="00CD71F4"/>
    <w:rsid w:val="00CD7E87"/>
    <w:rsid w:val="00CE03A3"/>
    <w:rsid w:val="00CE0E7A"/>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38F"/>
    <w:rsid w:val="00CF2B2F"/>
    <w:rsid w:val="00CF318B"/>
    <w:rsid w:val="00CF3383"/>
    <w:rsid w:val="00CF3EBF"/>
    <w:rsid w:val="00CF41F8"/>
    <w:rsid w:val="00CF446F"/>
    <w:rsid w:val="00CF4C1A"/>
    <w:rsid w:val="00CF70C8"/>
    <w:rsid w:val="00CF7A7B"/>
    <w:rsid w:val="00D02388"/>
    <w:rsid w:val="00D024C6"/>
    <w:rsid w:val="00D03516"/>
    <w:rsid w:val="00D044D3"/>
    <w:rsid w:val="00D0462F"/>
    <w:rsid w:val="00D04A37"/>
    <w:rsid w:val="00D05A03"/>
    <w:rsid w:val="00D05B20"/>
    <w:rsid w:val="00D05BDC"/>
    <w:rsid w:val="00D06095"/>
    <w:rsid w:val="00D0651D"/>
    <w:rsid w:val="00D07DF2"/>
    <w:rsid w:val="00D07FBB"/>
    <w:rsid w:val="00D1043E"/>
    <w:rsid w:val="00D117B9"/>
    <w:rsid w:val="00D11B53"/>
    <w:rsid w:val="00D11D68"/>
    <w:rsid w:val="00D120C4"/>
    <w:rsid w:val="00D126A0"/>
    <w:rsid w:val="00D143B3"/>
    <w:rsid w:val="00D145DC"/>
    <w:rsid w:val="00D1489B"/>
    <w:rsid w:val="00D14F0C"/>
    <w:rsid w:val="00D153D1"/>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309F1"/>
    <w:rsid w:val="00D31674"/>
    <w:rsid w:val="00D31D63"/>
    <w:rsid w:val="00D31F7F"/>
    <w:rsid w:val="00D323B7"/>
    <w:rsid w:val="00D32C6C"/>
    <w:rsid w:val="00D34088"/>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1568"/>
    <w:rsid w:val="00D52154"/>
    <w:rsid w:val="00D52369"/>
    <w:rsid w:val="00D52831"/>
    <w:rsid w:val="00D52BCF"/>
    <w:rsid w:val="00D52DE5"/>
    <w:rsid w:val="00D53010"/>
    <w:rsid w:val="00D5380A"/>
    <w:rsid w:val="00D54ADF"/>
    <w:rsid w:val="00D54C9F"/>
    <w:rsid w:val="00D5554F"/>
    <w:rsid w:val="00D55654"/>
    <w:rsid w:val="00D55EA5"/>
    <w:rsid w:val="00D55EB9"/>
    <w:rsid w:val="00D56719"/>
    <w:rsid w:val="00D56CDF"/>
    <w:rsid w:val="00D573C6"/>
    <w:rsid w:val="00D577E1"/>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554F"/>
    <w:rsid w:val="00D6607E"/>
    <w:rsid w:val="00D66DC2"/>
    <w:rsid w:val="00D67358"/>
    <w:rsid w:val="00D6767B"/>
    <w:rsid w:val="00D67BBD"/>
    <w:rsid w:val="00D716D5"/>
    <w:rsid w:val="00D718E9"/>
    <w:rsid w:val="00D71F03"/>
    <w:rsid w:val="00D7364D"/>
    <w:rsid w:val="00D74744"/>
    <w:rsid w:val="00D74BA2"/>
    <w:rsid w:val="00D74F32"/>
    <w:rsid w:val="00D7511D"/>
    <w:rsid w:val="00D75325"/>
    <w:rsid w:val="00D75A68"/>
    <w:rsid w:val="00D76DF7"/>
    <w:rsid w:val="00D80F68"/>
    <w:rsid w:val="00D8106F"/>
    <w:rsid w:val="00D811E5"/>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1CEC"/>
    <w:rsid w:val="00D92294"/>
    <w:rsid w:val="00D923AB"/>
    <w:rsid w:val="00D92672"/>
    <w:rsid w:val="00D92A88"/>
    <w:rsid w:val="00D93B41"/>
    <w:rsid w:val="00D94822"/>
    <w:rsid w:val="00D953B7"/>
    <w:rsid w:val="00D95BCB"/>
    <w:rsid w:val="00D961E7"/>
    <w:rsid w:val="00D96D1F"/>
    <w:rsid w:val="00D97AD2"/>
    <w:rsid w:val="00DA0B56"/>
    <w:rsid w:val="00DA1289"/>
    <w:rsid w:val="00DA17AC"/>
    <w:rsid w:val="00DA2982"/>
    <w:rsid w:val="00DA2BC8"/>
    <w:rsid w:val="00DA2D75"/>
    <w:rsid w:val="00DA60DB"/>
    <w:rsid w:val="00DA6133"/>
    <w:rsid w:val="00DA7296"/>
    <w:rsid w:val="00DB07D3"/>
    <w:rsid w:val="00DB0E1A"/>
    <w:rsid w:val="00DB1F30"/>
    <w:rsid w:val="00DB27D5"/>
    <w:rsid w:val="00DB3ADC"/>
    <w:rsid w:val="00DB45A4"/>
    <w:rsid w:val="00DB4B8F"/>
    <w:rsid w:val="00DB5757"/>
    <w:rsid w:val="00DB5A63"/>
    <w:rsid w:val="00DB5AD4"/>
    <w:rsid w:val="00DB5E41"/>
    <w:rsid w:val="00DB5FF6"/>
    <w:rsid w:val="00DB6D54"/>
    <w:rsid w:val="00DB74D6"/>
    <w:rsid w:val="00DC0131"/>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45FC"/>
    <w:rsid w:val="00DE47D6"/>
    <w:rsid w:val="00DE484C"/>
    <w:rsid w:val="00DE4FFF"/>
    <w:rsid w:val="00DE5766"/>
    <w:rsid w:val="00DE5F29"/>
    <w:rsid w:val="00DE6C99"/>
    <w:rsid w:val="00DE752B"/>
    <w:rsid w:val="00DE7D2C"/>
    <w:rsid w:val="00DF0392"/>
    <w:rsid w:val="00DF072C"/>
    <w:rsid w:val="00DF0F82"/>
    <w:rsid w:val="00DF12D1"/>
    <w:rsid w:val="00DF172D"/>
    <w:rsid w:val="00DF21C5"/>
    <w:rsid w:val="00DF2431"/>
    <w:rsid w:val="00DF278B"/>
    <w:rsid w:val="00DF3FB6"/>
    <w:rsid w:val="00DF42F9"/>
    <w:rsid w:val="00DF44C4"/>
    <w:rsid w:val="00DF4A03"/>
    <w:rsid w:val="00DF5653"/>
    <w:rsid w:val="00DF5BE8"/>
    <w:rsid w:val="00DF6A9B"/>
    <w:rsid w:val="00DF7329"/>
    <w:rsid w:val="00DF782D"/>
    <w:rsid w:val="00DF7CAC"/>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52C8"/>
    <w:rsid w:val="00E26D38"/>
    <w:rsid w:val="00E278E4"/>
    <w:rsid w:val="00E30DAE"/>
    <w:rsid w:val="00E30F42"/>
    <w:rsid w:val="00E31070"/>
    <w:rsid w:val="00E3109E"/>
    <w:rsid w:val="00E31122"/>
    <w:rsid w:val="00E32605"/>
    <w:rsid w:val="00E32C16"/>
    <w:rsid w:val="00E332CB"/>
    <w:rsid w:val="00E3399E"/>
    <w:rsid w:val="00E346FE"/>
    <w:rsid w:val="00E34B73"/>
    <w:rsid w:val="00E34FC6"/>
    <w:rsid w:val="00E3514E"/>
    <w:rsid w:val="00E35B0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AE"/>
    <w:rsid w:val="00E434CE"/>
    <w:rsid w:val="00E4405F"/>
    <w:rsid w:val="00E440F0"/>
    <w:rsid w:val="00E45550"/>
    <w:rsid w:val="00E45FE8"/>
    <w:rsid w:val="00E45FED"/>
    <w:rsid w:val="00E47949"/>
    <w:rsid w:val="00E5064B"/>
    <w:rsid w:val="00E50E8E"/>
    <w:rsid w:val="00E51263"/>
    <w:rsid w:val="00E52A70"/>
    <w:rsid w:val="00E531D1"/>
    <w:rsid w:val="00E54236"/>
    <w:rsid w:val="00E5452D"/>
    <w:rsid w:val="00E54738"/>
    <w:rsid w:val="00E5509B"/>
    <w:rsid w:val="00E55B0A"/>
    <w:rsid w:val="00E561D0"/>
    <w:rsid w:val="00E563EB"/>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59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5A6C"/>
    <w:rsid w:val="00E85B65"/>
    <w:rsid w:val="00E85CDA"/>
    <w:rsid w:val="00E86386"/>
    <w:rsid w:val="00E86F1B"/>
    <w:rsid w:val="00E878C3"/>
    <w:rsid w:val="00E879D2"/>
    <w:rsid w:val="00E908B1"/>
    <w:rsid w:val="00E90C70"/>
    <w:rsid w:val="00E91DA9"/>
    <w:rsid w:val="00E92AEA"/>
    <w:rsid w:val="00E92CD8"/>
    <w:rsid w:val="00E93F94"/>
    <w:rsid w:val="00E948ED"/>
    <w:rsid w:val="00E974B1"/>
    <w:rsid w:val="00E97B3B"/>
    <w:rsid w:val="00EA0603"/>
    <w:rsid w:val="00EA1027"/>
    <w:rsid w:val="00EA1C1C"/>
    <w:rsid w:val="00EA2AAE"/>
    <w:rsid w:val="00EA41FA"/>
    <w:rsid w:val="00EA579D"/>
    <w:rsid w:val="00EA6E37"/>
    <w:rsid w:val="00EA7930"/>
    <w:rsid w:val="00EB1BB4"/>
    <w:rsid w:val="00EB2856"/>
    <w:rsid w:val="00EB2987"/>
    <w:rsid w:val="00EB2B16"/>
    <w:rsid w:val="00EB2F43"/>
    <w:rsid w:val="00EB36BD"/>
    <w:rsid w:val="00EB3BDB"/>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676"/>
    <w:rsid w:val="00EC687A"/>
    <w:rsid w:val="00EC6AD4"/>
    <w:rsid w:val="00EC7747"/>
    <w:rsid w:val="00EC796D"/>
    <w:rsid w:val="00ED00C3"/>
    <w:rsid w:val="00ED057C"/>
    <w:rsid w:val="00ED0724"/>
    <w:rsid w:val="00ED0A11"/>
    <w:rsid w:val="00ED0AAC"/>
    <w:rsid w:val="00ED15E0"/>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B3A"/>
    <w:rsid w:val="00EE41FE"/>
    <w:rsid w:val="00EE455B"/>
    <w:rsid w:val="00EE4DB4"/>
    <w:rsid w:val="00EE54EA"/>
    <w:rsid w:val="00EE5F55"/>
    <w:rsid w:val="00EE6B7E"/>
    <w:rsid w:val="00EE6FFE"/>
    <w:rsid w:val="00EE7C1C"/>
    <w:rsid w:val="00EF0BC4"/>
    <w:rsid w:val="00EF0C40"/>
    <w:rsid w:val="00EF0DEC"/>
    <w:rsid w:val="00EF12B4"/>
    <w:rsid w:val="00EF16B2"/>
    <w:rsid w:val="00EF21EF"/>
    <w:rsid w:val="00EF30D6"/>
    <w:rsid w:val="00EF3762"/>
    <w:rsid w:val="00EF3A8C"/>
    <w:rsid w:val="00EF44AE"/>
    <w:rsid w:val="00EF44EF"/>
    <w:rsid w:val="00EF483A"/>
    <w:rsid w:val="00EF5A5E"/>
    <w:rsid w:val="00EF68CB"/>
    <w:rsid w:val="00EF7736"/>
    <w:rsid w:val="00F00CDC"/>
    <w:rsid w:val="00F01090"/>
    <w:rsid w:val="00F01639"/>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F84"/>
    <w:rsid w:val="00F2033D"/>
    <w:rsid w:val="00F2109F"/>
    <w:rsid w:val="00F21C0D"/>
    <w:rsid w:val="00F25127"/>
    <w:rsid w:val="00F26092"/>
    <w:rsid w:val="00F26C2C"/>
    <w:rsid w:val="00F2719E"/>
    <w:rsid w:val="00F275C0"/>
    <w:rsid w:val="00F306C6"/>
    <w:rsid w:val="00F30D29"/>
    <w:rsid w:val="00F30D74"/>
    <w:rsid w:val="00F319D5"/>
    <w:rsid w:val="00F31B02"/>
    <w:rsid w:val="00F33271"/>
    <w:rsid w:val="00F33FB4"/>
    <w:rsid w:val="00F34643"/>
    <w:rsid w:val="00F346BC"/>
    <w:rsid w:val="00F3493A"/>
    <w:rsid w:val="00F34EC4"/>
    <w:rsid w:val="00F350D3"/>
    <w:rsid w:val="00F36636"/>
    <w:rsid w:val="00F36CA5"/>
    <w:rsid w:val="00F37746"/>
    <w:rsid w:val="00F37C29"/>
    <w:rsid w:val="00F40DF4"/>
    <w:rsid w:val="00F416F9"/>
    <w:rsid w:val="00F42208"/>
    <w:rsid w:val="00F4293F"/>
    <w:rsid w:val="00F43484"/>
    <w:rsid w:val="00F43908"/>
    <w:rsid w:val="00F44E3D"/>
    <w:rsid w:val="00F45468"/>
    <w:rsid w:val="00F46237"/>
    <w:rsid w:val="00F46347"/>
    <w:rsid w:val="00F47B5D"/>
    <w:rsid w:val="00F52CE2"/>
    <w:rsid w:val="00F536DD"/>
    <w:rsid w:val="00F54641"/>
    <w:rsid w:val="00F54B6B"/>
    <w:rsid w:val="00F552E0"/>
    <w:rsid w:val="00F55A45"/>
    <w:rsid w:val="00F55B6B"/>
    <w:rsid w:val="00F55BE3"/>
    <w:rsid w:val="00F55E97"/>
    <w:rsid w:val="00F56146"/>
    <w:rsid w:val="00F5639E"/>
    <w:rsid w:val="00F566A2"/>
    <w:rsid w:val="00F57AE3"/>
    <w:rsid w:val="00F57C98"/>
    <w:rsid w:val="00F6045C"/>
    <w:rsid w:val="00F605C3"/>
    <w:rsid w:val="00F605D8"/>
    <w:rsid w:val="00F60976"/>
    <w:rsid w:val="00F60D84"/>
    <w:rsid w:val="00F61D07"/>
    <w:rsid w:val="00F61E34"/>
    <w:rsid w:val="00F62450"/>
    <w:rsid w:val="00F62C99"/>
    <w:rsid w:val="00F636D9"/>
    <w:rsid w:val="00F63B6B"/>
    <w:rsid w:val="00F63E43"/>
    <w:rsid w:val="00F646E8"/>
    <w:rsid w:val="00F64D54"/>
    <w:rsid w:val="00F64F7C"/>
    <w:rsid w:val="00F6506E"/>
    <w:rsid w:val="00F65391"/>
    <w:rsid w:val="00F653F3"/>
    <w:rsid w:val="00F6552A"/>
    <w:rsid w:val="00F65593"/>
    <w:rsid w:val="00F65BF4"/>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6F"/>
    <w:rsid w:val="00F76728"/>
    <w:rsid w:val="00F779BC"/>
    <w:rsid w:val="00F77D80"/>
    <w:rsid w:val="00F8041D"/>
    <w:rsid w:val="00F80435"/>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A1DA9"/>
    <w:rsid w:val="00FA1E49"/>
    <w:rsid w:val="00FA24AD"/>
    <w:rsid w:val="00FA292F"/>
    <w:rsid w:val="00FA3045"/>
    <w:rsid w:val="00FA31D5"/>
    <w:rsid w:val="00FA35C7"/>
    <w:rsid w:val="00FA3851"/>
    <w:rsid w:val="00FA5554"/>
    <w:rsid w:val="00FA5998"/>
    <w:rsid w:val="00FA60A0"/>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616E"/>
    <w:rsid w:val="00FE0758"/>
    <w:rsid w:val="00FE079B"/>
    <w:rsid w:val="00FE0EC0"/>
    <w:rsid w:val="00FE1193"/>
    <w:rsid w:val="00FE15DD"/>
    <w:rsid w:val="00FE1E74"/>
    <w:rsid w:val="00FE30FF"/>
    <w:rsid w:val="00FE3811"/>
    <w:rsid w:val="00FE46A6"/>
    <w:rsid w:val="00FE47A8"/>
    <w:rsid w:val="00FE4975"/>
    <w:rsid w:val="00FE5FE6"/>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mailto:majid.ezzati@imperial.ac.uk" TargetMode="External"/><Relationship Id="rId20" Type="http://schemas.openxmlformats.org/officeDocument/2006/relationships/theme" Target="theme/theme1.xml"/><Relationship Id="rId23" Type="http://schemas.microsoft.com/office/2016/09/relationships/commentsIds" Target="commentsIds.xml"/><Relationship Id="rId10" Type="http://schemas.openxmlformats.org/officeDocument/2006/relationships/comments" Target="comments.xml"/><Relationship Id="rId11" Type="http://schemas.microsoft.com/office/2011/relationships/commentsExtended" Target="commentsExtended.xml"/><Relationship Id="rId12" Type="http://schemas.openxmlformats.org/officeDocument/2006/relationships/hyperlink" Target="https://www.opinium.co.uk/brits-drink-more-alcohol-in-warmer-weather/" TargetMode="External"/><Relationship Id="rId13" Type="http://schemas.openxmlformats.org/officeDocument/2006/relationships/hyperlink" Target="https://www.cdc.gov/nchs/nvss/dvs_data_release.htm" TargetMode="External"/><Relationship Id="rId14" Type="http://schemas.openxmlformats.org/officeDocument/2006/relationships/hyperlink" Target="https://www.cdc.gov/nchs/nvss/bridged_race.htm" TargetMode="External"/><Relationship Id="rId15" Type="http://schemas.openxmlformats.org/officeDocument/2006/relationships/hyperlink" Target="https://www.census.gov/data/tables/time-series/demo/popest/1980s-county.html)" TargetMode="Externa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ntTable" Target="fontTable.xml"/><Relationship Id="rId19" Type="http://schemas.microsoft.com/office/2011/relationships/people" Target="people.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2BD55A3-8206-4B43-B25C-2045D7005061}">
  <ds:schemaRefs>
    <ds:schemaRef ds:uri="http://schemas.openxmlformats.org/officeDocument/2006/bibliography"/>
  </ds:schemaRefs>
</ds:datastoreItem>
</file>

<file path=customXml/itemProps2.xml><?xml version="1.0" encoding="utf-8"?>
<ds:datastoreItem xmlns:ds="http://schemas.openxmlformats.org/officeDocument/2006/customXml" ds:itemID="{845035DC-D6CF-F645-9B96-BD2BC2A622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23</Pages>
  <Words>43060</Words>
  <Characters>245443</Characters>
  <Application>Microsoft Macintosh Word</Application>
  <DocSecurity>0</DocSecurity>
  <Lines>2045</Lines>
  <Paragraphs>575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52</cp:revision>
  <cp:lastPrinted>2018-12-07T15:24:00Z</cp:lastPrinted>
  <dcterms:created xsi:type="dcterms:W3CDTF">2018-12-27T10:28:00Z</dcterms:created>
  <dcterms:modified xsi:type="dcterms:W3CDTF">2018-12-28T14:52:00Z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