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>, Majid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1F17E5C4" w:rsidR="00E37F85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B2975">
        <w:rPr>
          <w:color w:val="000000" w:themeColor="text1"/>
        </w:rPr>
        <w:t xml:space="preserve">mean </w:t>
      </w:r>
      <w:r w:rsidR="00437217">
        <w:rPr>
          <w:color w:val="000000" w:themeColor="text1"/>
        </w:rPr>
        <w:t>daily</w:t>
      </w:r>
      <w:r w:rsidR="00C76253">
        <w:rPr>
          <w:color w:val="000000" w:themeColor="text1"/>
        </w:rPr>
        <w:t xml:space="preserve"> </w:t>
      </w:r>
      <w:r w:rsidR="00437217">
        <w:rPr>
          <w:color w:val="000000" w:themeColor="text1"/>
        </w:rPr>
        <w:t>and 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daily 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  <w:r w:rsidR="001C559C">
        <w:rPr>
          <w:color w:val="000000" w:themeColor="text1"/>
        </w:rPr>
        <w:t>The values shown are the means over all states for a particular month</w:t>
      </w:r>
      <w:r w:rsidR="00E942E3">
        <w:rPr>
          <w:color w:val="000000" w:themeColor="text1"/>
        </w:rPr>
        <w:t>.</w:t>
      </w:r>
    </w:p>
    <w:p w14:paraId="16922689" w14:textId="1276CE6B" w:rsidR="00C76253" w:rsidRDefault="00C76253" w:rsidP="00F12B55">
      <w:pPr>
        <w:spacing w:line="480" w:lineRule="auto"/>
        <w:jc w:val="both"/>
        <w:rPr>
          <w:color w:val="000000" w:themeColor="text1"/>
        </w:rPr>
      </w:pP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10945144" w:rsidR="00F239EC" w:rsidRPr="00F239EC" w:rsidRDefault="002A08F3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Mean c</w:t>
            </w:r>
            <w:r w:rsidR="00F239EC" w:rsidRPr="005B446A">
              <w:rPr>
                <w:b/>
                <w:bCs/>
                <w:color w:val="000000"/>
              </w:rPr>
              <w:t>orrelation</w:t>
            </w:r>
            <w:r w:rsidR="00F239EC">
              <w:rPr>
                <w:b/>
                <w:bCs/>
                <w:color w:val="000000"/>
              </w:rPr>
              <w:t xml:space="preserve"> coefficients </w:t>
            </w:r>
            <w:r w:rsidR="003E465F">
              <w:rPr>
                <w:b/>
                <w:bCs/>
                <w:color w:val="000000"/>
              </w:rPr>
              <w:t>between</w:t>
            </w:r>
            <w:r w:rsidR="00F239EC">
              <w:rPr>
                <w:b/>
                <w:bCs/>
                <w:color w:val="000000"/>
              </w:rPr>
              <w:t xml:space="preserve"> monthly anomalies</w:t>
            </w:r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6A5C1AD5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</w:t>
            </w:r>
            <w:r w:rsidR="00E66F72" w:rsidRPr="00F239EC">
              <w:rPr>
                <w:b/>
                <w:bCs/>
                <w:color w:val="000000"/>
              </w:rPr>
              <w:t xml:space="preserve"> </w:t>
            </w:r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275DFB56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</w:t>
            </w:r>
            <w:r w:rsidR="00F239EC" w:rsidRPr="00F239EC">
              <w:rPr>
                <w:b/>
                <w:bCs/>
                <w:color w:val="000000"/>
              </w:rPr>
              <w:t xml:space="preserve"> </w:t>
            </w:r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06592C74" w14:textId="77777777" w:rsidR="00600DFF" w:rsidRDefault="00600DF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C157B3A" w14:textId="70AF68D6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C04AE0" w:rsidRPr="00B5798E">
        <w:rPr>
          <w:color w:val="000000" w:themeColor="text1"/>
        </w:rPr>
        <w:t>.</w:t>
      </w:r>
      <w:r w:rsidR="00C04AE0">
        <w:rPr>
          <w:color w:val="000000" w:themeColor="text1"/>
        </w:rPr>
        <w:t xml:space="preserve"> The values shown are the means over all states and months.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 xml:space="preserve">of mean </w:t>
            </w:r>
            <w:bookmarkStart w:id="0" w:name="_GoBack"/>
            <w:bookmarkEnd w:id="0"/>
            <w:r w:rsidR="00DE5BA4">
              <w:rPr>
                <w:bCs/>
                <w:color w:val="000000"/>
              </w:rPr>
              <w:t>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08B1F" w14:textId="77777777" w:rsidR="00890D4E" w:rsidRDefault="00890D4E">
      <w:r>
        <w:separator/>
      </w:r>
    </w:p>
  </w:endnote>
  <w:endnote w:type="continuationSeparator" w:id="0">
    <w:p w14:paraId="2DBA370E" w14:textId="77777777" w:rsidR="00890D4E" w:rsidRDefault="00890D4E">
      <w:r>
        <w:continuationSeparator/>
      </w:r>
    </w:p>
  </w:endnote>
  <w:endnote w:type="continuationNotice" w:id="1">
    <w:p w14:paraId="13012746" w14:textId="77777777" w:rsidR="00890D4E" w:rsidRDefault="00890D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2C28A0D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6253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EECAC" w14:textId="77777777" w:rsidR="00890D4E" w:rsidRDefault="00890D4E">
      <w:r>
        <w:separator/>
      </w:r>
    </w:p>
  </w:footnote>
  <w:footnote w:type="continuationSeparator" w:id="0">
    <w:p w14:paraId="5F448877" w14:textId="77777777" w:rsidR="00890D4E" w:rsidRDefault="00890D4E">
      <w:r>
        <w:continuationSeparator/>
      </w:r>
    </w:p>
  </w:footnote>
  <w:footnote w:type="continuationNotice" w:id="1">
    <w:p w14:paraId="61125773" w14:textId="77777777" w:rsidR="00890D4E" w:rsidRDefault="00890D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123CF83-6084-4C6B-9711-9D7B8F4FA5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9B073B-5E6C-4210-8FEA-9F7942C7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465</Words>
  <Characters>2656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Bennett, James E</cp:lastModifiedBy>
  <cp:revision>2</cp:revision>
  <cp:lastPrinted>2018-12-07T15:24:00Z</cp:lastPrinted>
  <dcterms:created xsi:type="dcterms:W3CDTF">2019-03-15T10:19:00Z</dcterms:created>
  <dcterms:modified xsi:type="dcterms:W3CDTF">2019-03-15T10:19:00Z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