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are fully supported by the results, e.g., take into account and explain sensitivity analyses in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B45B6C">
      <w:pPr>
        <w:jc w:val="both"/>
        <w:rPr>
          <w:rFonts w:ascii="Times New Roman" w:hAnsi="Times New Roman" w:cs="Times New Roman"/>
          <w:b/>
          <w:bCs/>
        </w:rPr>
      </w:pPr>
    </w:p>
    <w:p w14:paraId="57E96754" w14:textId="77777777" w:rsidR="003226AD" w:rsidRPr="003226AD" w:rsidRDefault="003226AD" w:rsidP="00B45B6C">
      <w:pPr>
        <w:jc w:val="both"/>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B45B6C">
      <w:pPr>
        <w:jc w:val="both"/>
        <w:rPr>
          <w:rFonts w:ascii="Times New Roman" w:hAnsi="Times New Roman" w:cs="Times New Roman"/>
          <w:highlight w:val="yellow"/>
          <w:lang w:val="en-US"/>
        </w:rPr>
      </w:pPr>
    </w:p>
    <w:p w14:paraId="7AC2B598" w14:textId="3D3DB58C" w:rsidR="00445548" w:rsidRDefault="003226AD" w:rsidP="00B45B6C">
      <w:pPr>
        <w:jc w:val="both"/>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036A8285" w14:textId="281DE6CF" w:rsidR="00841F05" w:rsidRDefault="00841F05" w:rsidP="00B45B6C">
      <w:pPr>
        <w:jc w:val="both"/>
        <w:rPr>
          <w:rFonts w:ascii="Times New Roman" w:hAnsi="Times New Roman" w:cs="Times New Roman"/>
          <w:lang w:val="en-US"/>
        </w:rPr>
      </w:pPr>
    </w:p>
    <w:p w14:paraId="1E2C5969" w14:textId="7248C18E" w:rsidR="00841F05" w:rsidRPr="00841F05" w:rsidRDefault="00841F05" w:rsidP="00B45B6C">
      <w:pPr>
        <w:jc w:val="both"/>
        <w:rPr>
          <w:rFonts w:ascii="Times New Roman" w:hAnsi="Times New Roman" w:cs="Times New Roman"/>
          <w:i/>
          <w:iCs/>
          <w:lang w:val="en-US"/>
        </w:rPr>
      </w:pPr>
      <w:r w:rsidRPr="00203326">
        <w:rPr>
          <w:rFonts w:ascii="Times New Roman" w:hAnsi="Times New Roman" w:cs="Times New Roman"/>
          <w:i/>
          <w:iCs/>
          <w:highlight w:val="yellow"/>
          <w:lang w:val="en-US"/>
        </w:rPr>
        <w:t>[[[Details of questions answered from above]]]]</w:t>
      </w:r>
    </w:p>
    <w:p w14:paraId="4686BE9E" w14:textId="258CAF2F" w:rsidR="000705C7" w:rsidRDefault="000705C7" w:rsidP="00B45B6C">
      <w:pPr>
        <w:jc w:val="both"/>
        <w:rPr>
          <w:rFonts w:ascii="Times New Roman" w:hAnsi="Times New Roman" w:cs="Times New Roman"/>
          <w:lang w:val="en-US"/>
        </w:rPr>
      </w:pPr>
    </w:p>
    <w:p w14:paraId="21296C3A" w14:textId="49EC5DA3" w:rsidR="000705C7" w:rsidRPr="00C94E4A" w:rsidRDefault="000705C7" w:rsidP="00B45B6C">
      <w:pPr>
        <w:jc w:val="both"/>
        <w:rPr>
          <w:rFonts w:ascii="Times New Roman" w:hAnsi="Times New Roman" w:cs="Times New Roman"/>
          <w:lang w:val="en-US"/>
        </w:rPr>
      </w:pPr>
    </w:p>
    <w:p w14:paraId="74471798" w14:textId="77777777" w:rsidR="00282596"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rsidP="00B45B6C">
      <w:pPr>
        <w:jc w:val="both"/>
        <w:rPr>
          <w:rFonts w:ascii="Times New Roman" w:hAnsi="Times New Roman" w:cs="Times New Roman"/>
          <w:b/>
          <w:bCs/>
        </w:rPr>
      </w:pPr>
      <w:r>
        <w:rPr>
          <w:rFonts w:ascii="Times New Roman" w:hAnsi="Times New Roman" w:cs="Times New Roman"/>
          <w:b/>
          <w:bCs/>
        </w:rPr>
        <w:br w:type="page"/>
      </w:r>
    </w:p>
    <w:p w14:paraId="5FCA2169" w14:textId="77777777" w:rsidR="00B45B6C"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Comments from reviewers</w:t>
      </w:r>
    </w:p>
    <w:p w14:paraId="32E3483C" w14:textId="6870A4F7" w:rsidR="00A42679"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Reviewer #1: In this manuscript, the authors investigate the association between long-term traffic related air pollution and amyotrophic lateral sclerosis (ALS) in Denmark. The authors used Bayesian hierarchical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B45B6C">
      <w:pPr>
        <w:jc w:val="both"/>
        <w:rPr>
          <w:rFonts w:ascii="Times New Roman" w:hAnsi="Times New Roman" w:cs="Times New Roman"/>
          <w:b/>
          <w:bCs/>
        </w:rPr>
      </w:pPr>
    </w:p>
    <w:p w14:paraId="6AD9BDDE" w14:textId="77777777" w:rsidR="00755CA2" w:rsidRDefault="00E85156" w:rsidP="00B45B6C">
      <w:pPr>
        <w:jc w:val="both"/>
        <w:rPr>
          <w:rFonts w:ascii="Times New Roman" w:hAnsi="Times New Roman" w:cs="Times New Roman"/>
          <w:b/>
          <w:bCs/>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p>
    <w:p w14:paraId="3C6F1134" w14:textId="7310E979" w:rsidR="00B45B6C" w:rsidRDefault="00CE7300" w:rsidP="00B45B6C">
      <w:pPr>
        <w:jc w:val="both"/>
        <w:rPr>
          <w:rFonts w:ascii="Times New Roman" w:hAnsi="Times New Roman" w:cs="Times New Roman"/>
          <w:b/>
          <w:bCs/>
        </w:rPr>
      </w:pPr>
      <w:r w:rsidRPr="00C94E4A">
        <w:rPr>
          <w:rFonts w:ascii="Times New Roman" w:hAnsi="Times New Roman" w:cs="Times New Roman"/>
          <w:b/>
          <w:bCs/>
        </w:rPr>
        <w:br/>
        <w:t>Major Comments</w:t>
      </w:r>
    </w:p>
    <w:p w14:paraId="115CA220" w14:textId="18FCCAD9" w:rsidR="00976EEF" w:rsidRDefault="00CE7300" w:rsidP="00B45B6C">
      <w:pPr>
        <w:jc w:val="both"/>
        <w:rPr>
          <w:rFonts w:ascii="Times New Roman" w:hAnsi="Times New Roman" w:cs="Times New Roman"/>
        </w:rPr>
      </w:pPr>
      <w:r w:rsidRPr="002D1A83">
        <w:rPr>
          <w:rFonts w:ascii="Times New Roman" w:hAnsi="Times New Roman" w:cs="Times New Roman"/>
          <w:b/>
          <w:bCs/>
          <w:highlight w:val="green"/>
        </w:rPr>
        <w:t>1) Methods, page 5, line 46: Why did authors only include patients that were at least 20 years old at diagnosis? This choice needs to be explained/motivated.</w:t>
      </w:r>
    </w:p>
    <w:p w14:paraId="71865400" w14:textId="2CF0F00A" w:rsidR="00905BE9" w:rsidRDefault="00905BE9" w:rsidP="00B45B6C">
      <w:pPr>
        <w:jc w:val="both"/>
        <w:rPr>
          <w:rFonts w:ascii="Times New Roman" w:hAnsi="Times New Roman" w:cs="Times New Roman"/>
        </w:rPr>
      </w:pPr>
    </w:p>
    <w:p w14:paraId="323573E5" w14:textId="4C17C7AF" w:rsidR="00583048" w:rsidRDefault="00583048" w:rsidP="00B45B6C">
      <w:pPr>
        <w:jc w:val="both"/>
        <w:rPr>
          <w:rFonts w:ascii="Times New Roman" w:hAnsi="Times New Roman" w:cs="Times New Roman"/>
        </w:rPr>
      </w:pPr>
      <w:r w:rsidRPr="00583048">
        <w:rPr>
          <w:rFonts w:ascii="Times New Roman" w:hAnsi="Times New Roman" w:cs="Times New Roman"/>
          <w:b/>
          <w:bCs/>
          <w:highlight w:val="green"/>
        </w:rPr>
        <w:t>&gt;&gt; ALS is a disease of aging that does not occur at such early ages. There is a very high likelihood that a case identified in such a young person is an error in coding of some sort and thus we would want to exclude.</w:t>
      </w:r>
      <w:r w:rsidRPr="00583048">
        <w:rPr>
          <w:rFonts w:ascii="Times New Roman" w:hAnsi="Times New Roman" w:cs="Times New Roman"/>
          <w:b/>
          <w:bCs/>
        </w:rPr>
        <w:t> </w:t>
      </w:r>
    </w:p>
    <w:p w14:paraId="276BB15E" w14:textId="77777777" w:rsidR="00583048" w:rsidRDefault="00583048" w:rsidP="00B45B6C">
      <w:pPr>
        <w:jc w:val="both"/>
        <w:rPr>
          <w:rFonts w:ascii="Times New Roman" w:hAnsi="Times New Roman" w:cs="Times New Roman"/>
        </w:rPr>
      </w:pPr>
    </w:p>
    <w:p w14:paraId="36B1AB00" w14:textId="16E70A18" w:rsidR="00F30941" w:rsidRPr="00F30941" w:rsidRDefault="00E97CE0" w:rsidP="00B45B6C">
      <w:pPr>
        <w:jc w:val="both"/>
        <w:rPr>
          <w:rFonts w:ascii="Times New Roman" w:hAnsi="Times New Roman" w:cs="Times New Roman"/>
        </w:rPr>
      </w:pPr>
      <w:r>
        <w:rPr>
          <w:rFonts w:ascii="Times New Roman" w:hAnsi="Times New Roman" w:cs="Times New Roman"/>
          <w:lang w:val="en-US"/>
        </w:rPr>
        <w:t xml:space="preserve">We only included patients who were at least 20 years old at diagnosis because </w:t>
      </w:r>
      <w:r w:rsidR="003C344C">
        <w:rPr>
          <w:rFonts w:ascii="Times New Roman" w:hAnsi="Times New Roman" w:cs="Times New Roman"/>
          <w:lang w:val="en-US"/>
        </w:rPr>
        <w:t>juvenile ALS cases have been explained to much larger degree by genetic mutation</w:t>
      </w:r>
      <w:r w:rsidR="00204A75">
        <w:rPr>
          <w:rFonts w:ascii="Times New Roman" w:hAnsi="Times New Roman" w:cs="Times New Roman"/>
          <w:lang w:val="en-US"/>
        </w:rPr>
        <w:t>s</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(Mathis et al. 2019)</w:t>
      </w:r>
      <w:r w:rsidR="00204A75">
        <w:rPr>
          <w:bCs/>
          <w:color w:val="000000" w:themeColor="text1"/>
        </w:rPr>
        <w:fldChar w:fldCharType="end"/>
      </w:r>
      <w:r w:rsidR="00440007">
        <w:rPr>
          <w:bCs/>
          <w:color w:val="000000" w:themeColor="text1"/>
        </w:rPr>
        <w:t>.</w:t>
      </w:r>
      <w:r w:rsidR="000A69A4">
        <w:rPr>
          <w:rFonts w:ascii="Times New Roman" w:hAnsi="Times New Roman" w:cs="Times New Roman"/>
          <w:lang w:val="en-US"/>
        </w:rPr>
        <w:t xml:space="preserve"> </w:t>
      </w:r>
      <w:r w:rsidR="003E480A">
        <w:rPr>
          <w:rFonts w:ascii="Times New Roman" w:hAnsi="Times New Roman" w:cs="Times New Roman"/>
          <w:lang w:val="en-US"/>
        </w:rPr>
        <w:t xml:space="preserve">Further, </w:t>
      </w:r>
      <w:r w:rsidR="00437507">
        <w:rPr>
          <w:rFonts w:ascii="Times New Roman" w:hAnsi="Times New Roman" w:cs="Times New Roman"/>
          <w:lang w:val="en-US"/>
        </w:rPr>
        <w:t>cases in younger patients (i.e., less than 20 years old) would have been at greater chance of misclassification</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(Trabjerg et al. 2020)</w:t>
      </w:r>
      <w:r w:rsidR="00204A75">
        <w:rPr>
          <w:bCs/>
          <w:color w:val="000000" w:themeColor="text1"/>
        </w:rPr>
        <w:fldChar w:fldCharType="end"/>
      </w:r>
      <w:r w:rsidR="00440007">
        <w:rPr>
          <w:bCs/>
          <w:color w:val="000000" w:themeColor="text1"/>
        </w:rPr>
        <w:t>.</w:t>
      </w:r>
      <w:r w:rsidR="003E480A">
        <w:rPr>
          <w:rFonts w:ascii="Times New Roman" w:hAnsi="Times New Roman" w:cs="Times New Roman"/>
          <w:lang w:val="en-US"/>
        </w:rPr>
        <w:t xml:space="preserve"> </w:t>
      </w:r>
      <w:r w:rsidR="00330220">
        <w:rPr>
          <w:rFonts w:ascii="Times New Roman" w:hAnsi="Times New Roman" w:cs="Times New Roman"/>
          <w:lang w:val="en-US"/>
        </w:rPr>
        <w:t xml:space="preserve">We have added to the explanation of the </w:t>
      </w:r>
      <w:r w:rsidR="00874F09">
        <w:rPr>
          <w:rFonts w:ascii="Times New Roman" w:hAnsi="Times New Roman" w:cs="Times New Roman"/>
          <w:lang w:val="en-US"/>
        </w:rPr>
        <w:t>20-year-old</w:t>
      </w:r>
      <w:r w:rsidR="00330220">
        <w:rPr>
          <w:rFonts w:ascii="Times New Roman" w:hAnsi="Times New Roman" w:cs="Times New Roman"/>
          <w:lang w:val="en-US"/>
        </w:rPr>
        <w:t xml:space="preserve"> limit i</w:t>
      </w:r>
      <w:r w:rsidR="00F30941" w:rsidRPr="00F30941">
        <w:rPr>
          <w:rFonts w:ascii="Times New Roman" w:hAnsi="Times New Roman" w:cs="Times New Roman"/>
          <w:lang w:val="en-US"/>
        </w:rPr>
        <w:t xml:space="preserve">n the revised manuscript </w:t>
      </w:r>
      <w:r w:rsidR="00F30941" w:rsidRPr="00F30941">
        <w:rPr>
          <w:rFonts w:ascii="Times New Roman" w:hAnsi="Times New Roman" w:cs="Times New Roman"/>
          <w:highlight w:val="yellow"/>
          <w:lang w:val="en-US"/>
        </w:rPr>
        <w:t>(P. XX, Lines XX-XX):</w:t>
      </w:r>
    </w:p>
    <w:p w14:paraId="58F9F910" w14:textId="77777777" w:rsidR="00F30941" w:rsidRPr="00F30941" w:rsidRDefault="00F30941" w:rsidP="00B45B6C">
      <w:pPr>
        <w:jc w:val="both"/>
        <w:rPr>
          <w:rFonts w:ascii="Times New Roman" w:hAnsi="Times New Roman" w:cs="Times New Roman"/>
          <w:lang w:val="en-US"/>
        </w:rPr>
      </w:pPr>
    </w:p>
    <w:p w14:paraId="5CCF6838" w14:textId="61DA00C4" w:rsidR="00F30941" w:rsidRPr="00C94E4A" w:rsidRDefault="00F3094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3FA5BDE" w14:textId="77777777" w:rsidR="00671827"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2) Methods, page 6, line 51: Please include more detail about the spatio-temporal air pollution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system.</w:t>
      </w:r>
    </w:p>
    <w:p w14:paraId="7E345925" w14:textId="77777777" w:rsidR="00671827" w:rsidRPr="00C94E4A" w:rsidRDefault="00671827" w:rsidP="00B45B6C">
      <w:pPr>
        <w:jc w:val="both"/>
        <w:rPr>
          <w:rFonts w:ascii="Times New Roman" w:hAnsi="Times New Roman" w:cs="Times New Roman"/>
          <w:b/>
          <w:bCs/>
        </w:rPr>
      </w:pPr>
    </w:p>
    <w:p w14:paraId="22C8BD0A" w14:textId="77777777" w:rsidR="00024B32" w:rsidRPr="00F30941" w:rsidRDefault="00024B32" w:rsidP="00024B32">
      <w:pPr>
        <w:jc w:val="both"/>
        <w:rPr>
          <w:rFonts w:ascii="Times New Roman" w:hAnsi="Times New Roman" w:cs="Times New Roman"/>
        </w:rPr>
      </w:pPr>
      <w:r>
        <w:rPr>
          <w:rFonts w:ascii="Times New Roman" w:hAnsi="Times New Roman" w:cs="Times New Roman"/>
        </w:rPr>
        <w:t xml:space="preserve">We have now added more detail about the spatio-temporal air pollution modelling system in revised manuscript </w:t>
      </w:r>
      <w:r w:rsidRPr="00F30941">
        <w:rPr>
          <w:rFonts w:ascii="Times New Roman" w:hAnsi="Times New Roman" w:cs="Times New Roman"/>
          <w:highlight w:val="yellow"/>
          <w:lang w:val="en-US"/>
        </w:rPr>
        <w:t>(P. XX, Lines XX-XX):</w:t>
      </w:r>
    </w:p>
    <w:p w14:paraId="0A08E986" w14:textId="77777777" w:rsidR="00024B32" w:rsidRPr="00F30941" w:rsidRDefault="00024B32" w:rsidP="00024B32">
      <w:pPr>
        <w:jc w:val="both"/>
        <w:rPr>
          <w:rFonts w:ascii="Times New Roman" w:hAnsi="Times New Roman" w:cs="Times New Roman"/>
          <w:lang w:val="en-US"/>
        </w:rPr>
      </w:pPr>
    </w:p>
    <w:p w14:paraId="394CEA16" w14:textId="4B199CDE" w:rsidR="00671827" w:rsidRPr="00C94E4A" w:rsidRDefault="00024B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9369E8B" w14:textId="77777777" w:rsidR="00027C0F"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B45B6C">
      <w:pPr>
        <w:jc w:val="both"/>
        <w:rPr>
          <w:rFonts w:ascii="Times New Roman" w:hAnsi="Times New Roman" w:cs="Times New Roman"/>
          <w:b/>
          <w:bCs/>
        </w:rPr>
      </w:pPr>
    </w:p>
    <w:p w14:paraId="2BBB710F" w14:textId="7CB8CB9F" w:rsidR="00F75D26" w:rsidRPr="00F30941" w:rsidRDefault="00F75D26" w:rsidP="00B45B6C">
      <w:pPr>
        <w:jc w:val="both"/>
        <w:rPr>
          <w:rFonts w:ascii="Times New Roman" w:hAnsi="Times New Roman" w:cs="Times New Roman"/>
        </w:rPr>
      </w:pPr>
      <w:r w:rsidRPr="00F75D26">
        <w:rPr>
          <w:rFonts w:ascii="Times New Roman" w:hAnsi="Times New Roman" w:cs="Times New Roman"/>
        </w:rPr>
        <w:t xml:space="preserve">We have given </w:t>
      </w:r>
      <w:r>
        <w:rPr>
          <w:rFonts w:ascii="Times New Roman" w:hAnsi="Times New Roman" w:cs="Times New Roman"/>
        </w:rPr>
        <w:t xml:space="preserve">more </w:t>
      </w:r>
      <w:r w:rsidR="00874F09">
        <w:rPr>
          <w:rFonts w:ascii="Times New Roman" w:hAnsi="Times New Roman" w:cs="Times New Roman"/>
        </w:rPr>
        <w:t xml:space="preserve">details </w:t>
      </w:r>
      <w:r w:rsidR="00446E3F">
        <w:rPr>
          <w:rFonts w:ascii="Times New Roman" w:hAnsi="Times New Roman" w:cs="Times New Roman"/>
        </w:rPr>
        <w:t xml:space="preserve">on how the 1-, 5-, and 10-year averages were created for the air pollution exposures in the revised manuscript </w:t>
      </w:r>
      <w:r w:rsidRPr="00F30941">
        <w:rPr>
          <w:rFonts w:ascii="Times New Roman" w:hAnsi="Times New Roman" w:cs="Times New Roman"/>
          <w:highlight w:val="yellow"/>
          <w:lang w:val="en-US"/>
        </w:rPr>
        <w:t>(P. XX, Lines XX-XX):</w:t>
      </w:r>
    </w:p>
    <w:p w14:paraId="50ED08FE" w14:textId="77777777" w:rsidR="00F75D26" w:rsidRPr="00F30941" w:rsidRDefault="00F75D26" w:rsidP="00B45B6C">
      <w:pPr>
        <w:jc w:val="both"/>
        <w:rPr>
          <w:rFonts w:ascii="Times New Roman" w:hAnsi="Times New Roman" w:cs="Times New Roman"/>
          <w:lang w:val="en-US"/>
        </w:rPr>
      </w:pPr>
    </w:p>
    <w:p w14:paraId="307EC91F" w14:textId="77777777" w:rsidR="00F75D26" w:rsidRPr="00C94E4A" w:rsidRDefault="00F75D2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DAC9B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F607F0">
        <w:rPr>
          <w:rFonts w:ascii="Times New Roman" w:hAnsi="Times New Roman" w:cs="Times New Roman"/>
          <w:b/>
          <w:bCs/>
          <w:highlight w:val="green"/>
        </w:rPr>
        <w:t>4) Methods, page 7, line 41: How did the authors determine confounding variables?</w:t>
      </w:r>
    </w:p>
    <w:p w14:paraId="1E38DA11" w14:textId="77777777" w:rsidR="00E23CA4" w:rsidRPr="00C94E4A" w:rsidRDefault="00E23CA4" w:rsidP="00B45B6C">
      <w:pPr>
        <w:jc w:val="both"/>
        <w:rPr>
          <w:rFonts w:ascii="Times New Roman" w:hAnsi="Times New Roman" w:cs="Times New Roman"/>
          <w:b/>
          <w:bCs/>
        </w:rPr>
      </w:pPr>
    </w:p>
    <w:p w14:paraId="0B6ED1E8" w14:textId="1DF627A7" w:rsidR="00583048" w:rsidRDefault="00583048" w:rsidP="00B45B6C">
      <w:pPr>
        <w:jc w:val="both"/>
        <w:rPr>
          <w:rFonts w:ascii="Times New Roman" w:hAnsi="Times New Roman" w:cs="Times New Roman"/>
        </w:rPr>
      </w:pPr>
      <w:r w:rsidRPr="00583048">
        <w:rPr>
          <w:rFonts w:ascii="Times New Roman" w:hAnsi="Times New Roman" w:cs="Times New Roman"/>
          <w:b/>
          <w:bCs/>
          <w:highlight w:val="green"/>
        </w:rPr>
        <w:lastRenderedPageBreak/>
        <w:t>&gt;&gt; Can you remind me what control variables were used?  In general variables we use would be chosen based on suspected link to ALS and the exposure so this really narrows down to more SES related variables. This includes a possible link based on possibly being related to coming to medical attention (or the rate at which that happens)--so possibly SES type variables that could also relate to where one lives and air pollution exposures.  We of course are also limited by what is available in the Registry data.</w:t>
      </w:r>
      <w:r w:rsidRPr="00583048">
        <w:rPr>
          <w:rFonts w:ascii="Times New Roman" w:hAnsi="Times New Roman" w:cs="Times New Roman"/>
          <w:b/>
          <w:bCs/>
        </w:rPr>
        <w:t> </w:t>
      </w:r>
    </w:p>
    <w:p w14:paraId="4107F0A6" w14:textId="77777777" w:rsidR="00583048" w:rsidRDefault="00583048" w:rsidP="00B45B6C">
      <w:pPr>
        <w:jc w:val="both"/>
        <w:rPr>
          <w:rFonts w:ascii="Times New Roman" w:hAnsi="Times New Roman" w:cs="Times New Roman"/>
        </w:rPr>
      </w:pPr>
    </w:p>
    <w:p w14:paraId="06777BE3" w14:textId="3577691B" w:rsidR="001F0132" w:rsidRDefault="00905BE9" w:rsidP="00B45B6C">
      <w:pPr>
        <w:jc w:val="both"/>
        <w:rPr>
          <w:rFonts w:ascii="Times New Roman" w:hAnsi="Times New Roman" w:cs="Times New Roman"/>
        </w:rPr>
      </w:pPr>
      <w:r>
        <w:rPr>
          <w:rFonts w:ascii="Times New Roman" w:hAnsi="Times New Roman" w:cs="Times New Roman"/>
        </w:rPr>
        <w:t xml:space="preserve">We </w:t>
      </w:r>
      <w:r w:rsidR="00C82624">
        <w:rPr>
          <w:rFonts w:ascii="Times New Roman" w:hAnsi="Times New Roman" w:cs="Times New Roman"/>
        </w:rPr>
        <w:t>matched cases and controls via age, sex, year of birth, and vital status</w:t>
      </w:r>
      <w:r w:rsidR="00D00679">
        <w:rPr>
          <w:rFonts w:ascii="Times New Roman" w:hAnsi="Times New Roman" w:cs="Times New Roman"/>
        </w:rPr>
        <w:t>, due to ALS prevalence varying according to these characteristics. Beyond that, we chose to account for socioeconomic status</w:t>
      </w:r>
      <w:r w:rsidR="006D102F">
        <w:rPr>
          <w:rFonts w:ascii="Times New Roman" w:hAnsi="Times New Roman" w:cs="Times New Roman"/>
        </w:rPr>
        <w:t xml:space="preserve"> (SES)</w:t>
      </w:r>
      <w:r w:rsidR="00D00679">
        <w:rPr>
          <w:rFonts w:ascii="Times New Roman" w:hAnsi="Times New Roman" w:cs="Times New Roman"/>
        </w:rPr>
        <w:t xml:space="preserve">, civil status, last reported place of residence, and place of birth. </w:t>
      </w:r>
      <w:r w:rsidR="005D14A6">
        <w:rPr>
          <w:rFonts w:ascii="Times New Roman" w:hAnsi="Times New Roman" w:cs="Times New Roman"/>
        </w:rPr>
        <w:t>SES influences many lifestyle factors, such as obesity, which are known to increase the probability of developing ALS. Civil status</w:t>
      </w:r>
      <w:r w:rsidR="00CC498C">
        <w:rPr>
          <w:rFonts w:ascii="Times New Roman" w:hAnsi="Times New Roman" w:cs="Times New Roman"/>
        </w:rPr>
        <w:t xml:space="preserve"> was included due to the </w:t>
      </w:r>
      <w:r w:rsidR="00405E88">
        <w:rPr>
          <w:rFonts w:ascii="Times New Roman" w:hAnsi="Times New Roman" w:cs="Times New Roman"/>
        </w:rPr>
        <w:t xml:space="preserve">influence that a spouse has on visiting a family physician. </w:t>
      </w:r>
      <w:r w:rsidR="009B0F44">
        <w:rPr>
          <w:rFonts w:ascii="Times New Roman" w:hAnsi="Times New Roman" w:cs="Times New Roman"/>
        </w:rPr>
        <w:t xml:space="preserve">Last reported place of residence </w:t>
      </w:r>
      <w:r w:rsidR="009B0F44" w:rsidRPr="009B0F44">
        <w:rPr>
          <w:rFonts w:ascii="Times New Roman" w:hAnsi="Times New Roman" w:cs="Times New Roman"/>
          <w:highlight w:val="yellow"/>
        </w:rPr>
        <w:t>…</w:t>
      </w:r>
      <w:r w:rsidR="009B0F44">
        <w:rPr>
          <w:rFonts w:ascii="Times New Roman" w:hAnsi="Times New Roman" w:cs="Times New Roman"/>
        </w:rPr>
        <w:t xml:space="preserve"> Place of birth was included to account for the variety of childhood exposures, which vary by location, which </w:t>
      </w:r>
      <w:r w:rsidR="00D27415">
        <w:rPr>
          <w:rFonts w:ascii="Times New Roman" w:hAnsi="Times New Roman" w:cs="Times New Roman"/>
        </w:rPr>
        <w:t xml:space="preserve">have an impact on </w:t>
      </w:r>
      <w:r w:rsidR="007A229A">
        <w:rPr>
          <w:rFonts w:ascii="Times New Roman" w:hAnsi="Times New Roman" w:cs="Times New Roman"/>
        </w:rPr>
        <w:t xml:space="preserve">the probability of developing ALS. </w:t>
      </w:r>
    </w:p>
    <w:p w14:paraId="78008815" w14:textId="77777777" w:rsidR="001F0132" w:rsidRDefault="001F0132" w:rsidP="00B45B6C">
      <w:pPr>
        <w:jc w:val="both"/>
        <w:rPr>
          <w:rFonts w:ascii="Times New Roman" w:hAnsi="Times New Roman" w:cs="Times New Roman"/>
        </w:rPr>
      </w:pPr>
    </w:p>
    <w:p w14:paraId="05C4BDDF" w14:textId="72ABB72F" w:rsidR="001F0132" w:rsidRPr="00F30941" w:rsidRDefault="001F0132" w:rsidP="001F0132">
      <w:pPr>
        <w:jc w:val="both"/>
        <w:rPr>
          <w:rFonts w:ascii="Times New Roman" w:hAnsi="Times New Roman" w:cs="Times New Roman"/>
        </w:rPr>
      </w:pPr>
      <w:r>
        <w:rPr>
          <w:rFonts w:ascii="Times New Roman" w:hAnsi="Times New Roman" w:cs="Times New Roman"/>
        </w:rPr>
        <w:t>We have added these details to the revised manuscript (</w:t>
      </w:r>
      <w:r w:rsidRPr="00F30941">
        <w:rPr>
          <w:rFonts w:ascii="Times New Roman" w:hAnsi="Times New Roman" w:cs="Times New Roman"/>
          <w:highlight w:val="yellow"/>
          <w:lang w:val="en-US"/>
        </w:rPr>
        <w:t>P. XX, Lines XX-XX):</w:t>
      </w:r>
    </w:p>
    <w:p w14:paraId="67B4B9C6" w14:textId="77777777" w:rsidR="001F0132" w:rsidRPr="00F30941" w:rsidRDefault="001F0132" w:rsidP="001F0132">
      <w:pPr>
        <w:jc w:val="both"/>
        <w:rPr>
          <w:rFonts w:ascii="Times New Roman" w:hAnsi="Times New Roman" w:cs="Times New Roman"/>
          <w:lang w:val="en-US"/>
        </w:rPr>
      </w:pPr>
    </w:p>
    <w:p w14:paraId="4C3F8101" w14:textId="3EC58E8F" w:rsidR="00ED23D1" w:rsidRPr="00C94E4A" w:rsidRDefault="001F01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A8AB933"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B45B6C">
      <w:pPr>
        <w:jc w:val="both"/>
        <w:rPr>
          <w:rFonts w:ascii="Times New Roman" w:hAnsi="Times New Roman" w:cs="Times New Roman"/>
          <w:b/>
          <w:bCs/>
        </w:rPr>
      </w:pPr>
    </w:p>
    <w:p w14:paraId="6BE3CC79" w14:textId="110DC19D" w:rsidR="00447F59" w:rsidRDefault="00447F59" w:rsidP="00AB0F0F">
      <w:pPr>
        <w:jc w:val="both"/>
        <w:rPr>
          <w:rFonts w:ascii="Times New Roman" w:hAnsi="Times New Roman" w:cs="Times New Roman"/>
        </w:rPr>
      </w:pPr>
      <w:r>
        <w:rPr>
          <w:rFonts w:ascii="Times New Roman" w:hAnsi="Times New Roman" w:cs="Times New Roman"/>
        </w:rPr>
        <w:t xml:space="preserve">There is evidence from other studies that ozone concentrations are associated with many different </w:t>
      </w:r>
      <w:r w:rsidR="007D10A7">
        <w:rPr>
          <w:rFonts w:ascii="Times New Roman" w:hAnsi="Times New Roman" w:cs="Times New Roman"/>
        </w:rPr>
        <w:t>adverse health outcomes.</w:t>
      </w:r>
      <w:r w:rsidR="00A2350E">
        <w:rPr>
          <w:rFonts w:ascii="Times New Roman" w:hAnsi="Times New Roman" w:cs="Times New Roman"/>
        </w:rPr>
        <w:t xml:space="preserve"> However, ozone is a highly-correlated exposure with many other pollutants included in our analysis, as can be seen from Figure </w:t>
      </w:r>
      <w:r w:rsidR="00CD35FD">
        <w:rPr>
          <w:rFonts w:ascii="Times New Roman" w:hAnsi="Times New Roman" w:cs="Times New Roman"/>
        </w:rPr>
        <w:t>1</w:t>
      </w:r>
      <w:r w:rsidR="00A2350E">
        <w:rPr>
          <w:rFonts w:ascii="Times New Roman" w:hAnsi="Times New Roman" w:cs="Times New Roman"/>
        </w:rPr>
        <w:t xml:space="preserve"> in the main manuscript, copied below for convenience. </w:t>
      </w:r>
      <w:r w:rsidR="00221B1E">
        <w:rPr>
          <w:rFonts w:ascii="Times New Roman" w:hAnsi="Times New Roman" w:cs="Times New Roman"/>
        </w:rPr>
        <w:t xml:space="preserve">Adding an extra pollutant which is highly-correlated with the others may have posed challenges to the statistical inference of the </w:t>
      </w:r>
      <w:r w:rsidR="003E5C75">
        <w:rPr>
          <w:rFonts w:ascii="Times New Roman" w:hAnsi="Times New Roman" w:cs="Times New Roman"/>
        </w:rPr>
        <w:t>model</w:t>
      </w:r>
      <w:r w:rsidR="00887CD3">
        <w:rPr>
          <w:rFonts w:ascii="Times New Roman" w:hAnsi="Times New Roman" w:cs="Times New Roman"/>
        </w:rPr>
        <w:t>, which is why we included it in the sensitivity analysis rather than the main analysis.</w:t>
      </w:r>
    </w:p>
    <w:p w14:paraId="2972D8D6" w14:textId="77777777" w:rsidR="00447F59" w:rsidRDefault="00447F59" w:rsidP="00AB0F0F">
      <w:pPr>
        <w:jc w:val="both"/>
        <w:rPr>
          <w:rFonts w:ascii="Times New Roman" w:hAnsi="Times New Roman" w:cs="Times New Roman"/>
        </w:rPr>
      </w:pPr>
    </w:p>
    <w:p w14:paraId="513988B5" w14:textId="1D282DD4" w:rsidR="008D4DFF" w:rsidRDefault="008D4DFF" w:rsidP="00AB0F0F">
      <w:pPr>
        <w:jc w:val="both"/>
        <w:rPr>
          <w:rFonts w:ascii="Times New Roman" w:hAnsi="Times New Roman" w:cs="Times New Roman"/>
        </w:rPr>
      </w:pPr>
      <w:r>
        <w:rPr>
          <w:rFonts w:ascii="Times New Roman" w:hAnsi="Times New Roman" w:cs="Times New Roman"/>
        </w:rPr>
        <w:t>Nevertheless, our sensitivity analyses demonstrated that inclusion of ozone did not noticeably change our results (</w:t>
      </w:r>
      <w:proofErr w:type="spellStart"/>
      <w:r>
        <w:rPr>
          <w:rFonts w:ascii="Times New Roman" w:hAnsi="Times New Roman" w:cs="Times New Roman"/>
        </w:rPr>
        <w:t>eFigure</w:t>
      </w:r>
      <w:proofErr w:type="spellEnd"/>
      <w:r>
        <w:rPr>
          <w:rFonts w:ascii="Times New Roman" w:hAnsi="Times New Roman" w:cs="Times New Roman"/>
        </w:rPr>
        <w:t xml:space="preserve"> 1). Different conclusions would not have been arrived at had we included ozone in our main analysis.</w:t>
      </w:r>
    </w:p>
    <w:p w14:paraId="206947ED" w14:textId="257D5782" w:rsidR="008D4DFF" w:rsidRDefault="008D4DFF" w:rsidP="00AB0F0F">
      <w:pPr>
        <w:jc w:val="both"/>
        <w:rPr>
          <w:rFonts w:ascii="Times New Roman" w:hAnsi="Times New Roman" w:cs="Times New Roman"/>
        </w:rPr>
      </w:pPr>
    </w:p>
    <w:p w14:paraId="423529E3" w14:textId="4BA844FB" w:rsidR="00AB0F0F" w:rsidRPr="00F30941" w:rsidRDefault="005D4779" w:rsidP="00AB0F0F">
      <w:pPr>
        <w:jc w:val="both"/>
        <w:rPr>
          <w:rFonts w:ascii="Times New Roman" w:hAnsi="Times New Roman" w:cs="Times New Roman"/>
        </w:rPr>
      </w:pPr>
      <w:r>
        <w:rPr>
          <w:rFonts w:ascii="Times New Roman" w:hAnsi="Times New Roman" w:cs="Times New Roman"/>
        </w:rPr>
        <w:t xml:space="preserve">We have clarified why we included ozone </w:t>
      </w:r>
      <w:r w:rsidR="00744F8D">
        <w:rPr>
          <w:rFonts w:ascii="Times New Roman" w:hAnsi="Times New Roman" w:cs="Times New Roman"/>
        </w:rPr>
        <w:t xml:space="preserve">in the sensitivity analysis in the revised manuscript </w:t>
      </w:r>
      <w:r w:rsidR="00AB0F0F" w:rsidRPr="00F30941">
        <w:rPr>
          <w:rFonts w:ascii="Times New Roman" w:hAnsi="Times New Roman" w:cs="Times New Roman"/>
          <w:highlight w:val="yellow"/>
          <w:lang w:val="en-US"/>
        </w:rPr>
        <w:t>(P. XX, Lines XX-XX):</w:t>
      </w:r>
    </w:p>
    <w:p w14:paraId="0C94BA17" w14:textId="77777777" w:rsidR="00AB0F0F" w:rsidRPr="00F30941" w:rsidRDefault="00AB0F0F" w:rsidP="00AB0F0F">
      <w:pPr>
        <w:jc w:val="both"/>
        <w:rPr>
          <w:rFonts w:ascii="Times New Roman" w:hAnsi="Times New Roman" w:cs="Times New Roman"/>
          <w:lang w:val="en-US"/>
        </w:rPr>
      </w:pPr>
    </w:p>
    <w:p w14:paraId="40B3C8EA" w14:textId="77777777" w:rsidR="00AB0F0F" w:rsidRPr="00C94E4A" w:rsidRDefault="00AB0F0F" w:rsidP="00AB0F0F">
      <w:pPr>
        <w:jc w:val="both"/>
        <w:rPr>
          <w:rFonts w:ascii="Times New Roman" w:hAnsi="Times New Roman" w:cs="Times New Roman"/>
        </w:rPr>
      </w:pPr>
      <w:r w:rsidRPr="00F30941">
        <w:rPr>
          <w:rFonts w:ascii="Times New Roman" w:hAnsi="Times New Roman" w:cs="Times New Roman"/>
          <w:i/>
          <w:iCs/>
          <w:highlight w:val="yellow"/>
        </w:rPr>
        <w:t>[[[QUOTE]]]</w:t>
      </w:r>
    </w:p>
    <w:p w14:paraId="4DF31E86"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B45B6C">
      <w:pPr>
        <w:jc w:val="both"/>
        <w:rPr>
          <w:rFonts w:ascii="Times New Roman" w:hAnsi="Times New Roman" w:cs="Times New Roman"/>
          <w:b/>
          <w:bCs/>
        </w:rPr>
      </w:pPr>
    </w:p>
    <w:p w14:paraId="2E61E33E" w14:textId="70B3B215" w:rsidR="00CF2FF3" w:rsidRPr="00F30941" w:rsidRDefault="0052521A" w:rsidP="00CF2FF3">
      <w:pPr>
        <w:jc w:val="both"/>
        <w:rPr>
          <w:rFonts w:ascii="Times New Roman" w:hAnsi="Times New Roman" w:cs="Times New Roman"/>
        </w:rPr>
      </w:pPr>
      <w:r w:rsidRPr="00CF2FF3">
        <w:rPr>
          <w:rFonts w:ascii="Times New Roman" w:hAnsi="Times New Roman" w:cs="Times New Roman"/>
        </w:rPr>
        <w:t>We have edited the description of priors used in the Bayesian model to clarify that weakly-informative priors were given to all of the pollutant coefficients,</w:t>
      </w:r>
      <w:r w:rsidR="00CF2FF3">
        <w:rPr>
          <w:rFonts w:ascii="Times New Roman" w:hAnsi="Times New Roman" w:cs="Times New Roman"/>
        </w:rPr>
        <w:t xml:space="preserve"> </w:t>
      </w:r>
      <w:r w:rsidR="00613534">
        <w:rPr>
          <w:rFonts w:ascii="Times New Roman" w:hAnsi="Times New Roman" w:cs="Times New Roman"/>
        </w:rPr>
        <w:t>with the other pollutant coefficients (i.e., not that of non-EC PM</w:t>
      </w:r>
      <w:r w:rsidR="00613534" w:rsidRPr="00613534">
        <w:rPr>
          <w:rFonts w:ascii="Times New Roman" w:hAnsi="Times New Roman" w:cs="Times New Roman"/>
          <w:vertAlign w:val="subscript"/>
        </w:rPr>
        <w:t>2.5</w:t>
      </w:r>
      <w:r w:rsidR="00613534" w:rsidRPr="00613534">
        <w:rPr>
          <w:rFonts w:ascii="Times New Roman" w:hAnsi="Times New Roman" w:cs="Times New Roman"/>
        </w:rPr>
        <w:t>)</w:t>
      </w:r>
      <w:r w:rsidR="00613534">
        <w:rPr>
          <w:rFonts w:ascii="Times New Roman" w:hAnsi="Times New Roman" w:cs="Times New Roman"/>
        </w:rPr>
        <w:t xml:space="preserve"> was given the same prior via the hierarchical structure of the traffic-related pollutant concentrations. The revised description can be found</w:t>
      </w:r>
      <w:r w:rsidR="00CF2FF3">
        <w:rPr>
          <w:rFonts w:ascii="Times New Roman" w:hAnsi="Times New Roman" w:cs="Times New Roman"/>
        </w:rPr>
        <w:t xml:space="preserve"> in the revised manuscript </w:t>
      </w:r>
      <w:r w:rsidR="00CF2FF3" w:rsidRPr="00F30941">
        <w:rPr>
          <w:rFonts w:ascii="Times New Roman" w:hAnsi="Times New Roman" w:cs="Times New Roman"/>
          <w:highlight w:val="yellow"/>
          <w:lang w:val="en-US"/>
        </w:rPr>
        <w:t>(P. XX, Lines XX-XX):</w:t>
      </w:r>
    </w:p>
    <w:p w14:paraId="7C5794FD" w14:textId="77777777" w:rsidR="00CF2FF3" w:rsidRPr="00F30941" w:rsidRDefault="00CF2FF3" w:rsidP="00CF2FF3">
      <w:pPr>
        <w:jc w:val="both"/>
        <w:rPr>
          <w:rFonts w:ascii="Times New Roman" w:hAnsi="Times New Roman" w:cs="Times New Roman"/>
          <w:lang w:val="en-US"/>
        </w:rPr>
      </w:pPr>
    </w:p>
    <w:p w14:paraId="46FBBB73" w14:textId="77777777" w:rsidR="00CF2FF3" w:rsidRPr="00C94E4A" w:rsidRDefault="00CF2FF3" w:rsidP="00CF2FF3">
      <w:pPr>
        <w:jc w:val="both"/>
        <w:rPr>
          <w:rFonts w:ascii="Times New Roman" w:hAnsi="Times New Roman" w:cs="Times New Roman"/>
        </w:rPr>
      </w:pPr>
      <w:r w:rsidRPr="00F30941">
        <w:rPr>
          <w:rFonts w:ascii="Times New Roman" w:hAnsi="Times New Roman" w:cs="Times New Roman"/>
          <w:i/>
          <w:iCs/>
          <w:highlight w:val="yellow"/>
        </w:rPr>
        <w:t>[[[QUOTE]]]</w:t>
      </w:r>
    </w:p>
    <w:p w14:paraId="79983D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7) Results, page 11: Why are only 5-year average exposures presented in the results section? Please provide more justification or present the 1- and 10-year data as well in the main tables/figures.</w:t>
      </w:r>
    </w:p>
    <w:p w14:paraId="0CCF4117" w14:textId="77777777" w:rsidR="00ED23D1" w:rsidRPr="00C94E4A" w:rsidRDefault="00ED23D1" w:rsidP="00B45B6C">
      <w:pPr>
        <w:jc w:val="both"/>
        <w:rPr>
          <w:rFonts w:ascii="Times New Roman" w:hAnsi="Times New Roman" w:cs="Times New Roman"/>
          <w:b/>
          <w:bCs/>
        </w:rPr>
      </w:pPr>
    </w:p>
    <w:p w14:paraId="00521685" w14:textId="77777777" w:rsidR="00AD30E6" w:rsidRPr="00F30941" w:rsidRDefault="00D92DC0" w:rsidP="00AD30E6">
      <w:pPr>
        <w:jc w:val="both"/>
        <w:rPr>
          <w:rFonts w:ascii="Times New Roman" w:hAnsi="Times New Roman" w:cs="Times New Roman"/>
        </w:rPr>
      </w:pPr>
      <w:r>
        <w:rPr>
          <w:rFonts w:ascii="Times New Roman" w:hAnsi="Times New Roman" w:cs="Times New Roman"/>
        </w:rPr>
        <w:t xml:space="preserve">We provide the 5-year average exposures as the main results here because </w:t>
      </w:r>
      <w:r w:rsidR="00F34386">
        <w:rPr>
          <w:rFonts w:ascii="Times New Roman" w:hAnsi="Times New Roman" w:cs="Times New Roman"/>
        </w:rPr>
        <w:t xml:space="preserve">a 5-year average exposure is a balance between most recent exposure as well as </w:t>
      </w:r>
      <w:r w:rsidR="008F5878">
        <w:rPr>
          <w:rFonts w:ascii="Times New Roman" w:hAnsi="Times New Roman" w:cs="Times New Roman"/>
        </w:rPr>
        <w:t xml:space="preserve">long-term concentration. </w:t>
      </w:r>
      <w:r w:rsidR="00AD30E6">
        <w:rPr>
          <w:rFonts w:ascii="Times New Roman" w:hAnsi="Times New Roman" w:cs="Times New Roman"/>
        </w:rPr>
        <w:t xml:space="preserve">We have clarified this in the revised manuscript </w:t>
      </w:r>
      <w:r w:rsidR="00AD30E6" w:rsidRPr="00F30941">
        <w:rPr>
          <w:rFonts w:ascii="Times New Roman" w:hAnsi="Times New Roman" w:cs="Times New Roman"/>
          <w:highlight w:val="yellow"/>
          <w:lang w:val="en-US"/>
        </w:rPr>
        <w:t>(P. XX, Lines XX-XX):</w:t>
      </w:r>
    </w:p>
    <w:p w14:paraId="683695F9" w14:textId="77777777" w:rsidR="00AD30E6" w:rsidRPr="00F30941" w:rsidRDefault="00AD30E6" w:rsidP="00AD30E6">
      <w:pPr>
        <w:jc w:val="both"/>
        <w:rPr>
          <w:rFonts w:ascii="Times New Roman" w:hAnsi="Times New Roman" w:cs="Times New Roman"/>
          <w:lang w:val="en-US"/>
        </w:rPr>
      </w:pPr>
    </w:p>
    <w:p w14:paraId="0600B4AC" w14:textId="0DE79F2C" w:rsidR="00ED23D1" w:rsidRPr="00C94E4A" w:rsidRDefault="00AD30E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83399C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Results, page 12: Please provide more discussion of the protective effect of NOX and CO. How does this effect the null joint effect of NOX, CO, and EC?</w:t>
      </w:r>
    </w:p>
    <w:p w14:paraId="2DB810DB" w14:textId="77777777" w:rsidR="00ED23D1" w:rsidRPr="00C94E4A" w:rsidRDefault="00ED23D1" w:rsidP="00B45B6C">
      <w:pPr>
        <w:jc w:val="both"/>
        <w:rPr>
          <w:rFonts w:ascii="Times New Roman" w:hAnsi="Times New Roman" w:cs="Times New Roman"/>
          <w:b/>
          <w:bCs/>
        </w:rPr>
      </w:pPr>
    </w:p>
    <w:p w14:paraId="6D84A6D7" w14:textId="77777777" w:rsidR="007559BE" w:rsidRPr="00F30941" w:rsidRDefault="00B22BA1" w:rsidP="007559BE">
      <w:pPr>
        <w:jc w:val="both"/>
        <w:rPr>
          <w:rFonts w:ascii="Times New Roman" w:hAnsi="Times New Roman" w:cs="Times New Roman"/>
        </w:rPr>
      </w:pPr>
      <w:r>
        <w:rPr>
          <w:rFonts w:ascii="Times New Roman" w:hAnsi="Times New Roman" w:cs="Times New Roman"/>
        </w:rPr>
        <w:t>While the point estimate</w:t>
      </w:r>
      <w:r w:rsidR="007559BE">
        <w:rPr>
          <w:rFonts w:ascii="Times New Roman" w:hAnsi="Times New Roman" w:cs="Times New Roman"/>
        </w:rPr>
        <w:t>s</w:t>
      </w:r>
      <w:r>
        <w:rPr>
          <w:rFonts w:ascii="Times New Roman" w:hAnsi="Times New Roman" w:cs="Times New Roman"/>
        </w:rPr>
        <w:t xml:space="preserve"> of the </w:t>
      </w:r>
      <w:r w:rsidR="007A26E2">
        <w:rPr>
          <w:rFonts w:ascii="Times New Roman" w:hAnsi="Times New Roman" w:cs="Times New Roman"/>
        </w:rPr>
        <w:t xml:space="preserve">association of ALS and </w:t>
      </w:r>
      <w:r w:rsidR="00EA41A5">
        <w:rPr>
          <w:rFonts w:ascii="Times New Roman" w:hAnsi="Times New Roman" w:cs="Times New Roman"/>
        </w:rPr>
        <w:t xml:space="preserve">standard deviation increase for </w:t>
      </w:r>
      <w:r>
        <w:rPr>
          <w:rFonts w:ascii="Times New Roman" w:hAnsi="Times New Roman" w:cs="Times New Roman"/>
        </w:rPr>
        <w:t xml:space="preserve">NOx and CO </w:t>
      </w:r>
      <w:r w:rsidR="007559BE">
        <w:rPr>
          <w:rFonts w:ascii="Times New Roman" w:hAnsi="Times New Roman" w:cs="Times New Roman"/>
        </w:rPr>
        <w:t xml:space="preserve">are less than 0, the credible intervals overlap with the null. We discuss further why this might be in the Discussion of the revised manuscript </w:t>
      </w:r>
      <w:r w:rsidR="007559BE" w:rsidRPr="00F30941">
        <w:rPr>
          <w:rFonts w:ascii="Times New Roman" w:hAnsi="Times New Roman" w:cs="Times New Roman"/>
          <w:highlight w:val="yellow"/>
          <w:lang w:val="en-US"/>
        </w:rPr>
        <w:t>(P. XX, Lines XX-XX):</w:t>
      </w:r>
    </w:p>
    <w:p w14:paraId="15017F44" w14:textId="77777777" w:rsidR="007559BE" w:rsidRPr="00F30941" w:rsidRDefault="007559BE" w:rsidP="007559BE">
      <w:pPr>
        <w:jc w:val="both"/>
        <w:rPr>
          <w:rFonts w:ascii="Times New Roman" w:hAnsi="Times New Roman" w:cs="Times New Roman"/>
          <w:lang w:val="en-US"/>
        </w:rPr>
      </w:pPr>
    </w:p>
    <w:p w14:paraId="096B5AE2" w14:textId="0F8089FA" w:rsidR="00ED23D1" w:rsidRPr="00C94E4A" w:rsidRDefault="007559B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10D396A"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B45B6C">
      <w:pPr>
        <w:jc w:val="both"/>
        <w:rPr>
          <w:rFonts w:ascii="Times New Roman" w:hAnsi="Times New Roman" w:cs="Times New Roman"/>
          <w:b/>
          <w:bCs/>
        </w:rPr>
      </w:pPr>
    </w:p>
    <w:p w14:paraId="71E5EEC1" w14:textId="48868FE9" w:rsidR="00493D7F" w:rsidRPr="00F30941" w:rsidRDefault="00493D7F" w:rsidP="00493D7F">
      <w:pPr>
        <w:jc w:val="both"/>
        <w:rPr>
          <w:rFonts w:ascii="Times New Roman" w:hAnsi="Times New Roman" w:cs="Times New Roman"/>
        </w:rPr>
      </w:pPr>
      <w:r>
        <w:rPr>
          <w:rFonts w:ascii="Times New Roman" w:hAnsi="Times New Roman" w:cs="Times New Roman"/>
        </w:rPr>
        <w:t xml:space="preserve">We now provide the correlation co-efficient for ozone and other pollutants here in the revised manuscript </w:t>
      </w:r>
      <w:r w:rsidRPr="00F30941">
        <w:rPr>
          <w:rFonts w:ascii="Times New Roman" w:hAnsi="Times New Roman" w:cs="Times New Roman"/>
          <w:highlight w:val="yellow"/>
          <w:lang w:val="en-US"/>
        </w:rPr>
        <w:t>(P. XX, Lines XX-XX):</w:t>
      </w:r>
    </w:p>
    <w:p w14:paraId="1D05508F" w14:textId="77777777" w:rsidR="00493D7F" w:rsidRPr="00F30941" w:rsidRDefault="00493D7F" w:rsidP="00493D7F">
      <w:pPr>
        <w:jc w:val="both"/>
        <w:rPr>
          <w:rFonts w:ascii="Times New Roman" w:hAnsi="Times New Roman" w:cs="Times New Roman"/>
          <w:lang w:val="en-US"/>
        </w:rPr>
      </w:pPr>
    </w:p>
    <w:p w14:paraId="6FF04DE5" w14:textId="77777777" w:rsidR="00493D7F" w:rsidRPr="00C94E4A" w:rsidRDefault="00493D7F" w:rsidP="00493D7F">
      <w:pPr>
        <w:jc w:val="both"/>
        <w:rPr>
          <w:rFonts w:ascii="Times New Roman" w:hAnsi="Times New Roman" w:cs="Times New Roman"/>
        </w:rPr>
      </w:pPr>
      <w:r w:rsidRPr="00F30941">
        <w:rPr>
          <w:rFonts w:ascii="Times New Roman" w:hAnsi="Times New Roman" w:cs="Times New Roman"/>
          <w:i/>
          <w:iCs/>
          <w:highlight w:val="yellow"/>
        </w:rPr>
        <w:t>[[[QUOTE]]]</w:t>
      </w:r>
    </w:p>
    <w:p w14:paraId="19E38C99"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B45B6C">
      <w:pPr>
        <w:jc w:val="both"/>
        <w:rPr>
          <w:rFonts w:ascii="Times New Roman" w:hAnsi="Times New Roman" w:cs="Times New Roman"/>
          <w:b/>
          <w:bCs/>
        </w:rPr>
      </w:pPr>
    </w:p>
    <w:p w14:paraId="65253929" w14:textId="77777777" w:rsidR="00AC0CDE" w:rsidRPr="00F30941" w:rsidRDefault="006D1D65" w:rsidP="00AC0CDE">
      <w:pPr>
        <w:jc w:val="both"/>
        <w:rPr>
          <w:rFonts w:ascii="Times New Roman" w:hAnsi="Times New Roman" w:cs="Times New Roman"/>
        </w:rPr>
      </w:pPr>
      <w:r>
        <w:rPr>
          <w:rFonts w:ascii="Times New Roman" w:hAnsi="Times New Roman" w:cs="Times New Roman"/>
        </w:rPr>
        <w:t>The posterior probability is the amount of the marginal</w:t>
      </w:r>
      <w:r w:rsidR="00461240">
        <w:rPr>
          <w:rFonts w:ascii="Times New Roman" w:hAnsi="Times New Roman" w:cs="Times New Roman"/>
        </w:rPr>
        <w:t xml:space="preserve"> of the co-efficient of interest which is above the null. Therefore a 50% probability means it is as likely as not that the </w:t>
      </w:r>
      <w:r w:rsidR="007D4678">
        <w:rPr>
          <w:rFonts w:ascii="Times New Roman" w:hAnsi="Times New Roman" w:cs="Times New Roman"/>
        </w:rPr>
        <w:t xml:space="preserve">marginal is null. </w:t>
      </w:r>
      <w:r w:rsidR="00F06D8F">
        <w:rPr>
          <w:rFonts w:ascii="Times New Roman" w:hAnsi="Times New Roman" w:cs="Times New Roman"/>
        </w:rPr>
        <w:t>We clarify this in the text with a further exposition of what various posterior probabilities mean</w:t>
      </w:r>
      <w:r w:rsidR="00AC0CDE">
        <w:rPr>
          <w:rFonts w:ascii="Times New Roman" w:hAnsi="Times New Roman" w:cs="Times New Roman"/>
        </w:rPr>
        <w:t xml:space="preserve"> </w:t>
      </w:r>
      <w:r w:rsidR="00AC0CDE" w:rsidRPr="00F30941">
        <w:rPr>
          <w:rFonts w:ascii="Times New Roman" w:hAnsi="Times New Roman" w:cs="Times New Roman"/>
          <w:highlight w:val="yellow"/>
          <w:lang w:val="en-US"/>
        </w:rPr>
        <w:t>(P. XX, Lines XX-XX):</w:t>
      </w:r>
    </w:p>
    <w:p w14:paraId="600ED72C" w14:textId="77777777" w:rsidR="00AC0CDE" w:rsidRPr="00F30941" w:rsidRDefault="00AC0CDE" w:rsidP="00AC0CDE">
      <w:pPr>
        <w:jc w:val="both"/>
        <w:rPr>
          <w:rFonts w:ascii="Times New Roman" w:hAnsi="Times New Roman" w:cs="Times New Roman"/>
          <w:lang w:val="en-US"/>
        </w:rPr>
      </w:pPr>
    </w:p>
    <w:p w14:paraId="3C3E0062" w14:textId="6E927074" w:rsidR="00ED23D1" w:rsidRPr="00C94E4A" w:rsidRDefault="00AC0CD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C25911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11) Results page 13, line 22: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resulted in positive associations for each of EC, NOx, CO, with positive associations for non-EC PM2.5 in all but the model with EC." Is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the correct figure?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shows protective effects for all but EC.</w:t>
      </w:r>
    </w:p>
    <w:p w14:paraId="739CA0F6" w14:textId="77777777" w:rsidR="00ED23D1" w:rsidRPr="00C94E4A" w:rsidRDefault="00ED23D1" w:rsidP="00B45B6C">
      <w:pPr>
        <w:jc w:val="both"/>
        <w:rPr>
          <w:rFonts w:ascii="Times New Roman" w:hAnsi="Times New Roman" w:cs="Times New Roman"/>
          <w:b/>
          <w:bCs/>
        </w:rPr>
      </w:pPr>
    </w:p>
    <w:p w14:paraId="7967342F" w14:textId="77777777" w:rsidR="00475C8D" w:rsidRPr="00F30941" w:rsidRDefault="007731B8" w:rsidP="00475C8D">
      <w:pPr>
        <w:jc w:val="both"/>
        <w:rPr>
          <w:rFonts w:ascii="Times New Roman" w:hAnsi="Times New Roman" w:cs="Times New Roman"/>
        </w:rPr>
      </w:pPr>
      <w:r>
        <w:rPr>
          <w:rFonts w:ascii="Times New Roman" w:hAnsi="Times New Roman" w:cs="Times New Roman"/>
        </w:rPr>
        <w:t xml:space="preserve">We have clarified that we are only referring to the single pollutant </w:t>
      </w:r>
      <w:r w:rsidR="00475C8D">
        <w:rPr>
          <w:rFonts w:ascii="Times New Roman" w:hAnsi="Times New Roman" w:cs="Times New Roman"/>
        </w:rPr>
        <w:t xml:space="preserve">models D, E and F in </w:t>
      </w:r>
      <w:proofErr w:type="spellStart"/>
      <w:r w:rsidR="00475C8D">
        <w:rPr>
          <w:rFonts w:ascii="Times New Roman" w:hAnsi="Times New Roman" w:cs="Times New Roman"/>
        </w:rPr>
        <w:t>eFigure</w:t>
      </w:r>
      <w:proofErr w:type="spellEnd"/>
      <w:r w:rsidR="00475C8D">
        <w:rPr>
          <w:rFonts w:ascii="Times New Roman" w:hAnsi="Times New Roman" w:cs="Times New Roman"/>
        </w:rPr>
        <w:t xml:space="preserve"> 1 in the revised manuscript </w:t>
      </w:r>
      <w:r w:rsidR="00475C8D" w:rsidRPr="00F30941">
        <w:rPr>
          <w:rFonts w:ascii="Times New Roman" w:hAnsi="Times New Roman" w:cs="Times New Roman"/>
          <w:highlight w:val="yellow"/>
          <w:lang w:val="en-US"/>
        </w:rPr>
        <w:t>(P. XX, Lines XX-XX):</w:t>
      </w:r>
    </w:p>
    <w:p w14:paraId="0749DBB9" w14:textId="77777777" w:rsidR="00475C8D" w:rsidRPr="00F30941" w:rsidRDefault="00475C8D" w:rsidP="00475C8D">
      <w:pPr>
        <w:jc w:val="both"/>
        <w:rPr>
          <w:rFonts w:ascii="Times New Roman" w:hAnsi="Times New Roman" w:cs="Times New Roman"/>
          <w:lang w:val="en-US"/>
        </w:rPr>
      </w:pPr>
    </w:p>
    <w:p w14:paraId="5E048D6B" w14:textId="48D26ED9" w:rsidR="007731B8" w:rsidRDefault="00475C8D" w:rsidP="00B45B6C">
      <w:pPr>
        <w:jc w:val="both"/>
        <w:rPr>
          <w:rFonts w:ascii="Times New Roman" w:hAnsi="Times New Roman" w:cs="Times New Roman"/>
        </w:rPr>
      </w:pPr>
      <w:r w:rsidRPr="00F30941">
        <w:rPr>
          <w:rFonts w:ascii="Times New Roman" w:hAnsi="Times New Roman" w:cs="Times New Roman"/>
          <w:i/>
          <w:iCs/>
          <w:highlight w:val="yellow"/>
        </w:rPr>
        <w:t>[[[QUOTE]]]</w:t>
      </w:r>
    </w:p>
    <w:p w14:paraId="68DB168F" w14:textId="6EF8E8B6"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12) Discussion, page 13, line 38: Authors state that they found an average increase in concentration of traffic-related pollutants was associated with </w:t>
      </w:r>
      <w:proofErr w:type="spellStart"/>
      <w:r w:rsidRPr="00C94E4A">
        <w:rPr>
          <w:rFonts w:ascii="Times New Roman" w:hAnsi="Times New Roman" w:cs="Times New Roman"/>
          <w:b/>
          <w:bCs/>
        </w:rPr>
        <w:t>and</w:t>
      </w:r>
      <w:proofErr w:type="spellEnd"/>
      <w:r w:rsidRPr="00C94E4A">
        <w:rPr>
          <w:rFonts w:ascii="Times New Roman" w:hAnsi="Times New Roman" w:cs="Times New Roman"/>
          <w:b/>
          <w:bCs/>
        </w:rPr>
        <w:t xml:space="preserve"> increase in odds of ALS. Though only EC showed a positive association and joint effect was null?</w:t>
      </w:r>
    </w:p>
    <w:p w14:paraId="0B3FDE7D" w14:textId="77777777" w:rsidR="00ED23D1" w:rsidRPr="00C94E4A" w:rsidRDefault="00ED23D1" w:rsidP="00B45B6C">
      <w:pPr>
        <w:jc w:val="both"/>
        <w:rPr>
          <w:rFonts w:ascii="Times New Roman" w:hAnsi="Times New Roman" w:cs="Times New Roman"/>
          <w:b/>
          <w:bCs/>
        </w:rPr>
      </w:pPr>
    </w:p>
    <w:p w14:paraId="4C1C844C" w14:textId="77777777" w:rsidR="0085513B" w:rsidRPr="00F30941" w:rsidRDefault="0085513B" w:rsidP="0085513B">
      <w:pPr>
        <w:jc w:val="both"/>
        <w:rPr>
          <w:rFonts w:ascii="Times New Roman" w:hAnsi="Times New Roman" w:cs="Times New Roman"/>
        </w:rPr>
      </w:pPr>
      <w:r>
        <w:rPr>
          <w:rFonts w:ascii="Times New Roman" w:hAnsi="Times New Roman" w:cs="Times New Roman"/>
        </w:rPr>
        <w:t xml:space="preserve">We have clarified that we are referring to the joint association here </w:t>
      </w:r>
      <w:r w:rsidRPr="00F30941">
        <w:rPr>
          <w:rFonts w:ascii="Times New Roman" w:hAnsi="Times New Roman" w:cs="Times New Roman"/>
          <w:highlight w:val="yellow"/>
          <w:lang w:val="en-US"/>
        </w:rPr>
        <w:t>(P. XX, Lines XX-XX):</w:t>
      </w:r>
    </w:p>
    <w:p w14:paraId="7D0C4321" w14:textId="77777777" w:rsidR="0085513B" w:rsidRPr="00F30941" w:rsidRDefault="0085513B" w:rsidP="0085513B">
      <w:pPr>
        <w:jc w:val="both"/>
        <w:rPr>
          <w:rFonts w:ascii="Times New Roman" w:hAnsi="Times New Roman" w:cs="Times New Roman"/>
          <w:lang w:val="en-US"/>
        </w:rPr>
      </w:pPr>
    </w:p>
    <w:p w14:paraId="2C471663" w14:textId="7E34BA70" w:rsidR="00ED23D1" w:rsidRPr="00C94E4A" w:rsidRDefault="0085513B"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5ECCFE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553538">
        <w:rPr>
          <w:rFonts w:ascii="Times New Roman" w:hAnsi="Times New Roman" w:cs="Times New Roman"/>
          <w:b/>
          <w:bCs/>
          <w:highlight w:val="cyan"/>
        </w:rPr>
        <w:t>13) Discussion, page 14, line 48: If EC and NOX are so highly correlated why are their associations with ALS so different?</w:t>
      </w:r>
    </w:p>
    <w:p w14:paraId="3A348467" w14:textId="77777777" w:rsidR="00ED23D1" w:rsidRPr="00C94E4A" w:rsidRDefault="00ED23D1" w:rsidP="00B45B6C">
      <w:pPr>
        <w:jc w:val="both"/>
        <w:rPr>
          <w:rFonts w:ascii="Times New Roman" w:hAnsi="Times New Roman" w:cs="Times New Roman"/>
          <w:b/>
          <w:bCs/>
        </w:rPr>
      </w:pPr>
    </w:p>
    <w:p w14:paraId="0BC8394A"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AF2335">
        <w:rPr>
          <w:rFonts w:ascii="Times New Roman" w:hAnsi="Times New Roman" w:cs="Times New Roman"/>
          <w:b/>
          <w:bCs/>
          <w:highlight w:val="cyan"/>
        </w:rP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B45B6C">
      <w:pPr>
        <w:jc w:val="both"/>
        <w:rPr>
          <w:rFonts w:ascii="Times New Roman" w:hAnsi="Times New Roman" w:cs="Times New Roman"/>
          <w:b/>
          <w:bCs/>
        </w:rPr>
      </w:pPr>
    </w:p>
    <w:p w14:paraId="3A69491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15) Please include justification for use of the Bayesian hierarchical model, as opposed to other mixture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methods (Bayesian kernel machine regression, etc.) that are more established.</w:t>
      </w:r>
    </w:p>
    <w:p w14:paraId="2C1AF894" w14:textId="77777777" w:rsidR="00ED23D1" w:rsidRPr="00C94E4A" w:rsidRDefault="00ED23D1" w:rsidP="00B45B6C">
      <w:pPr>
        <w:jc w:val="both"/>
        <w:rPr>
          <w:rFonts w:ascii="Times New Roman" w:hAnsi="Times New Roman" w:cs="Times New Roman"/>
          <w:b/>
          <w:bCs/>
        </w:rPr>
      </w:pPr>
    </w:p>
    <w:p w14:paraId="21AB01F4" w14:textId="65A838A3" w:rsidR="005149D6" w:rsidRPr="00F30941" w:rsidRDefault="005149D6" w:rsidP="005149D6">
      <w:pPr>
        <w:jc w:val="both"/>
        <w:rPr>
          <w:rFonts w:ascii="Times New Roman" w:hAnsi="Times New Roman" w:cs="Times New Roman"/>
        </w:rPr>
      </w:pPr>
      <w:r>
        <w:rPr>
          <w:rFonts w:ascii="Times New Roman" w:hAnsi="Times New Roman" w:cs="Times New Roman"/>
        </w:rPr>
        <w:t xml:space="preserve">Other mixture methods, including Bayesian kernel machine regression, are not </w:t>
      </w:r>
      <w:r w:rsidR="002A6E8C">
        <w:rPr>
          <w:rFonts w:ascii="Times New Roman" w:hAnsi="Times New Roman" w:cs="Times New Roman"/>
        </w:rPr>
        <w:t xml:space="preserve">currently </w:t>
      </w:r>
      <w:r>
        <w:rPr>
          <w:rFonts w:ascii="Times New Roman" w:hAnsi="Times New Roman" w:cs="Times New Roman"/>
        </w:rPr>
        <w:t xml:space="preserve">available for case-control studies. We have clarified this in the future research paragraph in the revised manuscript </w:t>
      </w:r>
      <w:r w:rsidRPr="00F30941">
        <w:rPr>
          <w:rFonts w:ascii="Times New Roman" w:hAnsi="Times New Roman" w:cs="Times New Roman"/>
          <w:highlight w:val="yellow"/>
          <w:lang w:val="en-US"/>
        </w:rPr>
        <w:t>(P. XX, Lines XX-XX):</w:t>
      </w:r>
    </w:p>
    <w:p w14:paraId="3876A756" w14:textId="77777777" w:rsidR="005149D6" w:rsidRPr="00F30941" w:rsidRDefault="005149D6" w:rsidP="005149D6">
      <w:pPr>
        <w:jc w:val="both"/>
        <w:rPr>
          <w:rFonts w:ascii="Times New Roman" w:hAnsi="Times New Roman" w:cs="Times New Roman"/>
          <w:lang w:val="en-US"/>
        </w:rPr>
      </w:pPr>
    </w:p>
    <w:p w14:paraId="21BF0D79" w14:textId="4A78B77C" w:rsidR="00ED23D1" w:rsidRPr="00C94E4A" w:rsidRDefault="005149D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4EB308"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B45B6C">
      <w:pPr>
        <w:jc w:val="both"/>
        <w:rPr>
          <w:rFonts w:ascii="Times New Roman" w:hAnsi="Times New Roman" w:cs="Times New Roman"/>
          <w:b/>
          <w:bCs/>
        </w:rPr>
      </w:pPr>
    </w:p>
    <w:p w14:paraId="5C30CC25" w14:textId="26B490CA" w:rsidR="00ED23D1" w:rsidRPr="00C94E4A" w:rsidRDefault="00311180" w:rsidP="00B45B6C">
      <w:pPr>
        <w:jc w:val="both"/>
        <w:rPr>
          <w:rFonts w:ascii="Times New Roman" w:hAnsi="Times New Roman" w:cs="Times New Roman"/>
        </w:rPr>
      </w:pPr>
      <w:r>
        <w:rPr>
          <w:rFonts w:ascii="Times New Roman" w:hAnsi="Times New Roman" w:cs="Times New Roman"/>
        </w:rPr>
        <w:t xml:space="preserve">We now provide </w:t>
      </w:r>
      <w:proofErr w:type="spellStart"/>
      <w:r>
        <w:rPr>
          <w:rFonts w:ascii="Times New Roman" w:hAnsi="Times New Roman" w:cs="Times New Roman"/>
        </w:rPr>
        <w:t>eFigures</w:t>
      </w:r>
      <w:proofErr w:type="spellEnd"/>
      <w:r>
        <w:rPr>
          <w:rFonts w:ascii="Times New Roman" w:hAnsi="Times New Roman" w:cs="Times New Roman"/>
        </w:rPr>
        <w:t xml:space="preserve"> XX and XX to display the correlations of the 1- and 10-year exposure estimates.</w:t>
      </w:r>
    </w:p>
    <w:p w14:paraId="487F9B0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DF51FE">
        <w:rPr>
          <w:rFonts w:ascii="Times New Roman" w:hAnsi="Times New Roman" w:cs="Times New Roman"/>
          <w:b/>
          <w:bCs/>
        </w:rPr>
        <w:t>17) Table 1. SES group 9, why were unemployed and unclassified grouped together?</w:t>
      </w:r>
    </w:p>
    <w:p w14:paraId="44DAAE8F" w14:textId="77777777" w:rsidR="00ED23D1" w:rsidRPr="00C94E4A" w:rsidRDefault="00ED23D1" w:rsidP="00B45B6C">
      <w:pPr>
        <w:jc w:val="both"/>
        <w:rPr>
          <w:rFonts w:ascii="Times New Roman" w:hAnsi="Times New Roman" w:cs="Times New Roman"/>
          <w:b/>
          <w:bCs/>
        </w:rPr>
      </w:pPr>
    </w:p>
    <w:p w14:paraId="0CAC76A6" w14:textId="77777777" w:rsidR="007159A1" w:rsidRPr="00F30941" w:rsidRDefault="007159A1" w:rsidP="007159A1">
      <w:pPr>
        <w:jc w:val="both"/>
        <w:rPr>
          <w:rFonts w:ascii="Times New Roman" w:hAnsi="Times New Roman" w:cs="Times New Roman"/>
        </w:rPr>
      </w:pPr>
      <w:r>
        <w:rPr>
          <w:rFonts w:ascii="Times New Roman" w:hAnsi="Times New Roman" w:cs="Times New Roman"/>
        </w:rPr>
        <w:t xml:space="preserve">This should have been stated as ‘unknown’ here and we have corrected this in the revised manuscript </w:t>
      </w:r>
      <w:r w:rsidRPr="00F30941">
        <w:rPr>
          <w:rFonts w:ascii="Times New Roman" w:hAnsi="Times New Roman" w:cs="Times New Roman"/>
          <w:highlight w:val="yellow"/>
          <w:lang w:val="en-US"/>
        </w:rPr>
        <w:t>(P. XX, Lines XX-XX):</w:t>
      </w:r>
    </w:p>
    <w:p w14:paraId="4F506C16" w14:textId="77777777" w:rsidR="007159A1" w:rsidRPr="00F30941" w:rsidRDefault="007159A1" w:rsidP="007159A1">
      <w:pPr>
        <w:jc w:val="both"/>
        <w:rPr>
          <w:rFonts w:ascii="Times New Roman" w:hAnsi="Times New Roman" w:cs="Times New Roman"/>
          <w:lang w:val="en-US"/>
        </w:rPr>
      </w:pPr>
    </w:p>
    <w:p w14:paraId="14678536" w14:textId="68D3E518" w:rsidR="00ED23D1" w:rsidRPr="00C94E4A" w:rsidRDefault="007159A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7CBD0D7" w14:textId="77777777" w:rsidR="007636A2" w:rsidRDefault="00CE7300" w:rsidP="00B45B6C">
      <w:pPr>
        <w:jc w:val="both"/>
        <w:rPr>
          <w:rFonts w:ascii="Times New Roman" w:hAnsi="Times New Roman" w:cs="Times New Roman"/>
          <w:b/>
          <w:bCs/>
        </w:rPr>
      </w:pPr>
      <w:r w:rsidRPr="00C94E4A">
        <w:rPr>
          <w:rFonts w:ascii="Times New Roman" w:hAnsi="Times New Roman" w:cs="Times New Roman"/>
          <w:b/>
          <w:bCs/>
        </w:rPr>
        <w:br/>
        <w:t>Minor Comments</w:t>
      </w:r>
    </w:p>
    <w:p w14:paraId="63125DA7" w14:textId="690DF70E"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t>1) Throughout the paper there is inconsistent use of the abbreviation SD for standard deviation.</w:t>
      </w:r>
    </w:p>
    <w:p w14:paraId="561F04E4" w14:textId="77777777" w:rsidR="00632B1A" w:rsidRPr="00C94E4A" w:rsidRDefault="00632B1A" w:rsidP="00B45B6C">
      <w:pPr>
        <w:jc w:val="both"/>
        <w:rPr>
          <w:rFonts w:ascii="Times New Roman" w:hAnsi="Times New Roman" w:cs="Times New Roman"/>
          <w:b/>
          <w:bCs/>
        </w:rPr>
      </w:pPr>
    </w:p>
    <w:p w14:paraId="413D4BDE" w14:textId="39C46E95" w:rsidR="001576FF" w:rsidRPr="00F30941" w:rsidRDefault="00702959" w:rsidP="001576FF">
      <w:pPr>
        <w:jc w:val="both"/>
        <w:rPr>
          <w:rFonts w:ascii="Times New Roman" w:hAnsi="Times New Roman" w:cs="Times New Roman"/>
        </w:rPr>
      </w:pPr>
      <w:r>
        <w:rPr>
          <w:rFonts w:ascii="Times New Roman" w:hAnsi="Times New Roman" w:cs="Times New Roman"/>
        </w:rPr>
        <w:t xml:space="preserve">We have now introduced the </w:t>
      </w:r>
      <w:r w:rsidR="001576FF">
        <w:rPr>
          <w:rFonts w:ascii="Times New Roman" w:hAnsi="Times New Roman" w:cs="Times New Roman"/>
        </w:rPr>
        <w:t xml:space="preserve">abbreviation for the term standard deviation (SD), </w:t>
      </w:r>
      <w:r w:rsidR="003F562A">
        <w:rPr>
          <w:rFonts w:ascii="Times New Roman" w:hAnsi="Times New Roman" w:cs="Times New Roman"/>
        </w:rPr>
        <w:t xml:space="preserve">which is also in the list of Abbreviations, </w:t>
      </w:r>
      <w:r w:rsidR="005D5F41">
        <w:rPr>
          <w:rFonts w:ascii="Times New Roman" w:hAnsi="Times New Roman" w:cs="Times New Roman"/>
        </w:rPr>
        <w:t xml:space="preserve">we now </w:t>
      </w:r>
      <w:r w:rsidR="001576FF">
        <w:rPr>
          <w:rFonts w:ascii="Times New Roman" w:hAnsi="Times New Roman" w:cs="Times New Roman"/>
        </w:rPr>
        <w:t>consistently use</w:t>
      </w:r>
      <w:r w:rsidR="005D5F41">
        <w:rPr>
          <w:rFonts w:ascii="Times New Roman" w:hAnsi="Times New Roman" w:cs="Times New Roman"/>
        </w:rPr>
        <w:t xml:space="preserve"> </w:t>
      </w:r>
      <w:r w:rsidR="001576FF">
        <w:rPr>
          <w:rFonts w:ascii="Times New Roman" w:hAnsi="Times New Roman" w:cs="Times New Roman"/>
        </w:rPr>
        <w:t xml:space="preserve">this throughout the revised manuscript e.g., </w:t>
      </w:r>
      <w:r w:rsidR="001576FF" w:rsidRPr="00F30941">
        <w:rPr>
          <w:rFonts w:ascii="Times New Roman" w:hAnsi="Times New Roman" w:cs="Times New Roman"/>
          <w:highlight w:val="yellow"/>
          <w:lang w:val="en-US"/>
        </w:rPr>
        <w:t>(P. XX, Lines XX-XX):</w:t>
      </w:r>
    </w:p>
    <w:p w14:paraId="67946893" w14:textId="77777777" w:rsidR="001576FF" w:rsidRPr="00F30941" w:rsidRDefault="001576FF" w:rsidP="001576FF">
      <w:pPr>
        <w:jc w:val="both"/>
        <w:rPr>
          <w:rFonts w:ascii="Times New Roman" w:hAnsi="Times New Roman" w:cs="Times New Roman"/>
          <w:lang w:val="en-US"/>
        </w:rPr>
      </w:pPr>
    </w:p>
    <w:p w14:paraId="7F0B8FE4" w14:textId="1742150E" w:rsidR="00632B1A" w:rsidRPr="00C94E4A" w:rsidRDefault="001576FF" w:rsidP="00B45B6C">
      <w:pPr>
        <w:jc w:val="both"/>
        <w:rPr>
          <w:rFonts w:ascii="Times New Roman" w:hAnsi="Times New Roman" w:cs="Times New Roman"/>
        </w:rPr>
      </w:pPr>
      <w:r w:rsidRPr="00F30941">
        <w:rPr>
          <w:rFonts w:ascii="Times New Roman" w:hAnsi="Times New Roman" w:cs="Times New Roman"/>
          <w:i/>
          <w:iCs/>
          <w:highlight w:val="yellow"/>
        </w:rPr>
        <w:t>[[[QUOTE]]]</w:t>
      </w:r>
    </w:p>
    <w:p w14:paraId="75C5C43D"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354A84">
        <w:rPr>
          <w:rFonts w:ascii="Times New Roman" w:hAnsi="Times New Roman" w:cs="Times New Roman"/>
          <w:b/>
          <w:bCs/>
          <w:highlight w:val="cyan"/>
        </w:rPr>
        <w:t>2) Introduction, page 4, line 26: Unclear why this sentence is a contradiction.</w:t>
      </w:r>
    </w:p>
    <w:p w14:paraId="70F08E12" w14:textId="77777777" w:rsidR="00632B1A" w:rsidRPr="00C94E4A" w:rsidRDefault="00632B1A" w:rsidP="00B45B6C">
      <w:pPr>
        <w:jc w:val="both"/>
        <w:rPr>
          <w:rFonts w:ascii="Times New Roman" w:hAnsi="Times New Roman" w:cs="Times New Roman"/>
          <w:highlight w:val="yellow"/>
        </w:rPr>
      </w:pPr>
    </w:p>
    <w:p w14:paraId="3F064DDF" w14:textId="6FE64BA3"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lastRenderedPageBreak/>
        <w:t>XX</w:t>
      </w:r>
    </w:p>
    <w:p w14:paraId="778C25FB"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B45B6C">
      <w:pPr>
        <w:jc w:val="both"/>
        <w:rPr>
          <w:rFonts w:ascii="Times New Roman" w:hAnsi="Times New Roman" w:cs="Times New Roman"/>
          <w:b/>
          <w:bCs/>
        </w:rPr>
      </w:pPr>
    </w:p>
    <w:p w14:paraId="44AF182D" w14:textId="6DCB8101" w:rsidR="00101969" w:rsidRPr="00F30941" w:rsidRDefault="00101969" w:rsidP="00101969">
      <w:pPr>
        <w:jc w:val="both"/>
        <w:rPr>
          <w:rFonts w:ascii="Times New Roman" w:hAnsi="Times New Roman" w:cs="Times New Roman"/>
        </w:rPr>
      </w:pPr>
      <w:r>
        <w:rPr>
          <w:rFonts w:ascii="Times New Roman" w:hAnsi="Times New Roman" w:cs="Times New Roman"/>
        </w:rPr>
        <w:t xml:space="preserve">This Reviewer is correct and we have </w:t>
      </w:r>
      <w:r w:rsidR="003E74E9">
        <w:rPr>
          <w:rFonts w:ascii="Times New Roman" w:hAnsi="Times New Roman" w:cs="Times New Roman"/>
        </w:rPr>
        <w:t>clarified this</w:t>
      </w:r>
      <w:r>
        <w:rPr>
          <w:rFonts w:ascii="Times New Roman" w:hAnsi="Times New Roman" w:cs="Times New Roman"/>
        </w:rPr>
        <w:t xml:space="preserve"> in the revised manuscript </w:t>
      </w:r>
      <w:r w:rsidRPr="00F30941">
        <w:rPr>
          <w:rFonts w:ascii="Times New Roman" w:hAnsi="Times New Roman" w:cs="Times New Roman"/>
          <w:highlight w:val="yellow"/>
          <w:lang w:val="en-US"/>
        </w:rPr>
        <w:t>(P. XX, Lines XX-XX):</w:t>
      </w:r>
    </w:p>
    <w:p w14:paraId="0C3F518A" w14:textId="77777777" w:rsidR="00101969" w:rsidRPr="00F30941" w:rsidRDefault="00101969" w:rsidP="00101969">
      <w:pPr>
        <w:jc w:val="both"/>
        <w:rPr>
          <w:rFonts w:ascii="Times New Roman" w:hAnsi="Times New Roman" w:cs="Times New Roman"/>
          <w:lang w:val="en-US"/>
        </w:rPr>
      </w:pPr>
    </w:p>
    <w:p w14:paraId="7427D0C7" w14:textId="77777777" w:rsidR="00101969" w:rsidRPr="00C94E4A" w:rsidRDefault="00101969" w:rsidP="00101969">
      <w:pPr>
        <w:jc w:val="both"/>
        <w:rPr>
          <w:rFonts w:ascii="Times New Roman" w:hAnsi="Times New Roman" w:cs="Times New Roman"/>
        </w:rPr>
      </w:pPr>
      <w:r w:rsidRPr="00F30941">
        <w:rPr>
          <w:rFonts w:ascii="Times New Roman" w:hAnsi="Times New Roman" w:cs="Times New Roman"/>
          <w:i/>
          <w:iCs/>
          <w:highlight w:val="yellow"/>
        </w:rPr>
        <w:t>[[[QUOTE]]]</w:t>
      </w:r>
    </w:p>
    <w:p w14:paraId="40C4E8B0"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B45B6C">
      <w:pPr>
        <w:jc w:val="both"/>
        <w:rPr>
          <w:rFonts w:ascii="Times New Roman" w:hAnsi="Times New Roman" w:cs="Times New Roman"/>
          <w:b/>
          <w:bCs/>
        </w:rPr>
      </w:pPr>
    </w:p>
    <w:p w14:paraId="5905CFF8" w14:textId="77777777" w:rsidR="00895BFE" w:rsidRPr="00F30941" w:rsidRDefault="00A9263F" w:rsidP="00895BFE">
      <w:pPr>
        <w:jc w:val="both"/>
        <w:rPr>
          <w:rFonts w:ascii="Times New Roman" w:hAnsi="Times New Roman" w:cs="Times New Roman"/>
        </w:rPr>
      </w:pPr>
      <w:r>
        <w:rPr>
          <w:rFonts w:ascii="Times New Roman" w:hAnsi="Times New Roman" w:cs="Times New Roman"/>
        </w:rPr>
        <w:t xml:space="preserve">Normalising across </w:t>
      </w:r>
      <w:r w:rsidR="001C6247">
        <w:rPr>
          <w:rFonts w:ascii="Times New Roman" w:hAnsi="Times New Roman" w:cs="Times New Roman"/>
        </w:rPr>
        <w:t xml:space="preserve">pollutant concentrations is necessary because </w:t>
      </w:r>
      <w:r w:rsidR="00AA3C07">
        <w:rPr>
          <w:rFonts w:ascii="Times New Roman" w:hAnsi="Times New Roman" w:cs="Times New Roman"/>
        </w:rPr>
        <w:t>we combined concentration</w:t>
      </w:r>
      <w:r w:rsidR="000F5724">
        <w:rPr>
          <w:rFonts w:ascii="Times New Roman" w:hAnsi="Times New Roman" w:cs="Times New Roman"/>
        </w:rPr>
        <w:t xml:space="preserve"> associations via the traffic terms in the model.</w:t>
      </w:r>
      <w:r w:rsidR="00AA3C07">
        <w:rPr>
          <w:rFonts w:ascii="Times New Roman" w:hAnsi="Times New Roman" w:cs="Times New Roman"/>
        </w:rPr>
        <w:t xml:space="preserve"> </w:t>
      </w:r>
      <w:r w:rsidR="0068563F">
        <w:rPr>
          <w:rFonts w:ascii="Times New Roman" w:hAnsi="Times New Roman" w:cs="Times New Roman"/>
        </w:rPr>
        <w:t xml:space="preserve">Both standard deviation (SD) and interquartile range (IQR) are measures of </w:t>
      </w:r>
      <w:r>
        <w:rPr>
          <w:rFonts w:ascii="Times New Roman" w:hAnsi="Times New Roman" w:cs="Times New Roman"/>
        </w:rPr>
        <w:t>the spread of values</w:t>
      </w:r>
      <w:r w:rsidR="00D37635">
        <w:rPr>
          <w:rFonts w:ascii="Times New Roman" w:hAnsi="Times New Roman" w:cs="Times New Roman"/>
        </w:rPr>
        <w:t xml:space="preserve">, which can be equivalently used to </w:t>
      </w:r>
      <w:r w:rsidR="00925006">
        <w:rPr>
          <w:rFonts w:ascii="Times New Roman" w:hAnsi="Times New Roman" w:cs="Times New Roman"/>
        </w:rPr>
        <w:t>normalise pollutant concentrations. The</w:t>
      </w:r>
      <w:r w:rsidR="00B134FA">
        <w:rPr>
          <w:rFonts w:ascii="Times New Roman" w:hAnsi="Times New Roman" w:cs="Times New Roman"/>
        </w:rPr>
        <w:t xml:space="preserve">re is no inherent benefit to picking one or the other in this case, as the role of dividing by both measures of spread is </w:t>
      </w:r>
      <w:r w:rsidR="00895BFE">
        <w:rPr>
          <w:rFonts w:ascii="Times New Roman" w:hAnsi="Times New Roman" w:cs="Times New Roman"/>
        </w:rPr>
        <w:t>to</w:t>
      </w:r>
      <w:r w:rsidR="00B134FA">
        <w:rPr>
          <w:rFonts w:ascii="Times New Roman" w:hAnsi="Times New Roman" w:cs="Times New Roman"/>
        </w:rPr>
        <w:t xml:space="preserve"> normalise</w:t>
      </w:r>
      <w:r w:rsidR="00895BFE">
        <w:rPr>
          <w:rFonts w:ascii="Times New Roman" w:hAnsi="Times New Roman" w:cs="Times New Roman"/>
        </w:rPr>
        <w:t xml:space="preserve"> concentrations. We have added that both are equivalent ways of normalising in the revised manuscript </w:t>
      </w:r>
      <w:r w:rsidR="00895BFE" w:rsidRPr="00F30941">
        <w:rPr>
          <w:rFonts w:ascii="Times New Roman" w:hAnsi="Times New Roman" w:cs="Times New Roman"/>
          <w:highlight w:val="yellow"/>
          <w:lang w:val="en-US"/>
        </w:rPr>
        <w:t>(P. XX, Lines XX-XX):</w:t>
      </w:r>
    </w:p>
    <w:p w14:paraId="4F0831D6" w14:textId="77777777" w:rsidR="00895BFE" w:rsidRPr="00F30941" w:rsidRDefault="00895BFE" w:rsidP="00895BFE">
      <w:pPr>
        <w:jc w:val="both"/>
        <w:rPr>
          <w:rFonts w:ascii="Times New Roman" w:hAnsi="Times New Roman" w:cs="Times New Roman"/>
          <w:lang w:val="en-US"/>
        </w:rPr>
      </w:pPr>
    </w:p>
    <w:p w14:paraId="5ECF7208" w14:textId="2CEC40FC" w:rsidR="00632B1A" w:rsidRPr="00C94E4A" w:rsidRDefault="00895BF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2B586C16"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B45B6C">
      <w:pPr>
        <w:jc w:val="both"/>
        <w:rPr>
          <w:rFonts w:ascii="Times New Roman" w:hAnsi="Times New Roman" w:cs="Times New Roman"/>
          <w:b/>
          <w:bCs/>
        </w:rPr>
      </w:pPr>
    </w:p>
    <w:p w14:paraId="038E9351" w14:textId="66F7313D" w:rsidR="007437F6" w:rsidRPr="00F30941" w:rsidRDefault="007437F6" w:rsidP="007437F6">
      <w:pPr>
        <w:jc w:val="both"/>
        <w:rPr>
          <w:rFonts w:ascii="Times New Roman" w:hAnsi="Times New Roman" w:cs="Times New Roman"/>
        </w:rPr>
      </w:pPr>
      <w:r>
        <w:rPr>
          <w:rFonts w:ascii="Times New Roman" w:hAnsi="Times New Roman" w:cs="Times New Roman"/>
        </w:rPr>
        <w:t xml:space="preserve">We have clarified which pollutants in the revised manuscript </w:t>
      </w:r>
      <w:r w:rsidRPr="00F30941">
        <w:rPr>
          <w:rFonts w:ascii="Times New Roman" w:hAnsi="Times New Roman" w:cs="Times New Roman"/>
          <w:highlight w:val="yellow"/>
          <w:lang w:val="en-US"/>
        </w:rPr>
        <w:t>(P. XX, Lines XX-XX):</w:t>
      </w:r>
    </w:p>
    <w:p w14:paraId="0FB646D2" w14:textId="77777777" w:rsidR="007437F6" w:rsidRPr="00F30941" w:rsidRDefault="007437F6" w:rsidP="007437F6">
      <w:pPr>
        <w:jc w:val="both"/>
        <w:rPr>
          <w:rFonts w:ascii="Times New Roman" w:hAnsi="Times New Roman" w:cs="Times New Roman"/>
          <w:lang w:val="en-US"/>
        </w:rPr>
      </w:pPr>
    </w:p>
    <w:p w14:paraId="6F857331" w14:textId="65606CA4" w:rsidR="00632B1A" w:rsidRPr="00C94E4A" w:rsidRDefault="007437F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8CCAEA"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B45B6C">
      <w:pPr>
        <w:jc w:val="both"/>
        <w:rPr>
          <w:rFonts w:ascii="Times New Roman" w:hAnsi="Times New Roman" w:cs="Times New Roman"/>
          <w:b/>
          <w:bCs/>
        </w:rPr>
      </w:pPr>
    </w:p>
    <w:p w14:paraId="4A177851" w14:textId="77777777" w:rsidR="002745B3" w:rsidRPr="00F30941" w:rsidRDefault="002745B3" w:rsidP="002745B3">
      <w:pPr>
        <w:jc w:val="both"/>
        <w:rPr>
          <w:rFonts w:ascii="Times New Roman" w:hAnsi="Times New Roman" w:cs="Times New Roman"/>
        </w:rPr>
      </w:pPr>
      <w:r>
        <w:rPr>
          <w:rFonts w:ascii="Times New Roman" w:hAnsi="Times New Roman" w:cs="Times New Roman"/>
        </w:rPr>
        <w:t xml:space="preserve">We have expanded upon this phrase to be more descriptive in the revised manuscript </w:t>
      </w:r>
      <w:r w:rsidRPr="00F30941">
        <w:rPr>
          <w:rFonts w:ascii="Times New Roman" w:hAnsi="Times New Roman" w:cs="Times New Roman"/>
          <w:highlight w:val="yellow"/>
          <w:lang w:val="en-US"/>
        </w:rPr>
        <w:t>(P. XX, Lines XX-XX):</w:t>
      </w:r>
    </w:p>
    <w:p w14:paraId="016F9DD0" w14:textId="77777777" w:rsidR="002745B3" w:rsidRPr="00F30941" w:rsidRDefault="002745B3" w:rsidP="002745B3">
      <w:pPr>
        <w:jc w:val="both"/>
        <w:rPr>
          <w:rFonts w:ascii="Times New Roman" w:hAnsi="Times New Roman" w:cs="Times New Roman"/>
          <w:lang w:val="en-US"/>
        </w:rPr>
      </w:pPr>
    </w:p>
    <w:p w14:paraId="641E2623" w14:textId="3900088C" w:rsidR="00632B1A" w:rsidRPr="00C94E4A" w:rsidRDefault="002745B3"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C45D5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7) Results overall: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2 is not mentioned.</w:t>
      </w:r>
    </w:p>
    <w:p w14:paraId="6C3DE97F" w14:textId="77777777" w:rsidR="00632B1A" w:rsidRPr="00C94E4A" w:rsidRDefault="00632B1A" w:rsidP="00B45B6C">
      <w:pPr>
        <w:jc w:val="both"/>
        <w:rPr>
          <w:rFonts w:ascii="Times New Roman" w:hAnsi="Times New Roman" w:cs="Times New Roman"/>
          <w:b/>
          <w:bCs/>
        </w:rPr>
      </w:pPr>
    </w:p>
    <w:p w14:paraId="49A94210" w14:textId="77777777" w:rsidR="005A6F03" w:rsidRPr="00F30941" w:rsidRDefault="005A6F03" w:rsidP="005A6F03">
      <w:pPr>
        <w:jc w:val="both"/>
        <w:rPr>
          <w:rFonts w:ascii="Times New Roman" w:hAnsi="Times New Roman" w:cs="Times New Roman"/>
        </w:rPr>
      </w:pPr>
      <w:r>
        <w:rPr>
          <w:rFonts w:ascii="Times New Roman" w:hAnsi="Times New Roman" w:cs="Times New Roman"/>
        </w:rPr>
        <w:t xml:space="preserve">We now mention </w:t>
      </w:r>
      <w:proofErr w:type="spellStart"/>
      <w:r>
        <w:rPr>
          <w:rFonts w:ascii="Times New Roman" w:hAnsi="Times New Roman" w:cs="Times New Roman"/>
        </w:rPr>
        <w:t>eFigure</w:t>
      </w:r>
      <w:proofErr w:type="spellEnd"/>
      <w:r>
        <w:rPr>
          <w:rFonts w:ascii="Times New Roman" w:hAnsi="Times New Roman" w:cs="Times New Roman"/>
        </w:rPr>
        <w:t xml:space="preserve"> 2 in the revised manuscript </w:t>
      </w:r>
      <w:r w:rsidRPr="00F30941">
        <w:rPr>
          <w:rFonts w:ascii="Times New Roman" w:hAnsi="Times New Roman" w:cs="Times New Roman"/>
          <w:highlight w:val="yellow"/>
          <w:lang w:val="en-US"/>
        </w:rPr>
        <w:t>(P. XX, Lines XX-XX):</w:t>
      </w:r>
    </w:p>
    <w:p w14:paraId="7D582A10" w14:textId="77777777" w:rsidR="005A6F03" w:rsidRPr="00F30941" w:rsidRDefault="005A6F03" w:rsidP="005A6F03">
      <w:pPr>
        <w:jc w:val="both"/>
        <w:rPr>
          <w:rFonts w:ascii="Times New Roman" w:hAnsi="Times New Roman" w:cs="Times New Roman"/>
          <w:lang w:val="en-US"/>
        </w:rPr>
      </w:pPr>
    </w:p>
    <w:p w14:paraId="3A52A83E" w14:textId="77777777" w:rsidR="005A6F03" w:rsidRPr="00C94E4A" w:rsidRDefault="005A6F03" w:rsidP="005A6F03">
      <w:pPr>
        <w:jc w:val="both"/>
        <w:rPr>
          <w:rFonts w:ascii="Times New Roman" w:hAnsi="Times New Roman" w:cs="Times New Roman"/>
        </w:rPr>
      </w:pPr>
      <w:r w:rsidRPr="00F30941">
        <w:rPr>
          <w:rFonts w:ascii="Times New Roman" w:hAnsi="Times New Roman" w:cs="Times New Roman"/>
          <w:i/>
          <w:iCs/>
          <w:highlight w:val="yellow"/>
        </w:rPr>
        <w:t>[[[QUOTE]]]</w:t>
      </w:r>
    </w:p>
    <w:p w14:paraId="039671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B45B6C">
      <w:pPr>
        <w:jc w:val="both"/>
        <w:rPr>
          <w:rFonts w:ascii="Times New Roman" w:hAnsi="Times New Roman" w:cs="Times New Roman"/>
          <w:b/>
          <w:bCs/>
        </w:rPr>
      </w:pPr>
    </w:p>
    <w:p w14:paraId="3A2E9340" w14:textId="7DF7D4FF" w:rsidR="00632B1A" w:rsidRPr="00C94E4A" w:rsidRDefault="00632C70" w:rsidP="00B45B6C">
      <w:pPr>
        <w:jc w:val="both"/>
        <w:rPr>
          <w:rFonts w:ascii="Times New Roman" w:hAnsi="Times New Roman" w:cs="Times New Roman"/>
        </w:rPr>
      </w:pPr>
      <w:r>
        <w:rPr>
          <w:rFonts w:ascii="Times New Roman" w:hAnsi="Times New Roman" w:cs="Times New Roman"/>
        </w:rPr>
        <w:t>We have deleted these lines in the revised manuscript.</w:t>
      </w:r>
    </w:p>
    <w:p w14:paraId="0249FC3C" w14:textId="3B9111AB" w:rsidR="00632B1A" w:rsidRDefault="00CE7300" w:rsidP="00B45B6C">
      <w:pPr>
        <w:jc w:val="both"/>
        <w:rPr>
          <w:rFonts w:ascii="Times New Roman" w:hAnsi="Times New Roman" w:cs="Times New Roman"/>
          <w:b/>
          <w:bCs/>
        </w:rPr>
      </w:pPr>
      <w:r w:rsidRPr="00C94E4A">
        <w:rPr>
          <w:rFonts w:ascii="Times New Roman" w:hAnsi="Times New Roman" w:cs="Times New Roman"/>
          <w:b/>
          <w:bCs/>
        </w:rPr>
        <w:br/>
        <w:t>9) Figure 2. Please make the point estimate dots bigger.</w:t>
      </w:r>
    </w:p>
    <w:p w14:paraId="475FA8FC" w14:textId="77777777" w:rsidR="008A0CAD" w:rsidRPr="00C94E4A" w:rsidRDefault="008A0CAD" w:rsidP="00B45B6C">
      <w:pPr>
        <w:jc w:val="both"/>
        <w:rPr>
          <w:rFonts w:ascii="Times New Roman" w:hAnsi="Times New Roman" w:cs="Times New Roman"/>
          <w:b/>
          <w:bCs/>
        </w:rPr>
      </w:pPr>
    </w:p>
    <w:p w14:paraId="7DDF0396" w14:textId="347B6718" w:rsidR="0083353E" w:rsidRDefault="0083353E" w:rsidP="00B45B6C">
      <w:pPr>
        <w:jc w:val="both"/>
        <w:rPr>
          <w:rFonts w:ascii="Times New Roman" w:hAnsi="Times New Roman" w:cs="Times New Roman"/>
        </w:rPr>
      </w:pPr>
      <w:r>
        <w:rPr>
          <w:rFonts w:ascii="Times New Roman" w:hAnsi="Times New Roman" w:cs="Times New Roman"/>
        </w:rPr>
        <w:t xml:space="preserve">We have made these </w:t>
      </w:r>
      <w:r w:rsidR="00524B99">
        <w:rPr>
          <w:rFonts w:ascii="Times New Roman" w:hAnsi="Times New Roman" w:cs="Times New Roman"/>
        </w:rPr>
        <w:t xml:space="preserve">points </w:t>
      </w:r>
      <w:r w:rsidR="00B9773B">
        <w:rPr>
          <w:rFonts w:ascii="Times New Roman" w:hAnsi="Times New Roman" w:cs="Times New Roman"/>
        </w:rPr>
        <w:t>bigger</w:t>
      </w:r>
      <w:r w:rsidR="00524B99">
        <w:rPr>
          <w:rFonts w:ascii="Times New Roman" w:hAnsi="Times New Roman" w:cs="Times New Roman"/>
        </w:rPr>
        <w:t xml:space="preserve"> in Figure 2 in the revised manuscript.</w:t>
      </w:r>
    </w:p>
    <w:p w14:paraId="6D8DD64C" w14:textId="7E3978DF" w:rsidR="00982380"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94E4A">
        <w:rPr>
          <w:rFonts w:ascii="Times New Roman" w:hAnsi="Times New Roman" w:cs="Times New Roman"/>
          <w:b/>
          <w:bCs/>
        </w:rPr>
        <w:br/>
      </w:r>
    </w:p>
    <w:p w14:paraId="74911746" w14:textId="77777777" w:rsidR="00982380" w:rsidRDefault="00982380">
      <w:pPr>
        <w:rPr>
          <w:rFonts w:ascii="Times New Roman" w:hAnsi="Times New Roman" w:cs="Times New Roman"/>
          <w:b/>
          <w:bCs/>
        </w:rPr>
      </w:pPr>
      <w:r>
        <w:rPr>
          <w:rFonts w:ascii="Times New Roman" w:hAnsi="Times New Roman" w:cs="Times New Roman"/>
          <w:b/>
          <w:bCs/>
        </w:rPr>
        <w:br w:type="page"/>
      </w:r>
    </w:p>
    <w:p w14:paraId="634F519A" w14:textId="75631106" w:rsidR="00E85156"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Reviewer #2: Comments pasted below. The uploaded review contains a figure.</w:t>
      </w:r>
      <w:r w:rsidRPr="00C94E4A">
        <w:rPr>
          <w:rFonts w:ascii="Times New Roman" w:hAnsi="Times New Roman" w:cs="Times New Roman"/>
          <w:b/>
          <w:bCs/>
        </w:rPr>
        <w:br/>
      </w:r>
      <w:r w:rsidRPr="00C94E4A">
        <w:rPr>
          <w:rFonts w:ascii="Times New Roman" w:hAnsi="Times New Roman" w:cs="Times New Roman"/>
          <w:b/>
          <w:bC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validity of the ALS measurement, and sources of confounding. My concerns follow:</w:t>
      </w:r>
    </w:p>
    <w:p w14:paraId="527E4458" w14:textId="77777777" w:rsidR="008A0CAD" w:rsidRDefault="00282596" w:rsidP="00B45B6C">
      <w:pPr>
        <w:pStyle w:val="NormalWeb"/>
        <w:jc w:val="both"/>
        <w:rPr>
          <w:b/>
          <w:bCs/>
        </w:rPr>
      </w:pPr>
      <w:r>
        <w:rPr>
          <w:rFonts w:ascii="TimesNewRomanPSMT" w:hAnsi="TimesNewRomanPSMT"/>
        </w:rPr>
        <w:t xml:space="preserve">We thank the Reviewer for the thoughtful and constructive suggestions. We have responded point-by-point to the Reviewer’s questions and comments below. </w:t>
      </w:r>
    </w:p>
    <w:p w14:paraId="7892940D" w14:textId="5110D69C" w:rsidR="004B7045" w:rsidRDefault="00CE7300" w:rsidP="00B45B6C">
      <w:pPr>
        <w:pStyle w:val="NormalWeb"/>
        <w:jc w:val="both"/>
        <w:rPr>
          <w:b/>
          <w:bCs/>
        </w:rPr>
      </w:pPr>
      <w:r w:rsidRPr="00C94E4A">
        <w:rPr>
          <w:b/>
          <w:bCs/>
        </w:rPr>
        <w:t>MAJOR</w:t>
      </w:r>
      <w:r w:rsidRPr="00C94E4A">
        <w:rPr>
          <w:b/>
          <w:bCs/>
        </w:rPr>
        <w:br/>
      </w:r>
      <w:r w:rsidRPr="00C94E4A">
        <w:rPr>
          <w:b/>
          <w:bCs/>
        </w:rPr>
        <w:br/>
        <w:t xml:space="preserve">1. The interpretive distinction between the 3 </w:t>
      </w:r>
      <w:proofErr w:type="spellStart"/>
      <w:r w:rsidRPr="00C94E4A">
        <w:rPr>
          <w:b/>
          <w:bCs/>
        </w:rPr>
        <w:t>estimands</w:t>
      </w:r>
      <w:proofErr w:type="spellEnd"/>
      <w:r w:rsidRPr="00C94E4A">
        <w:rPr>
          <w:b/>
          <w:bC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B45B6C">
      <w:pPr>
        <w:jc w:val="both"/>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B45B6C">
      <w:pPr>
        <w:jc w:val="both"/>
        <w:rPr>
          <w:rFonts w:ascii="Times New Roman" w:hAnsi="Times New Roman" w:cs="Times New Roman"/>
          <w:b/>
          <w:bCs/>
        </w:rPr>
      </w:pPr>
    </w:p>
    <w:p w14:paraId="7815D0B3" w14:textId="70E302EB"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Default="008C1862" w:rsidP="00B45B6C">
      <w:pPr>
        <w:jc w:val="both"/>
        <w:rPr>
          <w:rFonts w:ascii="Times New Roman" w:hAnsi="Times New Roman" w:cs="Times New Roman"/>
          <w:b/>
          <w:bCs/>
        </w:rPr>
      </w:pPr>
    </w:p>
    <w:p w14:paraId="73629AC1"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w:t>
      </w:r>
      <w:r w:rsidRPr="00C94E4A">
        <w:rPr>
          <w:rFonts w:ascii="Times New Roman" w:hAnsi="Times New Roman" w:cs="Times New Roman"/>
          <w:b/>
          <w:bCs/>
        </w:rPr>
        <w:lastRenderedPageBreak/>
        <w:t>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B45B6C">
      <w:pPr>
        <w:jc w:val="both"/>
        <w:rPr>
          <w:rFonts w:ascii="Times New Roman" w:hAnsi="Times New Roman" w:cs="Times New Roman"/>
          <w:b/>
          <w:bCs/>
        </w:rPr>
      </w:pPr>
    </w:p>
    <w:p w14:paraId="1A92AD0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4687CEF6" w:rsidR="00803D38" w:rsidRDefault="00803D38" w:rsidP="00B45B6C">
      <w:pPr>
        <w:jc w:val="both"/>
        <w:rPr>
          <w:rFonts w:ascii="Times New Roman" w:hAnsi="Times New Roman" w:cs="Times New Roman"/>
          <w:b/>
          <w:bCs/>
        </w:rPr>
      </w:pPr>
    </w:p>
    <w:p w14:paraId="3515E421" w14:textId="77777777" w:rsidR="00BD21B6" w:rsidRPr="00087F0A" w:rsidRDefault="00BD21B6" w:rsidP="00BD21B6">
      <w:pPr>
        <w:jc w:val="both"/>
        <w:rPr>
          <w:rFonts w:ascii="Times New Roman" w:hAnsi="Times New Roman" w:cs="Times New Roman"/>
        </w:rPr>
      </w:pPr>
      <w:r w:rsidRPr="00087F0A">
        <w:rPr>
          <w:rFonts w:ascii="Times New Roman" w:hAnsi="Times New Roman" w:cs="Times New Roman"/>
          <w:highlight w:val="green"/>
        </w:rPr>
        <w:t xml:space="preserve">&gt;&gt; This all comes from </w:t>
      </w:r>
      <w:proofErr w:type="spellStart"/>
      <w:r w:rsidRPr="00087F0A">
        <w:rPr>
          <w:rFonts w:ascii="Times New Roman" w:hAnsi="Times New Roman" w:cs="Times New Roman"/>
          <w:highlight w:val="green"/>
        </w:rPr>
        <w:t>Marianthi's</w:t>
      </w:r>
      <w:proofErr w:type="spellEnd"/>
      <w:r w:rsidRPr="00087F0A">
        <w:rPr>
          <w:rFonts w:ascii="Times New Roman" w:hAnsi="Times New Roman" w:cs="Times New Roman"/>
          <w:highlight w:val="green"/>
        </w:rPr>
        <w:t xml:space="preserve"> paper that compared registry (and mortality) data to medical record review, which was reviewed by an ALS neurologist.  Check out </w:t>
      </w:r>
      <w:proofErr w:type="spellStart"/>
      <w:r w:rsidRPr="00087F0A">
        <w:rPr>
          <w:rFonts w:ascii="Times New Roman" w:hAnsi="Times New Roman" w:cs="Times New Roman"/>
          <w:highlight w:val="green"/>
        </w:rPr>
        <w:t>Marianthi's</w:t>
      </w:r>
      <w:proofErr w:type="spellEnd"/>
      <w:r w:rsidRPr="00087F0A">
        <w:rPr>
          <w:rFonts w:ascii="Times New Roman" w:hAnsi="Times New Roman" w:cs="Times New Roman"/>
          <w:highlight w:val="green"/>
        </w:rPr>
        <w:t xml:space="preserve"> paper for factors that may have been slightly related to agreement (although I think it was a little different for mortality vs. hospital registry identified cases).</w:t>
      </w:r>
    </w:p>
    <w:p w14:paraId="1C5DB5DD" w14:textId="77777777" w:rsidR="00BD21B6" w:rsidRDefault="00BD21B6" w:rsidP="00B45B6C">
      <w:pPr>
        <w:jc w:val="both"/>
        <w:rPr>
          <w:rFonts w:ascii="Times New Roman" w:hAnsi="Times New Roman" w:cs="Times New Roman"/>
          <w:b/>
          <w:bCs/>
        </w:rPr>
      </w:pPr>
    </w:p>
    <w:p w14:paraId="1E9245C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B45B6C">
      <w:pPr>
        <w:jc w:val="both"/>
        <w:rPr>
          <w:rFonts w:ascii="Times New Roman" w:hAnsi="Times New Roman" w:cs="Times New Roman"/>
          <w:b/>
          <w:bCs/>
        </w:rPr>
      </w:pPr>
    </w:p>
    <w:p w14:paraId="1677CC24" w14:textId="650D3495"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5754B">
          <w:rPr>
            <w:rStyle w:val="Hyperlink"/>
            <w:rFonts w:ascii="Times New Roman" w:hAnsi="Times New Roman" w:cs="Times New Roman"/>
            <w:b/>
            <w:bCs/>
            <w:highlight w:val="green"/>
          </w:rPr>
          <w:t>https://academic.oup.com/ije/article/42/2/559/737789</w:t>
        </w:r>
      </w:hyperlink>
      <w:r w:rsidR="00CE7300" w:rsidRPr="00C5754B">
        <w:rPr>
          <w:rFonts w:ascii="Times New Roman" w:hAnsi="Times New Roman" w:cs="Times New Roman"/>
          <w:b/>
          <w:bCs/>
          <w:highlight w:val="green"/>
        </w:rPr>
        <w:t> Was it important to capture information differently from previously married people? This should come down to the construct you are trying to measure. (The SES-ALS paper cited was about individual-level occupation.</w:t>
      </w:r>
    </w:p>
    <w:p w14:paraId="46A735EF" w14:textId="0B902294" w:rsidR="001226B3" w:rsidRDefault="001226B3" w:rsidP="00B45B6C">
      <w:pPr>
        <w:jc w:val="both"/>
        <w:rPr>
          <w:rFonts w:ascii="Times New Roman" w:hAnsi="Times New Roman" w:cs="Times New Roman"/>
          <w:b/>
          <w:bCs/>
        </w:rPr>
      </w:pPr>
    </w:p>
    <w:p w14:paraId="03BBDCEF" w14:textId="77777777" w:rsidR="00D71B43" w:rsidRPr="00087F0A" w:rsidRDefault="00D71B43" w:rsidP="00D71B43">
      <w:pPr>
        <w:jc w:val="both"/>
        <w:rPr>
          <w:rFonts w:ascii="Times New Roman" w:hAnsi="Times New Roman" w:cs="Times New Roman"/>
        </w:rPr>
      </w:pPr>
      <w:r w:rsidRPr="00087F0A">
        <w:rPr>
          <w:rFonts w:ascii="Times New Roman" w:hAnsi="Times New Roman" w:cs="Times New Roman"/>
          <w:highlight w:val="green"/>
        </w:rPr>
        <w:t>&gt;&gt; So I think the occupation categories used were too crude to capture occupational exposures. This really is more an SES thing and unfortunately there is not much we can do about the co-habitation situation. As an SES thing it is also potentially related to how quickly one is identified as having ALS in the registry system and so it is really the SES at the time of diagnosis that is more relevant, not previous marriage information.</w:t>
      </w:r>
    </w:p>
    <w:p w14:paraId="0DAD4C0C" w14:textId="77777777" w:rsidR="00D71B43" w:rsidRDefault="00D71B43" w:rsidP="00B45B6C">
      <w:pPr>
        <w:jc w:val="both"/>
        <w:rPr>
          <w:rFonts w:ascii="Times New Roman" w:hAnsi="Times New Roman" w:cs="Times New Roman"/>
          <w:b/>
          <w:bCs/>
        </w:rPr>
      </w:pPr>
    </w:p>
    <w:p w14:paraId="0A630A95" w14:textId="77777777" w:rsidR="00C5754B" w:rsidRDefault="00C5754B" w:rsidP="001226B3">
      <w:pPr>
        <w:jc w:val="both"/>
        <w:rPr>
          <w:rFonts w:ascii="Times New Roman" w:hAnsi="Times New Roman" w:cs="Times New Roman"/>
          <w:highlight w:val="yellow"/>
        </w:rPr>
      </w:pPr>
      <w:r w:rsidRPr="00C94E4A">
        <w:rPr>
          <w:rFonts w:ascii="Times New Roman" w:hAnsi="Times New Roman" w:cs="Times New Roman"/>
          <w:highlight w:val="yellow"/>
        </w:rPr>
        <w:t>XX</w:t>
      </w:r>
      <w:r w:rsidRPr="006A7745">
        <w:rPr>
          <w:rFonts w:ascii="Times New Roman" w:hAnsi="Times New Roman" w:cs="Times New Roman"/>
          <w:highlight w:val="yellow"/>
        </w:rPr>
        <w:t xml:space="preserve"> </w:t>
      </w:r>
    </w:p>
    <w:p w14:paraId="45822195" w14:textId="5216B1D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229A2">
        <w:rPr>
          <w:rFonts w:ascii="Times New Roman" w:hAnsi="Times New Roman" w:cs="Times New Roman"/>
          <w:b/>
          <w:bCs/>
          <w:highlight w:val="green"/>
        </w:rPr>
        <w:t>8. Methods, timing of covariates: for covariates whose values could vary over time (e.g., occupation, civil status, parish-level SES), what was the timing of these covariates relative to the exposure and outcome periods?</w:t>
      </w:r>
    </w:p>
    <w:p w14:paraId="4BB1FED7" w14:textId="068A679C" w:rsidR="00BD21B6" w:rsidRDefault="00BD21B6" w:rsidP="00B45B6C">
      <w:pPr>
        <w:jc w:val="both"/>
        <w:rPr>
          <w:rFonts w:ascii="Times New Roman" w:hAnsi="Times New Roman" w:cs="Times New Roman"/>
          <w:b/>
          <w:bCs/>
        </w:rPr>
      </w:pPr>
    </w:p>
    <w:p w14:paraId="06B57590" w14:textId="31A1281C" w:rsidR="00BD21B6" w:rsidRPr="00087F0A" w:rsidRDefault="00BD21B6" w:rsidP="00B45B6C">
      <w:pPr>
        <w:jc w:val="both"/>
        <w:rPr>
          <w:rFonts w:ascii="Times New Roman" w:hAnsi="Times New Roman" w:cs="Times New Roman"/>
        </w:rPr>
      </w:pPr>
      <w:r w:rsidRPr="00087F0A">
        <w:rPr>
          <w:rFonts w:ascii="Times New Roman" w:hAnsi="Times New Roman" w:cs="Times New Roman"/>
          <w:highlight w:val="green"/>
        </w:rPr>
        <w:lastRenderedPageBreak/>
        <w:t>&gt;&gt; I believe these were from the time of the index date, but may want to check.  Again to the extent that these are related to getting flagged int eh registry system or how fast that happens, it is the time around the index date that should be more relevant.</w:t>
      </w:r>
    </w:p>
    <w:p w14:paraId="28B9ED62" w14:textId="77777777" w:rsidR="00C229A2" w:rsidRDefault="00C229A2" w:rsidP="00B45B6C">
      <w:pPr>
        <w:jc w:val="both"/>
        <w:rPr>
          <w:rFonts w:ascii="Times New Roman" w:hAnsi="Times New Roman" w:cs="Times New Roman"/>
          <w:highlight w:val="yellow"/>
        </w:rPr>
      </w:pPr>
    </w:p>
    <w:p w14:paraId="72252C4E" w14:textId="0C25FF25" w:rsidR="00803D38" w:rsidRDefault="00C229A2" w:rsidP="00B45B6C">
      <w:pPr>
        <w:jc w:val="both"/>
        <w:rPr>
          <w:rFonts w:ascii="Times New Roman" w:hAnsi="Times New Roman" w:cs="Times New Roman"/>
          <w:b/>
          <w:bCs/>
        </w:rPr>
      </w:pPr>
      <w:r w:rsidRPr="00C94E4A">
        <w:rPr>
          <w:rFonts w:ascii="Times New Roman" w:hAnsi="Times New Roman" w:cs="Times New Roman"/>
          <w:highlight w:val="yellow"/>
        </w:rPr>
        <w:t>XX</w:t>
      </w:r>
    </w:p>
    <w:p w14:paraId="0070FC01" w14:textId="2B06B71E" w:rsidR="00803D38" w:rsidRPr="00316B30" w:rsidRDefault="00CE7300" w:rsidP="00B45B6C">
      <w:pPr>
        <w:jc w:val="both"/>
        <w:rPr>
          <w:rFonts w:ascii="Times New Roman" w:hAnsi="Times New Roman" w:cs="Times New Roman"/>
        </w:rPr>
      </w:pPr>
      <w:r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B45B6C">
      <w:pPr>
        <w:jc w:val="both"/>
        <w:rPr>
          <w:rFonts w:ascii="Times New Roman" w:hAnsi="Times New Roman" w:cs="Times New Roman"/>
          <w:b/>
          <w:bCs/>
        </w:rPr>
      </w:pPr>
    </w:p>
    <w:p w14:paraId="78B97267"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9B5B01">
        <w:rPr>
          <w:rFonts w:ascii="Times New Roman" w:hAnsi="Times New Roman" w:cs="Times New Roman"/>
          <w:b/>
          <w:bCs/>
          <w:highlight w:val="green"/>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471C398" w14:textId="77777777" w:rsidR="00BD21B6" w:rsidRPr="00087F0A" w:rsidRDefault="00BD21B6" w:rsidP="00BD21B6">
      <w:pPr>
        <w:jc w:val="both"/>
        <w:rPr>
          <w:rFonts w:ascii="Times New Roman" w:hAnsi="Times New Roman" w:cs="Times New Roman"/>
          <w:highlight w:val="green"/>
        </w:rPr>
      </w:pPr>
      <w:r w:rsidRPr="00087F0A">
        <w:rPr>
          <w:rFonts w:ascii="Times New Roman" w:hAnsi="Times New Roman" w:cs="Times New Roman"/>
          <w:highlight w:val="green"/>
        </w:rPr>
        <w:t>&gt;&gt; So I think I would argue that while it is possible that BMI may somehow be related to pollution levels it would not be BMI causing the different pollution level, but rather one's SES predicts where one lives (and so related to pollution), and that SES may also be related to things like BMI.  How else would a proposed link between BMI and air pollution occur? (other than I suppose random chance, so I suppose that limitation could be stated since we don't have BMI data). A QBA could certainly be done and put that in the context of known associations with BMI.  (</w:t>
      </w:r>
      <w:proofErr w:type="spellStart"/>
      <w:r w:rsidRPr="00087F0A">
        <w:rPr>
          <w:rFonts w:ascii="Times New Roman" w:hAnsi="Times New Roman" w:cs="Times New Roman"/>
          <w:highlight w:val="green"/>
        </w:rPr>
        <w:t>chek</w:t>
      </w:r>
      <w:proofErr w:type="spellEnd"/>
      <w:r w:rsidRPr="00087F0A">
        <w:rPr>
          <w:rFonts w:ascii="Times New Roman" w:hAnsi="Times New Roman" w:cs="Times New Roman"/>
          <w:highlight w:val="green"/>
        </w:rPr>
        <w:t xml:space="preserve"> out the chapter 6 linked excel sheet here: </w:t>
      </w:r>
      <w:hyperlink r:id="rId5" w:history="1">
        <w:r w:rsidRPr="00087F0A">
          <w:rPr>
            <w:rStyle w:val="Hyperlink"/>
            <w:rFonts w:ascii="Times New Roman" w:hAnsi="Times New Roman" w:cs="Times New Roman"/>
            <w:highlight w:val="green"/>
          </w:rPr>
          <w:t>https://sites.google.com/site/biasanalysis/</w:t>
        </w:r>
      </w:hyperlink>
      <w:r w:rsidRPr="00087F0A">
        <w:rPr>
          <w:rFonts w:ascii="Times New Roman" w:hAnsi="Times New Roman" w:cs="Times New Roman"/>
          <w:highlight w:val="green"/>
        </w:rPr>
        <w:t>) </w:t>
      </w:r>
    </w:p>
    <w:p w14:paraId="3EB8AF8F" w14:textId="77777777" w:rsidR="00BD21B6" w:rsidRDefault="00BD21B6" w:rsidP="00B45B6C">
      <w:pPr>
        <w:jc w:val="both"/>
        <w:rPr>
          <w:rFonts w:ascii="Times New Roman" w:hAnsi="Times New Roman" w:cs="Times New Roman"/>
          <w:highlight w:val="yellow"/>
        </w:rPr>
      </w:pPr>
    </w:p>
    <w:p w14:paraId="37997AD4" w14:textId="77777777" w:rsidR="00BD21B6" w:rsidRDefault="00BD21B6" w:rsidP="00B45B6C">
      <w:pPr>
        <w:jc w:val="both"/>
        <w:rPr>
          <w:rFonts w:ascii="Times New Roman" w:hAnsi="Times New Roman" w:cs="Times New Roman"/>
          <w:highlight w:val="yellow"/>
        </w:rPr>
      </w:pPr>
    </w:p>
    <w:p w14:paraId="4BE4E178" w14:textId="4E33E308" w:rsidR="009B5B01" w:rsidRDefault="009B5B01" w:rsidP="00B45B6C">
      <w:pPr>
        <w:jc w:val="both"/>
        <w:rPr>
          <w:rFonts w:ascii="Times New Roman" w:hAnsi="Times New Roman" w:cs="Times New Roman"/>
        </w:rPr>
      </w:pPr>
      <w:r w:rsidRPr="00C94E4A">
        <w:rPr>
          <w:rFonts w:ascii="Times New Roman" w:hAnsi="Times New Roman" w:cs="Times New Roman"/>
          <w:highlight w:val="yellow"/>
        </w:rPr>
        <w:t>XX</w:t>
      </w:r>
    </w:p>
    <w:p w14:paraId="21FD2060" w14:textId="0194FE1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lastRenderedPageBreak/>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B45B6C">
      <w:pPr>
        <w:jc w:val="both"/>
        <w:rPr>
          <w:rFonts w:ascii="Times New Roman" w:hAnsi="Times New Roman" w:cs="Times New Roman"/>
          <w:b/>
          <w:bCs/>
        </w:rPr>
      </w:pPr>
    </w:p>
    <w:p w14:paraId="4C91EFA4"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B45B6C">
      <w:pPr>
        <w:jc w:val="both"/>
        <w:rPr>
          <w:rFonts w:ascii="Times New Roman" w:hAnsi="Times New Roman" w:cs="Times New Roman"/>
          <w:b/>
          <w:bCs/>
        </w:rPr>
      </w:pPr>
    </w:p>
    <w:p w14:paraId="2AA1375D"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B45B6C">
      <w:pPr>
        <w:jc w:val="both"/>
        <w:rPr>
          <w:rFonts w:ascii="Times New Roman" w:hAnsi="Times New Roman" w:cs="Times New Roman"/>
          <w:b/>
          <w:bCs/>
        </w:rPr>
      </w:pPr>
    </w:p>
    <w:p w14:paraId="7CCBD722"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B45B6C">
      <w:pPr>
        <w:jc w:val="both"/>
        <w:rPr>
          <w:rFonts w:ascii="Times New Roman" w:hAnsi="Times New Roman" w:cs="Times New Roman"/>
          <w:b/>
          <w:bCs/>
        </w:rPr>
      </w:pPr>
    </w:p>
    <w:p w14:paraId="4DD5CE40" w14:textId="77777777" w:rsidR="00835693"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Default="00835693" w:rsidP="00B45B6C">
      <w:pPr>
        <w:jc w:val="both"/>
        <w:rPr>
          <w:rFonts w:ascii="Times New Roman" w:hAnsi="Times New Roman" w:cs="Times New Roman"/>
          <w:b/>
          <w:bCs/>
        </w:rPr>
      </w:pPr>
    </w:p>
    <w:p w14:paraId="23103025" w14:textId="1E5643F2"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1D68B2CA" w14:textId="3930EFF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17. Methods/Index date: Please state earlier that the date of diagnosis as indicated in the database is the index date. I.e., "We identified ALS cases based on their International </w:t>
      </w:r>
      <w:r w:rsidRPr="00C94E4A">
        <w:rPr>
          <w:rFonts w:ascii="Times New Roman" w:hAnsi="Times New Roman" w:cs="Times New Roman"/>
          <w:b/>
          <w:bCs/>
        </w:rPr>
        <w:lastRenderedPageBreak/>
        <w:t>Classification of Diseases (ICD) discharge diagnoses, …, using the date of the first relevant code as the diagnosis date. This was the index date."</w:t>
      </w:r>
    </w:p>
    <w:p w14:paraId="25729992" w14:textId="77777777" w:rsidR="00F9183D" w:rsidRDefault="00F9183D" w:rsidP="00B45B6C">
      <w:pPr>
        <w:jc w:val="both"/>
        <w:rPr>
          <w:rFonts w:ascii="Times New Roman" w:hAnsi="Times New Roman" w:cs="Times New Roman"/>
          <w:highlight w:val="yellow"/>
        </w:rPr>
      </w:pPr>
    </w:p>
    <w:p w14:paraId="2160C407" w14:textId="600E3DE0"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0A9F4A74" w14:textId="76D66E9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2B68D0">
        <w:rPr>
          <w:rFonts w:ascii="Times New Roman" w:hAnsi="Times New Roman" w:cs="Times New Roman"/>
          <w:b/>
          <w:bCs/>
          <w:highlight w:val="green"/>
        </w:rPr>
        <w:t>18. Methods/matching scheme: what was the degree of match sought for age and year of birth (within months, years?).</w:t>
      </w:r>
    </w:p>
    <w:p w14:paraId="1B5E23DA" w14:textId="77777777" w:rsidR="00835693" w:rsidRDefault="00835693" w:rsidP="00B45B6C">
      <w:pPr>
        <w:jc w:val="both"/>
        <w:rPr>
          <w:rFonts w:ascii="Times New Roman" w:hAnsi="Times New Roman" w:cs="Times New Roman"/>
          <w:b/>
          <w:bCs/>
        </w:rPr>
      </w:pPr>
    </w:p>
    <w:p w14:paraId="3D1DFDE9" w14:textId="77777777" w:rsidR="00002B7B" w:rsidRDefault="00002B7B" w:rsidP="00002B7B">
      <w:pPr>
        <w:jc w:val="both"/>
        <w:rPr>
          <w:rFonts w:ascii="Times New Roman" w:hAnsi="Times New Roman" w:cs="Times New Roman"/>
          <w:b/>
          <w:bCs/>
        </w:rPr>
      </w:pPr>
      <w:r w:rsidRPr="00C94E4A">
        <w:rPr>
          <w:rFonts w:ascii="Times New Roman" w:hAnsi="Times New Roman" w:cs="Times New Roman"/>
          <w:highlight w:val="yellow"/>
        </w:rPr>
        <w:t>XX</w:t>
      </w:r>
    </w:p>
    <w:p w14:paraId="14BCE79F" w14:textId="68171923"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8D6D46">
        <w:rPr>
          <w:rFonts w:ascii="Times New Roman" w:hAnsi="Times New Roman" w:cs="Times New Roman"/>
          <w:b/>
          <w:bCs/>
          <w:highlight w:val="green"/>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Default="008D6D46" w:rsidP="00B45B6C">
      <w:pPr>
        <w:jc w:val="both"/>
        <w:rPr>
          <w:rFonts w:ascii="Times New Roman" w:hAnsi="Times New Roman" w:cs="Times New Roman"/>
          <w:b/>
          <w:bCs/>
        </w:rPr>
      </w:pPr>
    </w:p>
    <w:p w14:paraId="01BBB142"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4738A54D" w14:textId="4EF2ED75"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Default="00085CF7" w:rsidP="00B45B6C">
      <w:pPr>
        <w:jc w:val="both"/>
        <w:rPr>
          <w:rFonts w:ascii="Times New Roman" w:hAnsi="Times New Roman" w:cs="Times New Roman"/>
          <w:b/>
          <w:bCs/>
        </w:rPr>
      </w:pPr>
    </w:p>
    <w:p w14:paraId="7325A9B3"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FC5BAB7" w14:textId="566D466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Default="00E006FC" w:rsidP="00B45B6C">
      <w:pPr>
        <w:jc w:val="both"/>
        <w:rPr>
          <w:rFonts w:ascii="Times New Roman" w:hAnsi="Times New Roman" w:cs="Times New Roman"/>
          <w:b/>
          <w:bCs/>
        </w:rPr>
      </w:pPr>
    </w:p>
    <w:p w14:paraId="4D645485"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53AF40A3" w14:textId="0B08514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p>
    <w:p w14:paraId="59232A65" w14:textId="77777777" w:rsidR="00E006FC" w:rsidRDefault="00E006FC" w:rsidP="00B45B6C">
      <w:pPr>
        <w:jc w:val="both"/>
        <w:rPr>
          <w:rFonts w:ascii="Times New Roman" w:hAnsi="Times New Roman" w:cs="Times New Roman"/>
          <w:b/>
          <w:bCs/>
        </w:rPr>
      </w:pPr>
    </w:p>
    <w:p w14:paraId="23ECA70E"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6"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7"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8"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rsidP="00B45B6C">
      <w:pPr>
        <w:jc w:val="both"/>
        <w:rPr>
          <w:rFonts w:ascii="Times New Roman" w:hAnsi="Times New Roman" w:cs="Times New Roman"/>
          <w:b/>
          <w:bCs/>
        </w:rPr>
      </w:pPr>
      <w:r>
        <w:rPr>
          <w:rFonts w:ascii="Times New Roman" w:hAnsi="Times New Roman" w:cs="Times New Roman"/>
          <w:b/>
          <w:bCs/>
        </w:rPr>
        <w:br w:type="page"/>
      </w:r>
    </w:p>
    <w:p w14:paraId="7E8E2D81" w14:textId="77777777" w:rsidR="005E5028"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 * * * *</w:t>
      </w:r>
    </w:p>
    <w:p w14:paraId="1FB6C0E6" w14:textId="4399CE5A" w:rsidR="00982380" w:rsidRDefault="00CE7300" w:rsidP="00B45B6C">
      <w:pPr>
        <w:jc w:val="both"/>
        <w:rPr>
          <w:rFonts w:ascii="Times New Roman" w:hAnsi="Times New Roman" w:cs="Times New Roman"/>
          <w:b/>
          <w:bCs/>
        </w:rPr>
      </w:pPr>
      <w:r w:rsidRPr="00C94E4A">
        <w:rPr>
          <w:rFonts w:ascii="Times New Roman" w:hAnsi="Times New Roman" w:cs="Times New Roman"/>
          <w:b/>
          <w:bCs/>
        </w:rPr>
        <w:br/>
        <w:t>Preparing a revision</w:t>
      </w:r>
    </w:p>
    <w:p w14:paraId="545B998E" w14:textId="3D7A8114"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decisions, such as for tests of interaction and for tests for trend.</w:t>
      </w:r>
    </w:p>
    <w:p w14:paraId="0C2F0F6B" w14:textId="77777777" w:rsidR="00332B6B" w:rsidRDefault="00332B6B" w:rsidP="00B45B6C">
      <w:pPr>
        <w:jc w:val="both"/>
        <w:rPr>
          <w:rFonts w:ascii="Times New Roman" w:hAnsi="Times New Roman" w:cs="Times New Roman"/>
          <w:b/>
          <w:bCs/>
        </w:rPr>
      </w:pPr>
    </w:p>
    <w:p w14:paraId="5A1B460C"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B45B6C">
      <w:pPr>
        <w:jc w:val="both"/>
        <w:rPr>
          <w:rFonts w:ascii="Times New Roman" w:hAnsi="Times New Roman" w:cs="Times New Roman"/>
          <w:b/>
          <w:bCs/>
        </w:rPr>
      </w:pPr>
    </w:p>
    <w:p w14:paraId="1AD23849"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w:t>
      </w:r>
      <w:proofErr w:type="spellStart"/>
      <w:r w:rsidRPr="00C94E4A">
        <w:rPr>
          <w:rFonts w:ascii="Times New Roman" w:hAnsi="Times New Roman" w:cs="Times New Roman"/>
          <w:b/>
          <w:bCs/>
        </w:rPr>
        <w:t>percents</w:t>
      </w:r>
      <w:proofErr w:type="spellEnd"/>
      <w:r w:rsidRPr="00C94E4A">
        <w:rPr>
          <w:rFonts w:ascii="Times New Roman" w:hAnsi="Times New Roman" w:cs="Times New Roman"/>
          <w:b/>
          <w:bCs/>
        </w:rPr>
        <w:t xml:space="preserve">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0.0n% and risk ratios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0.nn unless clarity of the presentation and the sample size justify </w:t>
      </w:r>
    </w:p>
    <w:p w14:paraId="7B7D2FD1" w14:textId="421E0287" w:rsidR="00332B6B" w:rsidRDefault="00CE7300" w:rsidP="00B45B6C">
      <w:pPr>
        <w:jc w:val="both"/>
        <w:rPr>
          <w:rFonts w:ascii="Times New Roman" w:hAnsi="Times New Roman" w:cs="Times New Roman"/>
          <w:b/>
          <w:bCs/>
        </w:rPr>
      </w:pPr>
      <w:r w:rsidRPr="00C94E4A">
        <w:rPr>
          <w:rFonts w:ascii="Times New Roman" w:hAnsi="Times New Roman" w:cs="Times New Roman"/>
          <w:b/>
          <w:bCs/>
        </w:rPr>
        <w:t>more significant digits.</w:t>
      </w:r>
    </w:p>
    <w:p w14:paraId="1453D721" w14:textId="77777777" w:rsidR="00982380" w:rsidRDefault="00982380" w:rsidP="00B45B6C">
      <w:pPr>
        <w:jc w:val="both"/>
        <w:rPr>
          <w:rFonts w:ascii="Times New Roman" w:hAnsi="Times New Roman" w:cs="Times New Roman"/>
          <w:b/>
          <w:bCs/>
        </w:rPr>
      </w:pPr>
    </w:p>
    <w:p w14:paraId="0242DE7F" w14:textId="70104A03"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B45B6C">
      <w:pPr>
        <w:jc w:val="both"/>
        <w:rPr>
          <w:rFonts w:ascii="Times New Roman" w:hAnsi="Times New Roman" w:cs="Times New Roman"/>
          <w:b/>
          <w:bCs/>
        </w:rPr>
      </w:pPr>
    </w:p>
    <w:p w14:paraId="4897F23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B45B6C">
      <w:pPr>
        <w:jc w:val="both"/>
        <w:rPr>
          <w:rFonts w:ascii="Times New Roman" w:hAnsi="Times New Roman" w:cs="Times New Roman"/>
          <w:b/>
          <w:bCs/>
        </w:rPr>
      </w:pPr>
    </w:p>
    <w:p w14:paraId="1E71289F" w14:textId="0D7C0755" w:rsidR="00332B6B" w:rsidRDefault="00CE7300" w:rsidP="00B45B6C">
      <w:pPr>
        <w:jc w:val="both"/>
        <w:rPr>
          <w:rFonts w:ascii="Times New Roman" w:hAnsi="Times New Roman" w:cs="Times New Roman"/>
          <w:b/>
          <w:bCs/>
        </w:rPr>
      </w:pPr>
      <w:r w:rsidRPr="00C94E4A">
        <w:rPr>
          <w:rFonts w:ascii="Times New Roman" w:hAnsi="Times New Roman" w:cs="Times New Roman"/>
          <w:b/>
          <w:bCs/>
        </w:rPr>
        <w:t>5. Do not include public health policy recommendations in Brief Reports or Original Articles that present new research findings.</w:t>
      </w:r>
    </w:p>
    <w:p w14:paraId="6A31FF53" w14:textId="77777777" w:rsidR="00982380" w:rsidRDefault="00982380" w:rsidP="00B45B6C">
      <w:pPr>
        <w:jc w:val="both"/>
        <w:rPr>
          <w:rFonts w:ascii="Times New Roman" w:hAnsi="Times New Roman" w:cs="Times New Roman"/>
          <w:highlight w:val="yellow"/>
        </w:rPr>
      </w:pPr>
    </w:p>
    <w:p w14:paraId="3FCB132F" w14:textId="1433B345"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B45B6C">
      <w:pPr>
        <w:jc w:val="both"/>
        <w:rPr>
          <w:rFonts w:ascii="Times New Roman" w:hAnsi="Times New Roman" w:cs="Times New Roman"/>
          <w:b/>
          <w:bCs/>
        </w:rPr>
      </w:pPr>
    </w:p>
    <w:p w14:paraId="71188B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B45B6C">
      <w:pPr>
        <w:jc w:val="both"/>
        <w:rPr>
          <w:rFonts w:ascii="Times New Roman" w:hAnsi="Times New Roman" w:cs="Times New Roman"/>
          <w:b/>
          <w:bCs/>
        </w:rPr>
      </w:pPr>
    </w:p>
    <w:p w14:paraId="6FA15C02" w14:textId="523E564B" w:rsidR="00332B6B" w:rsidRDefault="00CE7300" w:rsidP="00B45B6C">
      <w:pPr>
        <w:jc w:val="both"/>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Default="00982380" w:rsidP="00B45B6C">
      <w:pPr>
        <w:jc w:val="both"/>
        <w:rPr>
          <w:rFonts w:ascii="Times New Roman" w:hAnsi="Times New Roman" w:cs="Times New Roman"/>
          <w:b/>
          <w:bCs/>
        </w:rPr>
      </w:pPr>
    </w:p>
    <w:p w14:paraId="50DF2BBF" w14:textId="21C93E0D"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B45B6C">
      <w:pPr>
        <w:jc w:val="both"/>
        <w:rPr>
          <w:rFonts w:ascii="Times New Roman" w:hAnsi="Times New Roman" w:cs="Times New Roman"/>
          <w:b/>
          <w:bCs/>
        </w:rPr>
      </w:pPr>
    </w:p>
    <w:p w14:paraId="7992DE05"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B45B6C">
      <w:pPr>
        <w:jc w:val="both"/>
        <w:rPr>
          <w:rFonts w:ascii="Times New Roman" w:hAnsi="Times New Roman" w:cs="Times New Roman"/>
          <w:b/>
          <w:bCs/>
        </w:rPr>
      </w:pPr>
    </w:p>
    <w:p w14:paraId="3A731105" w14:textId="44B39DD5" w:rsidR="00332B6B" w:rsidRDefault="00CE7300" w:rsidP="00B45B6C">
      <w:pPr>
        <w:jc w:val="both"/>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p>
    <w:p w14:paraId="39BABD82" w14:textId="77777777" w:rsidR="00982380" w:rsidRDefault="00982380" w:rsidP="00B45B6C">
      <w:pPr>
        <w:jc w:val="both"/>
        <w:rPr>
          <w:rFonts w:ascii="Times New Roman" w:hAnsi="Times New Roman" w:cs="Times New Roman"/>
          <w:b/>
          <w:bCs/>
        </w:rPr>
      </w:pPr>
    </w:p>
    <w:p w14:paraId="7A55F0D7" w14:textId="2BB8DDB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B45B6C">
      <w:pPr>
        <w:jc w:val="both"/>
        <w:rPr>
          <w:rFonts w:ascii="Times New Roman" w:hAnsi="Times New Roman" w:cs="Times New Roman"/>
          <w:b/>
          <w:bCs/>
        </w:rPr>
      </w:pPr>
    </w:p>
    <w:p w14:paraId="588AAA02" w14:textId="78319139" w:rsidR="00332B6B" w:rsidRDefault="00CE7300" w:rsidP="00B45B6C">
      <w:pPr>
        <w:jc w:val="both"/>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p>
    <w:p w14:paraId="209D257B" w14:textId="77777777" w:rsidR="00982380" w:rsidRDefault="00982380" w:rsidP="00B45B6C">
      <w:pPr>
        <w:jc w:val="both"/>
        <w:rPr>
          <w:rFonts w:ascii="Times New Roman" w:hAnsi="Times New Roman" w:cs="Times New Roman"/>
          <w:b/>
          <w:bCs/>
        </w:rPr>
      </w:pPr>
    </w:p>
    <w:p w14:paraId="1F251ADF" w14:textId="26323FD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B45B6C">
      <w:pPr>
        <w:jc w:val="both"/>
        <w:rPr>
          <w:rFonts w:ascii="Times New Roman" w:hAnsi="Times New Roman" w:cs="Times New Roman"/>
          <w:b/>
          <w:bCs/>
        </w:rPr>
      </w:pPr>
    </w:p>
    <w:p w14:paraId="47DAD6B9" w14:textId="4FBC9695" w:rsidR="00332B6B" w:rsidRDefault="00CE7300" w:rsidP="00B45B6C">
      <w:pPr>
        <w:jc w:val="both"/>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Default="00982380" w:rsidP="00B45B6C">
      <w:pPr>
        <w:jc w:val="both"/>
        <w:rPr>
          <w:rFonts w:ascii="Times New Roman" w:hAnsi="Times New Roman" w:cs="Times New Roman"/>
          <w:b/>
          <w:bCs/>
        </w:rPr>
      </w:pPr>
    </w:p>
    <w:p w14:paraId="2608ED08" w14:textId="57A17B1A"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B45B6C">
      <w:pPr>
        <w:jc w:val="both"/>
        <w:rPr>
          <w:rFonts w:ascii="Times New Roman" w:hAnsi="Times New Roman" w:cs="Times New Roman"/>
          <w:b/>
          <w:bCs/>
        </w:rPr>
      </w:pPr>
    </w:p>
    <w:p w14:paraId="531D6AFC" w14:textId="77777777" w:rsidR="00982380" w:rsidRDefault="00CE7300" w:rsidP="00B45B6C">
      <w:pPr>
        <w:jc w:val="both"/>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p>
    <w:p w14:paraId="374AD641" w14:textId="0F29CA83"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Default="00982380" w:rsidP="00B45B6C">
      <w:pPr>
        <w:jc w:val="both"/>
        <w:rPr>
          <w:rFonts w:ascii="Times New Roman" w:hAnsi="Times New Roman" w:cs="Times New Roman"/>
          <w:b/>
          <w:bCs/>
        </w:rPr>
      </w:pPr>
    </w:p>
    <w:p w14:paraId="1CE81E12" w14:textId="34395FB1"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B45B6C">
      <w:pPr>
        <w:jc w:val="both"/>
        <w:rPr>
          <w:rFonts w:ascii="Times New Roman" w:hAnsi="Times New Roman" w:cs="Times New Roman"/>
          <w:b/>
          <w:bCs/>
        </w:rPr>
      </w:pPr>
    </w:p>
    <w:p w14:paraId="0DAC2F4E" w14:textId="768D9AE3" w:rsidR="00332B6B" w:rsidRDefault="00CE7300" w:rsidP="00B45B6C">
      <w:pPr>
        <w:jc w:val="both"/>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p>
    <w:p w14:paraId="317BFA91" w14:textId="77777777" w:rsidR="00982380" w:rsidRDefault="00982380" w:rsidP="00B45B6C">
      <w:pPr>
        <w:jc w:val="both"/>
        <w:rPr>
          <w:rFonts w:ascii="Times New Roman" w:hAnsi="Times New Roman" w:cs="Times New Roman"/>
          <w:b/>
          <w:bCs/>
        </w:rPr>
      </w:pPr>
    </w:p>
    <w:p w14:paraId="7F3608DE" w14:textId="2B8C54C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B45B6C">
      <w:pPr>
        <w:jc w:val="both"/>
        <w:rPr>
          <w:rFonts w:ascii="Times New Roman" w:hAnsi="Times New Roman" w:cs="Times New Roman"/>
          <w:b/>
          <w:bCs/>
        </w:rPr>
      </w:pPr>
    </w:p>
    <w:p w14:paraId="47CD88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15. Supplementary Digital Content should be submitted as a single PDF file, and you should use our convention - e.g.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w:t>
      </w:r>
      <w:proofErr w:type="spellStart"/>
      <w:r w:rsidRPr="00C94E4A">
        <w:rPr>
          <w:rFonts w:ascii="Times New Roman" w:hAnsi="Times New Roman" w:cs="Times New Roman"/>
          <w:b/>
          <w:bCs/>
        </w:rPr>
        <w:t>eAppendix</w:t>
      </w:r>
      <w:proofErr w:type="spellEnd"/>
      <w:r w:rsidRPr="00C94E4A">
        <w:rPr>
          <w:rFonts w:ascii="Times New Roman" w:hAnsi="Times New Roman" w:cs="Times New Roman"/>
          <w:b/>
          <w:bCs/>
        </w:rPr>
        <w:t xml:space="preserve"> 2 - to label and refer to online content.</w:t>
      </w:r>
      <w:r w:rsidRPr="00C94E4A">
        <w:rPr>
          <w:rFonts w:ascii="Times New Roman" w:hAnsi="Times New Roman" w:cs="Times New Roman"/>
          <w:b/>
          <w:bCs/>
        </w:rPr>
        <w:br/>
      </w:r>
    </w:p>
    <w:p w14:paraId="69D1B76F" w14:textId="51CEF04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B45B6C">
      <w:pPr>
        <w:jc w:val="both"/>
        <w:rPr>
          <w:rFonts w:ascii="Times New Roman" w:hAnsi="Times New Roman" w:cs="Times New Roman"/>
          <w:b/>
          <w:bCs/>
        </w:rPr>
      </w:pPr>
    </w:p>
    <w:p w14:paraId="6CF502B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B45B6C">
      <w:pPr>
        <w:jc w:val="both"/>
        <w:rPr>
          <w:rFonts w:ascii="Times New Roman" w:hAnsi="Times New Roman" w:cs="Times New Roman"/>
          <w:b/>
          <w:bCs/>
        </w:rPr>
      </w:pPr>
    </w:p>
    <w:p w14:paraId="2C39BD14"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45736BF7" w14:textId="7C2ADA51"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17. Please revisit information about page charges and </w:t>
      </w:r>
      <w:proofErr w:type="spellStart"/>
      <w:r w:rsidRPr="00C94E4A">
        <w:rPr>
          <w:rFonts w:ascii="Times New Roman" w:hAnsi="Times New Roman" w:cs="Times New Roman"/>
          <w:b/>
          <w:bCs/>
        </w:rPr>
        <w:t>color</w:t>
      </w:r>
      <w:proofErr w:type="spellEnd"/>
      <w:r w:rsidRPr="00C94E4A">
        <w:rPr>
          <w:rFonts w:ascii="Times New Roman" w:hAnsi="Times New Roman" w:cs="Times New Roman"/>
          <w:b/>
          <w:bCs/>
        </w:rPr>
        <w:t xml:space="preserve"> printing charges available in the Instructions for Authors, which are posted at </w:t>
      </w:r>
      <w:hyperlink r:id="rId10"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13065987" w14:textId="77777777" w:rsidR="00982380" w:rsidRDefault="00982380" w:rsidP="00B45B6C">
      <w:pPr>
        <w:jc w:val="both"/>
        <w:rPr>
          <w:rFonts w:ascii="Times New Roman" w:hAnsi="Times New Roman" w:cs="Times New Roman"/>
          <w:b/>
          <w:bCs/>
        </w:rPr>
      </w:pPr>
    </w:p>
    <w:p w14:paraId="680C11D9"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B45B6C">
      <w:pPr>
        <w:jc w:val="both"/>
        <w:rPr>
          <w:rFonts w:ascii="Times New Roman" w:hAnsi="Times New Roman" w:cs="Times New Roman"/>
          <w:b/>
          <w:bCs/>
        </w:rPr>
      </w:pPr>
    </w:p>
    <w:p w14:paraId="287ED998" w14:textId="77777777" w:rsidR="009C6185"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p>
    <w:p w14:paraId="66B07E67" w14:textId="7668AB41" w:rsidR="00351D36" w:rsidRDefault="00CE7300" w:rsidP="00B45B6C">
      <w:pPr>
        <w:jc w:val="both"/>
        <w:rPr>
          <w:rFonts w:ascii="Times New Roman" w:hAnsi="Times New Roman" w:cs="Times New Roman"/>
          <w:b/>
          <w:bCs/>
        </w:rPr>
      </w:pPr>
      <w:r w:rsidRPr="00C94E4A">
        <w:rPr>
          <w:rFonts w:ascii="Times New Roman" w:hAnsi="Times New Roman" w:cs="Times New Roman"/>
          <w:b/>
          <w:bCs/>
        </w:rPr>
        <w:br/>
        <w:t>19. Log-in to Editorial Manager as an author using the credentials above.</w:t>
      </w:r>
    </w:p>
    <w:p w14:paraId="7F45B5F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20. Click on the "Submissions Needing Revision" link.</w:t>
      </w:r>
    </w:p>
    <w:p w14:paraId="4C9917A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21. To view the previous decision letter and reviewer comments, please click the blue decision term listed under the View Decision menu.</w:t>
      </w:r>
    </w:p>
    <w:p w14:paraId="38BB1C10"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22. If you would like to download the previous manuscript to make revisions, click on "Download Files" under the Action menu.</w:t>
      </w:r>
    </w:p>
    <w:p w14:paraId="5527DCD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23. To begin the resubmission: Click "Submit Revision" under the Action menu.</w:t>
      </w:r>
    </w:p>
    <w:p w14:paraId="3792E6E2"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24. Proof each screen to ensure the information is still correct (the Title, Authors, etc.), then click Next at the bottom of each page.</w:t>
      </w:r>
    </w:p>
    <w:p w14:paraId="633436B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25. On the Attach Files screen, select each previous submission item that you would like to carry forward to the resubmission.</w:t>
      </w:r>
    </w:p>
    <w:p w14:paraId="1819CB38"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26. Upload the revised versions of the main text (with and without tracked changes), and order them with the highlighted version first.</w:t>
      </w:r>
    </w:p>
    <w:p w14:paraId="43F2ECB9"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27. Upload the point-by-point reply to review.</w:t>
      </w:r>
    </w:p>
    <w:p w14:paraId="2D2D5B0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28. When you are finished uploading, please click Next.</w:t>
      </w:r>
    </w:p>
    <w:p w14:paraId="00168453"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29. Click "Build PDF for My Approval."</w:t>
      </w:r>
    </w:p>
    <w:p w14:paraId="51A709C1"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30. Click "Go to Submissions Waiting for Author’s Approval."</w:t>
      </w:r>
    </w:p>
    <w:p w14:paraId="74306537"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4FFA56E7" w14:textId="72A00B15" w:rsidR="00982380" w:rsidRDefault="00CE7300" w:rsidP="00B45B6C">
      <w:pPr>
        <w:jc w:val="both"/>
        <w:rPr>
          <w:rFonts w:ascii="Times New Roman" w:hAnsi="Times New Roman" w:cs="Times New Roman"/>
          <w:b/>
          <w:bCs/>
        </w:rPr>
      </w:pPr>
      <w:r w:rsidRPr="00C94E4A">
        <w:rPr>
          <w:rFonts w:ascii="Times New Roman" w:hAnsi="Times New Roman" w:cs="Times New Roman"/>
          <w:b/>
          <w:bCs/>
        </w:rPr>
        <w:t>32. If you find problems with the manuscript, click "Edit Submission" from the Action menu. Make the required changes, and begin again at the file uploads.</w:t>
      </w:r>
      <w:r w:rsidRPr="00C94E4A">
        <w:rPr>
          <w:rFonts w:ascii="Times New Roman" w:hAnsi="Times New Roman" w:cs="Times New Roman"/>
          <w:b/>
          <w:bCs/>
        </w:rPr>
        <w:br/>
        <w:t>33. Once the submission is complete and acceptable, click "Approve Submission" from the Action menu.</w:t>
      </w:r>
    </w:p>
    <w:p w14:paraId="275E1CAB" w14:textId="1879CC73" w:rsidR="004A2BF7" w:rsidRDefault="00CE7300" w:rsidP="00B45B6C">
      <w:pPr>
        <w:jc w:val="both"/>
        <w:rPr>
          <w:rFonts w:ascii="Times New Roman" w:hAnsi="Times New Roman" w:cs="Times New Roman"/>
          <w:b/>
          <w:bCs/>
        </w:rPr>
      </w:pPr>
      <w:r w:rsidRPr="00C94E4A">
        <w:rPr>
          <w:rFonts w:ascii="Times New Roman" w:hAnsi="Times New Roman" w:cs="Times New Roman"/>
          <w:b/>
          <w:bCs/>
        </w:rPr>
        <w:t>34. If you have difficulty with these procedures, you may send questions to </w:t>
      </w:r>
      <w:hyperlink r:id="rId11" w:history="1">
        <w:r w:rsidRPr="00C94E4A">
          <w:rPr>
            <w:rStyle w:val="Hyperlink"/>
            <w:rFonts w:ascii="Times New Roman" w:hAnsi="Times New Roman" w:cs="Times New Roman"/>
            <w:b/>
            <w:bCs/>
          </w:rPr>
          <w:t>timothy.lash@epidemiology-journal.com</w:t>
        </w:r>
      </w:hyperlink>
      <w:r w:rsidRPr="00C94E4A">
        <w:rPr>
          <w:rFonts w:ascii="Times New Roman" w:hAnsi="Times New Roman" w:cs="Times New Roman"/>
          <w:b/>
          <w:bCs/>
        </w:rPr>
        <w:t>.</w:t>
      </w:r>
    </w:p>
    <w:p w14:paraId="13A513CC" w14:textId="77777777" w:rsidR="004A2BF7" w:rsidRDefault="004A2BF7">
      <w:pPr>
        <w:rPr>
          <w:rFonts w:ascii="Times New Roman" w:hAnsi="Times New Roman" w:cs="Times New Roman"/>
          <w:b/>
          <w:bCs/>
        </w:rPr>
      </w:pPr>
      <w:r>
        <w:rPr>
          <w:rFonts w:ascii="Times New Roman" w:hAnsi="Times New Roman" w:cs="Times New Roman"/>
          <w:b/>
          <w:bCs/>
        </w:rPr>
        <w:br w:type="page"/>
      </w:r>
    </w:p>
    <w:p w14:paraId="3377DD83" w14:textId="4C4CE94B" w:rsidR="00C16BDD" w:rsidRDefault="004A2BF7" w:rsidP="00B45B6C">
      <w:pPr>
        <w:jc w:val="both"/>
        <w:rPr>
          <w:rFonts w:ascii="Times New Roman" w:hAnsi="Times New Roman" w:cs="Times New Roman"/>
          <w:b/>
          <w:bCs/>
        </w:rPr>
      </w:pPr>
      <w:r>
        <w:rPr>
          <w:rFonts w:ascii="Times New Roman" w:hAnsi="Times New Roman" w:cs="Times New Roman"/>
          <w:b/>
          <w:bCs/>
        </w:rPr>
        <w:lastRenderedPageBreak/>
        <w:t>References</w:t>
      </w:r>
    </w:p>
    <w:p w14:paraId="3D9EC4B4" w14:textId="0EECFACB" w:rsidR="004A2BF7" w:rsidRDefault="004A2BF7" w:rsidP="00B45B6C">
      <w:pPr>
        <w:jc w:val="both"/>
        <w:rPr>
          <w:rFonts w:ascii="Times New Roman" w:hAnsi="Times New Roman" w:cs="Times New Roman"/>
          <w:b/>
          <w:bCs/>
        </w:rPr>
      </w:pPr>
    </w:p>
    <w:p w14:paraId="1DDE0FC7" w14:textId="77777777" w:rsidR="005332E5" w:rsidRPr="005332E5" w:rsidRDefault="005332E5" w:rsidP="009B385A">
      <w:pPr>
        <w:pStyle w:val="Bibliography"/>
        <w:jc w:val="both"/>
        <w:rPr>
          <w:rFonts w:ascii="Times New Roman" w:hAnsi="Times New Roman" w:cs="Times New Roman"/>
        </w:rPr>
      </w:pPr>
      <w:r>
        <w:rPr>
          <w:noProof/>
        </w:rPr>
        <w:t xml:space="preserve"> </w:t>
      </w:r>
      <w:r>
        <w:rPr>
          <w:noProof/>
        </w:rPr>
        <w:fldChar w:fldCharType="begin"/>
      </w:r>
      <w:r>
        <w:rPr>
          <w:noProof/>
        </w:rPr>
        <w:instrText xml:space="preserve"> ADDIN ZOTERO_BIBL {"uncited":[],"omitted":[],"custom":[]} CSL_BIBLIOGRAPHY </w:instrText>
      </w:r>
      <w:r>
        <w:rPr>
          <w:noProof/>
        </w:rPr>
        <w:fldChar w:fldCharType="separate"/>
      </w:r>
      <w:r w:rsidRPr="005332E5">
        <w:rPr>
          <w:rFonts w:ascii="Times New Roman" w:hAnsi="Times New Roman" w:cs="Times New Roman"/>
        </w:rPr>
        <w:t xml:space="preserve">Mathis, Stéphane, Cyril Goizet, Antoine Soulages, Jean-Michel Vallat, and Gwendal Le Masson. 2019. ‘Genetics of Amyotrophic Lateral Sclerosis: A Review’. </w:t>
      </w:r>
      <w:r w:rsidRPr="005332E5">
        <w:rPr>
          <w:rFonts w:ascii="Times New Roman" w:hAnsi="Times New Roman" w:cs="Times New Roman"/>
          <w:i/>
          <w:iCs/>
        </w:rPr>
        <w:t>Journal of the Neurological Sciences</w:t>
      </w:r>
      <w:r w:rsidRPr="005332E5">
        <w:rPr>
          <w:rFonts w:ascii="Times New Roman" w:hAnsi="Times New Roman" w:cs="Times New Roman"/>
        </w:rPr>
        <w:t xml:space="preserve"> 399: 217–26.</w:t>
      </w:r>
    </w:p>
    <w:p w14:paraId="6B1014CA" w14:textId="77777777" w:rsidR="005332E5" w:rsidRPr="005332E5" w:rsidRDefault="005332E5" w:rsidP="009B385A">
      <w:pPr>
        <w:pStyle w:val="Bibliography"/>
        <w:jc w:val="both"/>
        <w:rPr>
          <w:rFonts w:ascii="Times New Roman" w:hAnsi="Times New Roman" w:cs="Times New Roman"/>
        </w:rPr>
      </w:pPr>
      <w:r w:rsidRPr="005332E5">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5332E5">
        <w:rPr>
          <w:rFonts w:ascii="Times New Roman" w:hAnsi="Times New Roman" w:cs="Times New Roman"/>
          <w:i/>
          <w:iCs/>
        </w:rPr>
        <w:t>Neurology Genetics</w:t>
      </w:r>
      <w:r w:rsidRPr="005332E5">
        <w:rPr>
          <w:rFonts w:ascii="Times New Roman" w:hAnsi="Times New Roman" w:cs="Times New Roman"/>
        </w:rPr>
        <w:t xml:space="preserve"> 6 (2).</w:t>
      </w:r>
    </w:p>
    <w:p w14:paraId="345E0993" w14:textId="252EFD20" w:rsidR="004A2BF7" w:rsidRPr="004A2BF7" w:rsidRDefault="005332E5" w:rsidP="009B385A">
      <w:pPr>
        <w:jc w:val="both"/>
        <w:rPr>
          <w:rFonts w:ascii="Times New Roman" w:hAnsi="Times New Roman" w:cs="Times New Roman"/>
        </w:rPr>
      </w:pPr>
      <w:r>
        <w:rPr>
          <w:rFonts w:ascii="Times New Roman" w:hAnsi="Times New Roman" w:cs="Times New Roman"/>
          <w:noProof/>
        </w:rPr>
        <w:fldChar w:fldCharType="end"/>
      </w:r>
    </w:p>
    <w:p w14:paraId="61AC6454" w14:textId="77777777" w:rsidR="00982380" w:rsidRPr="00982380" w:rsidRDefault="00982380" w:rsidP="00B45B6C">
      <w:pPr>
        <w:jc w:val="both"/>
        <w:rPr>
          <w:rFonts w:ascii="Times New Roman" w:hAnsi="Times New Roman" w:cs="Times New Roman"/>
        </w:rPr>
      </w:pPr>
    </w:p>
    <w:sectPr w:rsidR="00982380" w:rsidRPr="0098238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4B32"/>
    <w:rsid w:val="00027C0F"/>
    <w:rsid w:val="00032E5A"/>
    <w:rsid w:val="00063068"/>
    <w:rsid w:val="000705C7"/>
    <w:rsid w:val="00085CF7"/>
    <w:rsid w:val="00087F0A"/>
    <w:rsid w:val="000A69A4"/>
    <w:rsid w:val="000B667A"/>
    <w:rsid w:val="000C16A1"/>
    <w:rsid w:val="000E00C2"/>
    <w:rsid w:val="000F5724"/>
    <w:rsid w:val="00101969"/>
    <w:rsid w:val="001226B3"/>
    <w:rsid w:val="001576FF"/>
    <w:rsid w:val="001C6247"/>
    <w:rsid w:val="001F0132"/>
    <w:rsid w:val="00203326"/>
    <w:rsid w:val="00204A75"/>
    <w:rsid w:val="0022088B"/>
    <w:rsid w:val="00221B1E"/>
    <w:rsid w:val="00242901"/>
    <w:rsid w:val="002728E6"/>
    <w:rsid w:val="002745B3"/>
    <w:rsid w:val="00275C19"/>
    <w:rsid w:val="00280077"/>
    <w:rsid w:val="00282596"/>
    <w:rsid w:val="002A6E8C"/>
    <w:rsid w:val="002B68D0"/>
    <w:rsid w:val="002D1A83"/>
    <w:rsid w:val="002E6D2E"/>
    <w:rsid w:val="00311180"/>
    <w:rsid w:val="00316B30"/>
    <w:rsid w:val="003226AD"/>
    <w:rsid w:val="00330220"/>
    <w:rsid w:val="00332B6B"/>
    <w:rsid w:val="00351D36"/>
    <w:rsid w:val="00354A84"/>
    <w:rsid w:val="003C344C"/>
    <w:rsid w:val="003E480A"/>
    <w:rsid w:val="003E544E"/>
    <w:rsid w:val="003E5C75"/>
    <w:rsid w:val="003E74E9"/>
    <w:rsid w:val="003F562A"/>
    <w:rsid w:val="00405E88"/>
    <w:rsid w:val="00422E82"/>
    <w:rsid w:val="00437507"/>
    <w:rsid w:val="00440007"/>
    <w:rsid w:val="00445548"/>
    <w:rsid w:val="00446E3F"/>
    <w:rsid w:val="00447F59"/>
    <w:rsid w:val="00461240"/>
    <w:rsid w:val="00475C8D"/>
    <w:rsid w:val="00493D7F"/>
    <w:rsid w:val="004A2BF7"/>
    <w:rsid w:val="004B7045"/>
    <w:rsid w:val="005112D0"/>
    <w:rsid w:val="005149D6"/>
    <w:rsid w:val="00524B99"/>
    <w:rsid w:val="0052521A"/>
    <w:rsid w:val="005332E5"/>
    <w:rsid w:val="00550702"/>
    <w:rsid w:val="00553538"/>
    <w:rsid w:val="00560565"/>
    <w:rsid w:val="005636B2"/>
    <w:rsid w:val="0056449B"/>
    <w:rsid w:val="00583048"/>
    <w:rsid w:val="005A6C31"/>
    <w:rsid w:val="005A6F03"/>
    <w:rsid w:val="005D14A6"/>
    <w:rsid w:val="005D4779"/>
    <w:rsid w:val="005D5F41"/>
    <w:rsid w:val="005E5028"/>
    <w:rsid w:val="005F2F15"/>
    <w:rsid w:val="00604358"/>
    <w:rsid w:val="00613534"/>
    <w:rsid w:val="00632B1A"/>
    <w:rsid w:val="00632C70"/>
    <w:rsid w:val="00663691"/>
    <w:rsid w:val="00671827"/>
    <w:rsid w:val="0068563F"/>
    <w:rsid w:val="006A7745"/>
    <w:rsid w:val="006C495B"/>
    <w:rsid w:val="006C53A4"/>
    <w:rsid w:val="006D102F"/>
    <w:rsid w:val="006D1D65"/>
    <w:rsid w:val="006F75A2"/>
    <w:rsid w:val="00702959"/>
    <w:rsid w:val="007159A1"/>
    <w:rsid w:val="007363A8"/>
    <w:rsid w:val="007437F6"/>
    <w:rsid w:val="00744F8D"/>
    <w:rsid w:val="007559BE"/>
    <w:rsid w:val="00755CA2"/>
    <w:rsid w:val="007627EF"/>
    <w:rsid w:val="007636A2"/>
    <w:rsid w:val="007731B8"/>
    <w:rsid w:val="007A1481"/>
    <w:rsid w:val="007A229A"/>
    <w:rsid w:val="007A26E2"/>
    <w:rsid w:val="007D10A7"/>
    <w:rsid w:val="007D4678"/>
    <w:rsid w:val="00803D38"/>
    <w:rsid w:val="008167E4"/>
    <w:rsid w:val="0083353E"/>
    <w:rsid w:val="00835693"/>
    <w:rsid w:val="00841F05"/>
    <w:rsid w:val="0085513B"/>
    <w:rsid w:val="0085742B"/>
    <w:rsid w:val="00874F09"/>
    <w:rsid w:val="00876586"/>
    <w:rsid w:val="00887CD3"/>
    <w:rsid w:val="00895BFE"/>
    <w:rsid w:val="008A0CAD"/>
    <w:rsid w:val="008C1862"/>
    <w:rsid w:val="008C368A"/>
    <w:rsid w:val="008D4DFF"/>
    <w:rsid w:val="008D6D46"/>
    <w:rsid w:val="008F5878"/>
    <w:rsid w:val="00905BE9"/>
    <w:rsid w:val="009237C6"/>
    <w:rsid w:val="00923FA8"/>
    <w:rsid w:val="00925006"/>
    <w:rsid w:val="00955CE9"/>
    <w:rsid w:val="00976EEF"/>
    <w:rsid w:val="009776BD"/>
    <w:rsid w:val="00982380"/>
    <w:rsid w:val="009B0F44"/>
    <w:rsid w:val="009B223E"/>
    <w:rsid w:val="009B385A"/>
    <w:rsid w:val="009B5B01"/>
    <w:rsid w:val="009C6185"/>
    <w:rsid w:val="00A2350E"/>
    <w:rsid w:val="00A25851"/>
    <w:rsid w:val="00A42679"/>
    <w:rsid w:val="00A9263F"/>
    <w:rsid w:val="00AA3C07"/>
    <w:rsid w:val="00AB0F0F"/>
    <w:rsid w:val="00AC0CDE"/>
    <w:rsid w:val="00AC566E"/>
    <w:rsid w:val="00AD30E6"/>
    <w:rsid w:val="00AF194E"/>
    <w:rsid w:val="00AF2335"/>
    <w:rsid w:val="00B026A6"/>
    <w:rsid w:val="00B134FA"/>
    <w:rsid w:val="00B22BA1"/>
    <w:rsid w:val="00B304F9"/>
    <w:rsid w:val="00B45B6C"/>
    <w:rsid w:val="00B74303"/>
    <w:rsid w:val="00B82C07"/>
    <w:rsid w:val="00B9773B"/>
    <w:rsid w:val="00BC139B"/>
    <w:rsid w:val="00BD21B6"/>
    <w:rsid w:val="00BD2561"/>
    <w:rsid w:val="00C16BDD"/>
    <w:rsid w:val="00C229A2"/>
    <w:rsid w:val="00C503CF"/>
    <w:rsid w:val="00C5754B"/>
    <w:rsid w:val="00C71AAA"/>
    <w:rsid w:val="00C82624"/>
    <w:rsid w:val="00C8458D"/>
    <w:rsid w:val="00C94E4A"/>
    <w:rsid w:val="00CC498C"/>
    <w:rsid w:val="00CD35FD"/>
    <w:rsid w:val="00CE7300"/>
    <w:rsid w:val="00CF2FF3"/>
    <w:rsid w:val="00D00679"/>
    <w:rsid w:val="00D27415"/>
    <w:rsid w:val="00D37635"/>
    <w:rsid w:val="00D44799"/>
    <w:rsid w:val="00D71B43"/>
    <w:rsid w:val="00D834EE"/>
    <w:rsid w:val="00D92DC0"/>
    <w:rsid w:val="00DF51FE"/>
    <w:rsid w:val="00DF5EF0"/>
    <w:rsid w:val="00E006FC"/>
    <w:rsid w:val="00E172E8"/>
    <w:rsid w:val="00E23CA4"/>
    <w:rsid w:val="00E40B27"/>
    <w:rsid w:val="00E85156"/>
    <w:rsid w:val="00E97CE0"/>
    <w:rsid w:val="00EA41A5"/>
    <w:rsid w:val="00ED23D1"/>
    <w:rsid w:val="00EF2666"/>
    <w:rsid w:val="00F06D8F"/>
    <w:rsid w:val="00F262D9"/>
    <w:rsid w:val="00F30941"/>
    <w:rsid w:val="00F34386"/>
    <w:rsid w:val="00F36D2B"/>
    <w:rsid w:val="00F607F0"/>
    <w:rsid w:val="00F75D26"/>
    <w:rsid w:val="00F9183D"/>
    <w:rsid w:val="00FB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19-00857-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mstat.org/asa/files/pdfs/P-ValueStatement.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mgr.ovid.com/epid/accounts/ifauth.htm/" TargetMode="External"/><Relationship Id="rId11" Type="http://schemas.openxmlformats.org/officeDocument/2006/relationships/hyperlink" Target="mailto:timothy.lash@epidemiology-journal.com" TargetMode="External"/><Relationship Id="rId5" Type="http://schemas.openxmlformats.org/officeDocument/2006/relationships/hyperlink" Target="https://sites.google.com/site/biasanalysis/" TargetMode="External"/><Relationship Id="rId10" Type="http://schemas.openxmlformats.org/officeDocument/2006/relationships/hyperlink" Target="http://edmgr.ovid.com/epid/accounts/ifauth.ht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117</cp:revision>
  <dcterms:created xsi:type="dcterms:W3CDTF">2022-02-08T20:37:00Z</dcterms:created>
  <dcterms:modified xsi:type="dcterms:W3CDTF">2022-02-28T22:27:00Z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id="nEhYQkOi"/&gt;&lt;style id="http://www.zotero.org/styles/chicago-author-date" locale="en-GB" hasBibliography="1" bibliographyStyleHasBeenSet="1"/&gt;&lt;prefs&gt;&lt;pref name="fieldType" value="Field"/&gt;&lt;/prefs&gt;</vt:lpwstr>
  </property>
  <property fmtid="{D5CDD505-2E9C-101B-9397-08002B2CF9AE}" pid="3" name="ZOTERO_PREF_2">
    <vt:lpwstr>&lt;/data&gt;</vt:lpwstr>
  </property>
</Properties>
</file>