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312"/>
        <w:gridCol w:w="2007"/>
        <w:gridCol w:w="2325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Pollutant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23,179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Case, N = 3,929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Control, N = 19,250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(20)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 (115)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 (122)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 (113)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(0.43)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(0.46)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 (0.43)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non-EC PM2.5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12.53 (2.55)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12.55 (2.59)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12.52 (2.55)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51.3 (6.0)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51.3 (6.1)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51.4 (6.0)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2022-06-16T17:30:58Z</dcterms:modified>
  <cp:category/>
</cp:coreProperties>
</file>