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312"/>
        <w:gridCol w:w="2361"/>
        <w:gridCol w:w="2361"/>
        <w:gridCol w:w="2349"/>
        <w:gridCol w:w="2887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Pollutant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19,298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Married, N = 11,747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Divorced, N = 2,270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Widower, N = 3,498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married, N = 1,783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(22)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(124)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(123)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 (114)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 (0.42)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 (0.37)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 (0.48)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 (0.48)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 (0.46)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non-EC PM2.5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 (2.37)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11.68 (2.33)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11.71 (2.33)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12.09 (2.51)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11.63 (2.31)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 (6.0)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52.5 (5.6)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50.8 (6.4)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51.3 (6.5)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51.1 (6.3)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2022-06-16T17:24:53Z</dcterms:modified>
  <cp:category/>
</cp:coreProperties>
</file>