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Corpsdetexte"/>
        <w:jc w:val="center"/>
      </w:pPr>
      <w:r>
        <w:t>Université du Québec à Montréal</w:t>
      </w:r>
    </w:p>
    <w:p w14:paraId="7BE272F4" w14:textId="05418E2E" w:rsidR="00F6460B" w:rsidRDefault="00F6460B" w:rsidP="006D242B">
      <w:pPr>
        <w:pStyle w:val="Corpsdetexte"/>
        <w:jc w:val="center"/>
      </w:pPr>
      <w:r>
        <w:t>Dé</w:t>
      </w:r>
      <w:r w:rsidR="008F540B">
        <w:t>partement d’histoire</w:t>
      </w:r>
    </w:p>
    <w:p w14:paraId="54A01B9F" w14:textId="70AC0EBE" w:rsidR="008F540B" w:rsidRDefault="008F540B" w:rsidP="006D242B">
      <w:pPr>
        <w:pStyle w:val="Corpsdetexte"/>
        <w:tabs>
          <w:tab w:val="right" w:pos="10088"/>
        </w:tabs>
        <w:jc w:val="center"/>
      </w:pPr>
      <w:r>
        <w:t>Faculté des sciences humaines</w:t>
      </w:r>
    </w:p>
    <w:p w14:paraId="0928FA3C" w14:textId="77777777" w:rsidR="008F540B" w:rsidRDefault="008F540B" w:rsidP="00563A6C">
      <w:pPr>
        <w:pStyle w:val="Corpsdetexte"/>
      </w:pPr>
    </w:p>
    <w:p w14:paraId="2061D899" w14:textId="77777777" w:rsidR="008F540B" w:rsidRDefault="008F540B" w:rsidP="00563A6C">
      <w:pPr>
        <w:pStyle w:val="Corpsdetexte"/>
      </w:pPr>
    </w:p>
    <w:p w14:paraId="1433AEFA" w14:textId="77777777" w:rsidR="008F540B" w:rsidRDefault="008F540B" w:rsidP="00563A6C">
      <w:pPr>
        <w:pStyle w:val="Corpsdetexte"/>
      </w:pPr>
    </w:p>
    <w:p w14:paraId="5A9B25B2" w14:textId="77777777" w:rsidR="00FF7E83" w:rsidRDefault="00FF7E83" w:rsidP="00563A6C">
      <w:pPr>
        <w:pStyle w:val="Corpsdetexte"/>
      </w:pPr>
    </w:p>
    <w:p w14:paraId="21AE8873" w14:textId="77777777" w:rsidR="00FF7E83" w:rsidRDefault="00FF7E83" w:rsidP="00563A6C">
      <w:pPr>
        <w:pStyle w:val="Corpsdetexte"/>
      </w:pPr>
    </w:p>
    <w:p w14:paraId="2BBBA075" w14:textId="77777777" w:rsidR="00FF7E83" w:rsidRDefault="00FF7E83" w:rsidP="00563A6C">
      <w:pPr>
        <w:pStyle w:val="Corpsdetexte"/>
      </w:pPr>
    </w:p>
    <w:p w14:paraId="44443B8C" w14:textId="77777777" w:rsidR="00FF7E83" w:rsidRDefault="00FF7E83" w:rsidP="00563A6C">
      <w:pPr>
        <w:pStyle w:val="Corpsdetexte"/>
      </w:pPr>
    </w:p>
    <w:p w14:paraId="77AF56DB" w14:textId="77777777" w:rsidR="00FF7E83" w:rsidRDefault="00FF7E83" w:rsidP="00563A6C">
      <w:pPr>
        <w:pStyle w:val="Corpsdetexte"/>
      </w:pPr>
    </w:p>
    <w:p w14:paraId="5A629B97" w14:textId="77777777" w:rsidR="00FF7E83" w:rsidRDefault="00FF7E83" w:rsidP="00563A6C">
      <w:pPr>
        <w:pStyle w:val="Corpsdetexte"/>
      </w:pPr>
    </w:p>
    <w:p w14:paraId="24889D42" w14:textId="77777777" w:rsidR="00FF7E83" w:rsidRDefault="00FF7E83" w:rsidP="00563A6C">
      <w:pPr>
        <w:pStyle w:val="Corpsdetexte"/>
      </w:pPr>
    </w:p>
    <w:p w14:paraId="321D8748" w14:textId="77777777" w:rsidR="00FF7E83" w:rsidRDefault="00FF7E83" w:rsidP="00563A6C">
      <w:pPr>
        <w:pStyle w:val="Corpsdetexte"/>
      </w:pPr>
    </w:p>
    <w:p w14:paraId="51DB5512" w14:textId="77777777" w:rsidR="00FF7E83" w:rsidRDefault="00FF7E83" w:rsidP="00563A6C">
      <w:pPr>
        <w:pStyle w:val="Corpsdetexte"/>
      </w:pPr>
    </w:p>
    <w:p w14:paraId="5BE4BAE4" w14:textId="77777777" w:rsidR="00FF7E83" w:rsidRDefault="00FF7E83" w:rsidP="00563A6C">
      <w:pPr>
        <w:pStyle w:val="Corpsdetexte"/>
      </w:pPr>
    </w:p>
    <w:p w14:paraId="43358530" w14:textId="77777777" w:rsidR="008F540B" w:rsidRDefault="008F540B" w:rsidP="00563A6C">
      <w:pPr>
        <w:pStyle w:val="Corpsdetexte"/>
      </w:pPr>
    </w:p>
    <w:p w14:paraId="075001B6" w14:textId="297D1382" w:rsidR="00DB6CAD" w:rsidRDefault="00DB6CAD" w:rsidP="00DB6CAD">
      <w:pPr>
        <w:pStyle w:val="Titre"/>
      </w:pPr>
      <w:r>
        <w:t>Guide à l’intention des étudiants et des étudiantes de premier cycle en histoire et en archivistique</w:t>
      </w:r>
    </w:p>
    <w:p w14:paraId="6F5FF424" w14:textId="77777777" w:rsidR="008F540B" w:rsidRDefault="008F540B" w:rsidP="00563A6C">
      <w:pPr>
        <w:pStyle w:val="Corpsdetexte"/>
      </w:pPr>
    </w:p>
    <w:p w14:paraId="00D1A5D2" w14:textId="77777777" w:rsidR="008F540B" w:rsidRDefault="008F540B" w:rsidP="00563A6C">
      <w:pPr>
        <w:pStyle w:val="Corpsdetexte"/>
      </w:pPr>
    </w:p>
    <w:p w14:paraId="10762C32" w14:textId="77777777" w:rsidR="008F540B" w:rsidRDefault="008F540B" w:rsidP="00563A6C">
      <w:pPr>
        <w:pStyle w:val="Corpsdetexte"/>
      </w:pPr>
    </w:p>
    <w:p w14:paraId="727F91BB" w14:textId="77777777" w:rsidR="008F540B" w:rsidRDefault="008F540B" w:rsidP="00563A6C">
      <w:pPr>
        <w:pStyle w:val="Corpsdetexte"/>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Corpsdetexte"/>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4251E15E" w:rsidR="00B85DA1" w:rsidRDefault="007B4CAC">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B85DA1">
        <w:rPr>
          <w:noProof/>
        </w:rPr>
        <w:t>1</w:t>
      </w:r>
      <w:r w:rsidR="00B85DA1">
        <w:rPr>
          <w:noProof/>
        </w:rPr>
        <w:fldChar w:fldCharType="end"/>
      </w:r>
    </w:p>
    <w:p w14:paraId="5B44AB18" w14:textId="56AE6529"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Pr>
          <w:noProof/>
        </w:rPr>
        <w:t>1</w:t>
      </w:r>
      <w:r>
        <w:rPr>
          <w:noProof/>
        </w:rPr>
        <w:fldChar w:fldCharType="end"/>
      </w:r>
    </w:p>
    <w:p w14:paraId="74649095" w14:textId="6ECB5F4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Pr>
          <w:noProof/>
        </w:rPr>
        <w:t>2</w:t>
      </w:r>
      <w:r>
        <w:rPr>
          <w:noProof/>
        </w:rPr>
        <w:fldChar w:fldCharType="end"/>
      </w:r>
    </w:p>
    <w:p w14:paraId="510B8E4D" w14:textId="4C6055FF"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Pr>
          <w:noProof/>
        </w:rPr>
        <w:t>5</w:t>
      </w:r>
      <w:r>
        <w:rPr>
          <w:noProof/>
        </w:rPr>
        <w:fldChar w:fldCharType="end"/>
      </w:r>
    </w:p>
    <w:p w14:paraId="435F08A6" w14:textId="13303E55"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Pr>
          <w:noProof/>
        </w:rPr>
        <w:t>5</w:t>
      </w:r>
      <w:r>
        <w:rPr>
          <w:noProof/>
        </w:rPr>
        <w:fldChar w:fldCharType="end"/>
      </w:r>
    </w:p>
    <w:p w14:paraId="2FDB98A1" w14:textId="296B4092"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Pr>
          <w:noProof/>
        </w:rPr>
        <w:t>6</w:t>
      </w:r>
      <w:r>
        <w:rPr>
          <w:noProof/>
        </w:rPr>
        <w:fldChar w:fldCharType="end"/>
      </w:r>
    </w:p>
    <w:p w14:paraId="167B278A" w14:textId="0EE39DAF"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Pr>
          <w:noProof/>
        </w:rPr>
        <w:t>6</w:t>
      </w:r>
      <w:r>
        <w:rPr>
          <w:noProof/>
        </w:rPr>
        <w:fldChar w:fldCharType="end"/>
      </w:r>
    </w:p>
    <w:p w14:paraId="0DA8A4D0" w14:textId="209DE444"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Pr>
          <w:noProof/>
        </w:rPr>
        <w:t>6</w:t>
      </w:r>
      <w:r>
        <w:rPr>
          <w:noProof/>
        </w:rPr>
        <w:fldChar w:fldCharType="end"/>
      </w:r>
    </w:p>
    <w:p w14:paraId="19C78493" w14:textId="214C311A" w:rsidR="00B85DA1" w:rsidRDefault="00B85DA1">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Pr>
          <w:noProof/>
        </w:rPr>
        <w:t>7</w:t>
      </w:r>
      <w:r>
        <w:rPr>
          <w:noProof/>
        </w:rPr>
        <w:fldChar w:fldCharType="end"/>
      </w:r>
    </w:p>
    <w:p w14:paraId="1635BA0C" w14:textId="5C2E303D"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Pr>
          <w:noProof/>
        </w:rPr>
        <w:t>7</w:t>
      </w:r>
      <w:r>
        <w:rPr>
          <w:noProof/>
        </w:rPr>
        <w:fldChar w:fldCharType="end"/>
      </w:r>
    </w:p>
    <w:p w14:paraId="262F0C24" w14:textId="02AAD99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Pr>
          <w:noProof/>
        </w:rPr>
        <w:t>9</w:t>
      </w:r>
      <w:r>
        <w:rPr>
          <w:noProof/>
        </w:rPr>
        <w:fldChar w:fldCharType="end"/>
      </w:r>
    </w:p>
    <w:p w14:paraId="75F19A3D" w14:textId="2E0F483B"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Pr>
          <w:noProof/>
        </w:rPr>
        <w:t>9</w:t>
      </w:r>
      <w:r>
        <w:rPr>
          <w:noProof/>
        </w:rPr>
        <w:fldChar w:fldCharType="end"/>
      </w:r>
    </w:p>
    <w:p w14:paraId="50B71C35" w14:textId="53B9ABDC"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Pr>
          <w:noProof/>
        </w:rPr>
        <w:t>10</w:t>
      </w:r>
      <w:r>
        <w:rPr>
          <w:noProof/>
        </w:rPr>
        <w:fldChar w:fldCharType="end"/>
      </w:r>
    </w:p>
    <w:p w14:paraId="1BC1F572" w14:textId="2F595DCD"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Pr>
          <w:noProof/>
        </w:rPr>
        <w:t>10</w:t>
      </w:r>
      <w:r>
        <w:rPr>
          <w:noProof/>
        </w:rPr>
        <w:fldChar w:fldCharType="end"/>
      </w:r>
    </w:p>
    <w:p w14:paraId="7AF1E83C" w14:textId="7C3AD46B"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Pr>
          <w:noProof/>
        </w:rPr>
        <w:t>10</w:t>
      </w:r>
      <w:r>
        <w:rPr>
          <w:noProof/>
        </w:rPr>
        <w:fldChar w:fldCharType="end"/>
      </w:r>
    </w:p>
    <w:p w14:paraId="2D672D20" w14:textId="6A1C12D6"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Pr>
          <w:noProof/>
        </w:rPr>
        <w:t>11</w:t>
      </w:r>
      <w:r>
        <w:rPr>
          <w:noProof/>
        </w:rPr>
        <w:fldChar w:fldCharType="end"/>
      </w:r>
    </w:p>
    <w:p w14:paraId="6A3AEAAE" w14:textId="1DDB5918"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Pr>
          <w:noProof/>
        </w:rPr>
        <w:t>11</w:t>
      </w:r>
      <w:r>
        <w:rPr>
          <w:noProof/>
        </w:rPr>
        <w:fldChar w:fldCharType="end"/>
      </w:r>
    </w:p>
    <w:p w14:paraId="714A0F0B" w14:textId="27AB2501"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Pr>
          <w:noProof/>
        </w:rPr>
        <w:t>12</w:t>
      </w:r>
      <w:r>
        <w:rPr>
          <w:noProof/>
        </w:rPr>
        <w:fldChar w:fldCharType="end"/>
      </w:r>
    </w:p>
    <w:p w14:paraId="4130002C" w14:textId="76EF0707"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Pr>
          <w:noProof/>
        </w:rPr>
        <w:t>12</w:t>
      </w:r>
      <w:r>
        <w:rPr>
          <w:noProof/>
        </w:rPr>
        <w:fldChar w:fldCharType="end"/>
      </w:r>
    </w:p>
    <w:p w14:paraId="69837677" w14:textId="189B43DC"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Pr>
          <w:noProof/>
        </w:rPr>
        <w:t>12</w:t>
      </w:r>
      <w:r>
        <w:rPr>
          <w:noProof/>
        </w:rPr>
        <w:fldChar w:fldCharType="end"/>
      </w:r>
    </w:p>
    <w:p w14:paraId="7364B54E" w14:textId="3325E133"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Pr>
          <w:noProof/>
        </w:rPr>
        <w:t>13</w:t>
      </w:r>
      <w:r>
        <w:rPr>
          <w:noProof/>
        </w:rPr>
        <w:fldChar w:fldCharType="end"/>
      </w:r>
    </w:p>
    <w:p w14:paraId="798C57C2" w14:textId="79C5463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Pr>
          <w:noProof/>
        </w:rPr>
        <w:t>14</w:t>
      </w:r>
      <w:r>
        <w:rPr>
          <w:noProof/>
        </w:rPr>
        <w:fldChar w:fldCharType="end"/>
      </w:r>
    </w:p>
    <w:p w14:paraId="180FB95F" w14:textId="06C18C50"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Pr>
          <w:noProof/>
        </w:rPr>
        <w:t>14</w:t>
      </w:r>
      <w:r>
        <w:rPr>
          <w:noProof/>
        </w:rPr>
        <w:fldChar w:fldCharType="end"/>
      </w:r>
    </w:p>
    <w:p w14:paraId="2E4729C9" w14:textId="40FFD929"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Pr>
          <w:noProof/>
        </w:rPr>
        <w:t>14</w:t>
      </w:r>
      <w:r>
        <w:rPr>
          <w:noProof/>
        </w:rPr>
        <w:fldChar w:fldCharType="end"/>
      </w:r>
    </w:p>
    <w:p w14:paraId="7B1AC74D" w14:textId="17FEAC4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Pr>
          <w:noProof/>
        </w:rPr>
        <w:t>14</w:t>
      </w:r>
      <w:r>
        <w:rPr>
          <w:noProof/>
        </w:rPr>
        <w:fldChar w:fldCharType="end"/>
      </w:r>
    </w:p>
    <w:p w14:paraId="4D5CD985" w14:textId="10A21501"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Pr>
          <w:noProof/>
        </w:rPr>
        <w:t>15</w:t>
      </w:r>
      <w:r>
        <w:rPr>
          <w:noProof/>
        </w:rPr>
        <w:fldChar w:fldCharType="end"/>
      </w:r>
    </w:p>
    <w:p w14:paraId="7E11A997" w14:textId="3B63F52F"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Pr>
          <w:noProof/>
        </w:rPr>
        <w:t>15</w:t>
      </w:r>
      <w:r>
        <w:rPr>
          <w:noProof/>
        </w:rPr>
        <w:fldChar w:fldCharType="end"/>
      </w:r>
    </w:p>
    <w:p w14:paraId="06A403BD" w14:textId="1ACC942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Pr>
          <w:noProof/>
        </w:rPr>
        <w:t>16</w:t>
      </w:r>
      <w:r>
        <w:rPr>
          <w:noProof/>
        </w:rPr>
        <w:fldChar w:fldCharType="end"/>
      </w:r>
    </w:p>
    <w:p w14:paraId="5D302321" w14:textId="25A0E647"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Pr>
          <w:noProof/>
        </w:rPr>
        <w:t>19</w:t>
      </w:r>
      <w:r>
        <w:rPr>
          <w:noProof/>
        </w:rPr>
        <w:fldChar w:fldCharType="end"/>
      </w:r>
    </w:p>
    <w:p w14:paraId="1AC08F0B" w14:textId="5C7E0D1F"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Pr>
          <w:noProof/>
        </w:rPr>
        <w:t>19</w:t>
      </w:r>
      <w:r>
        <w:rPr>
          <w:noProof/>
        </w:rPr>
        <w:fldChar w:fldCharType="end"/>
      </w:r>
    </w:p>
    <w:p w14:paraId="683C5B9B" w14:textId="6A6CB3E6"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Pr>
          <w:noProof/>
        </w:rPr>
        <w:t>20</w:t>
      </w:r>
      <w:r>
        <w:rPr>
          <w:noProof/>
        </w:rPr>
        <w:fldChar w:fldCharType="end"/>
      </w:r>
    </w:p>
    <w:p w14:paraId="6E933581" w14:textId="635DEC79"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Pr>
          <w:noProof/>
        </w:rPr>
        <w:t>20</w:t>
      </w:r>
      <w:r>
        <w:rPr>
          <w:noProof/>
        </w:rPr>
        <w:fldChar w:fldCharType="end"/>
      </w:r>
    </w:p>
    <w:p w14:paraId="20787ACB" w14:textId="03F5A1BE"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Pr>
          <w:noProof/>
        </w:rPr>
        <w:t>20</w:t>
      </w:r>
      <w:r>
        <w:rPr>
          <w:noProof/>
        </w:rPr>
        <w:fldChar w:fldCharType="end"/>
      </w:r>
    </w:p>
    <w:p w14:paraId="490B8AFF" w14:textId="29F9124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Pr>
          <w:noProof/>
        </w:rPr>
        <w:t>21</w:t>
      </w:r>
      <w:r>
        <w:rPr>
          <w:noProof/>
        </w:rPr>
        <w:fldChar w:fldCharType="end"/>
      </w:r>
    </w:p>
    <w:p w14:paraId="5AE03CE4" w14:textId="47145435"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Pr>
          <w:noProof/>
        </w:rPr>
        <w:t>21</w:t>
      </w:r>
      <w:r>
        <w:rPr>
          <w:noProof/>
        </w:rPr>
        <w:fldChar w:fldCharType="end"/>
      </w:r>
    </w:p>
    <w:p w14:paraId="678CD204" w14:textId="0280F700"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Pr>
          <w:noProof/>
        </w:rPr>
        <w:t>21</w:t>
      </w:r>
      <w:r>
        <w:rPr>
          <w:noProof/>
        </w:rPr>
        <w:fldChar w:fldCharType="end"/>
      </w:r>
    </w:p>
    <w:p w14:paraId="2061BF78" w14:textId="49667EEC"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Pr>
          <w:noProof/>
        </w:rPr>
        <w:t>22</w:t>
      </w:r>
      <w:r>
        <w:rPr>
          <w:noProof/>
        </w:rPr>
        <w:fldChar w:fldCharType="end"/>
      </w:r>
    </w:p>
    <w:p w14:paraId="60FB142A" w14:textId="74A8870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Pr>
          <w:noProof/>
        </w:rPr>
        <w:t>22</w:t>
      </w:r>
      <w:r>
        <w:rPr>
          <w:noProof/>
        </w:rPr>
        <w:fldChar w:fldCharType="end"/>
      </w:r>
    </w:p>
    <w:p w14:paraId="1B418A98" w14:textId="566161C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Pr>
          <w:noProof/>
        </w:rPr>
        <w:t>22</w:t>
      </w:r>
      <w:r>
        <w:rPr>
          <w:noProof/>
        </w:rPr>
        <w:fldChar w:fldCharType="end"/>
      </w:r>
    </w:p>
    <w:p w14:paraId="3C6E9BF2" w14:textId="7F2B1204"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Pr>
          <w:noProof/>
        </w:rPr>
        <w:t>25</w:t>
      </w:r>
      <w:r>
        <w:rPr>
          <w:noProof/>
        </w:rPr>
        <w:fldChar w:fldCharType="end"/>
      </w:r>
    </w:p>
    <w:p w14:paraId="7A616BA0" w14:textId="07F5E9A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Pr>
          <w:noProof/>
        </w:rPr>
        <w:t>25</w:t>
      </w:r>
      <w:r>
        <w:rPr>
          <w:noProof/>
        </w:rPr>
        <w:fldChar w:fldCharType="end"/>
      </w:r>
    </w:p>
    <w:p w14:paraId="066ADBBB" w14:textId="0DA80AD6"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Pr>
          <w:noProof/>
        </w:rPr>
        <w:t>27</w:t>
      </w:r>
      <w:r>
        <w:rPr>
          <w:noProof/>
        </w:rPr>
        <w:fldChar w:fldCharType="end"/>
      </w:r>
    </w:p>
    <w:p w14:paraId="4C7C3920" w14:textId="5DFCCDC4" w:rsidR="00B85DA1" w:rsidRDefault="00B85DA1">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Pr>
          <w:noProof/>
        </w:rPr>
        <w:t>28</w:t>
      </w:r>
      <w:r>
        <w:rPr>
          <w:noProof/>
        </w:rPr>
        <w:fldChar w:fldCharType="end"/>
      </w:r>
    </w:p>
    <w:p w14:paraId="63590375" w14:textId="54A85033" w:rsidR="00987201" w:rsidRPr="00542199" w:rsidRDefault="007B4CAC">
      <w:pPr>
        <w:pStyle w:val="TM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32683C">
      <w:pPr>
        <w:spacing w:before="247"/>
        <w:ind w:left="338" w:right="347"/>
        <w:jc w:val="both"/>
      </w:pPr>
      <w:bookmarkStart w:id="0" w:name="1._INTRODUCTION_ET_OBJECTIFS_DU_NOUVEAU_"/>
      <w:bookmarkStart w:id="1" w:name="_bookmark1"/>
      <w:bookmarkEnd w:id="0"/>
      <w:bookmarkEnd w:id="1"/>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rPr>
          <w:i/>
        </w:rPr>
        <w:t>Guide</w:t>
      </w:r>
      <w:r w:rsidRPr="00542199">
        <w:rPr>
          <w:i/>
          <w:spacing w:val="-15"/>
        </w:rPr>
        <w:t xml:space="preserve"> </w:t>
      </w:r>
      <w:r w:rsidR="00EB6F94">
        <w:rPr>
          <w:i/>
          <w:spacing w:val="-15"/>
        </w:rPr>
        <w:t xml:space="preserve">à l’intention </w:t>
      </w:r>
      <w:r w:rsidR="00821AF6" w:rsidRPr="00542199">
        <w:rPr>
          <w:i/>
        </w:rPr>
        <w:t>des</w:t>
      </w:r>
      <w:r w:rsidRPr="00542199">
        <w:rPr>
          <w:i/>
          <w:spacing w:val="-16"/>
        </w:rPr>
        <w:t xml:space="preserve"> </w:t>
      </w:r>
      <w:r w:rsidRPr="00542199">
        <w:rPr>
          <w:i/>
        </w:rPr>
        <w:t>étudiants</w:t>
      </w:r>
      <w:r w:rsidRPr="00542199">
        <w:rPr>
          <w:i/>
          <w:spacing w:val="-16"/>
        </w:rPr>
        <w:t xml:space="preserve"> </w:t>
      </w:r>
      <w:r w:rsidRPr="00542199">
        <w:rPr>
          <w:i/>
        </w:rPr>
        <w:t>et</w:t>
      </w:r>
      <w:r w:rsidRPr="00542199">
        <w:rPr>
          <w:i/>
          <w:spacing w:val="-14"/>
        </w:rPr>
        <w:t xml:space="preserve"> </w:t>
      </w:r>
      <w:r w:rsidRPr="00542199">
        <w:rPr>
          <w:i/>
        </w:rPr>
        <w:t>étudiant</w:t>
      </w:r>
      <w:r w:rsidR="000E6D34" w:rsidRPr="00542199">
        <w:rPr>
          <w:i/>
        </w:rPr>
        <w:t>e</w:t>
      </w:r>
      <w:r w:rsidRPr="00542199">
        <w:rPr>
          <w:i/>
        </w:rPr>
        <w:t>s</w:t>
      </w:r>
      <w:r w:rsidRPr="00542199">
        <w:rPr>
          <w:i/>
          <w:spacing w:val="-16"/>
        </w:rPr>
        <w:t xml:space="preserve"> </w:t>
      </w:r>
      <w:r w:rsidRPr="00542199">
        <w:rPr>
          <w:i/>
        </w:rPr>
        <w:t>de</w:t>
      </w:r>
      <w:r w:rsidRPr="00542199">
        <w:rPr>
          <w:i/>
          <w:spacing w:val="-15"/>
        </w:rPr>
        <w:t xml:space="preserve"> </w:t>
      </w:r>
      <w:r w:rsidRPr="00542199">
        <w:rPr>
          <w:i/>
        </w:rPr>
        <w:t>premier</w:t>
      </w:r>
      <w:r w:rsidRPr="00542199">
        <w:rPr>
          <w:i/>
          <w:spacing w:val="-15"/>
        </w:rPr>
        <w:t xml:space="preserve"> </w:t>
      </w:r>
      <w:r w:rsidRPr="00542199">
        <w:rPr>
          <w:i/>
        </w:rPr>
        <w:t>cycle</w:t>
      </w:r>
      <w:r w:rsidRPr="00542199">
        <w:rPr>
          <w:i/>
          <w:spacing w:val="-15"/>
        </w:rPr>
        <w:t xml:space="preserve"> </w:t>
      </w:r>
      <w:r w:rsidR="00F61868" w:rsidRPr="00542199">
        <w:rPr>
          <w:i/>
        </w:rPr>
        <w:t>en histoire et en archivistique</w:t>
      </w:r>
      <w:r w:rsidRPr="00542199">
        <w:rPr>
          <w:i/>
        </w:rPr>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Corpsdetexte"/>
      </w:pPr>
    </w:p>
    <w:p w14:paraId="0D0A88DB" w14:textId="398F8614" w:rsidR="006273A3" w:rsidRPr="006273A3" w:rsidRDefault="00EB50BE" w:rsidP="006273A3">
      <w:pPr>
        <w:pStyle w:val="Paragraphedeliste"/>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Paragraphedeliste"/>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Paragraphedeliste"/>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Paragraphedeliste"/>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Paragraphedeliste"/>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Paragraphedeliste"/>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Titre1"/>
      </w:pPr>
      <w:bookmarkStart w:id="2" w:name="_Toc205468375"/>
      <w:bookmarkStart w:id="3" w:name="_Toc207277001"/>
      <w:r w:rsidRPr="00174D30">
        <w:t>Programmes</w:t>
      </w:r>
      <w:r w:rsidR="00F35680" w:rsidRPr="00174D30">
        <w:t>, ressources et règlements</w:t>
      </w:r>
      <w:bookmarkEnd w:id="2"/>
      <w:bookmarkEnd w:id="3"/>
    </w:p>
    <w:p w14:paraId="63590387" w14:textId="3E49D02E" w:rsidR="00987201" w:rsidRPr="00E96D35" w:rsidRDefault="00174D30" w:rsidP="008056C9">
      <w:pPr>
        <w:pStyle w:val="Titre2"/>
      </w:pPr>
      <w:bookmarkStart w:id="4" w:name="_Toc205468376"/>
      <w:bookmarkStart w:id="5" w:name="_Toc207277002"/>
      <w:r>
        <w:t>Programmes d</w:t>
      </w:r>
      <w:r w:rsidR="004B378B">
        <w:t>’</w:t>
      </w:r>
      <w:r>
        <w:t>ét</w:t>
      </w:r>
      <w:r w:rsidR="003A1AF9">
        <w:t>udes</w:t>
      </w:r>
      <w:bookmarkEnd w:id="4"/>
      <w:bookmarkEnd w:id="5"/>
      <w:r w:rsidR="003A1AF9">
        <w:t xml:space="preserve"> </w:t>
      </w:r>
    </w:p>
    <w:p w14:paraId="70ECEA2C" w14:textId="77777777" w:rsidR="007E3685" w:rsidRDefault="00DC0325" w:rsidP="007E3685">
      <w:pPr>
        <w:pStyle w:val="Corpsdetexte"/>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en"/>
          </w:rPr>
          <w:t>majeure en</w:t>
        </w:r>
        <w:r w:rsidRPr="00542199">
          <w:rPr>
            <w:rStyle w:val="Hyperlien"/>
            <w:spacing w:val="-1"/>
          </w:rPr>
          <w:t xml:space="preserve"> </w:t>
        </w:r>
        <w:r w:rsidRPr="00542199">
          <w:rPr>
            <w:rStyle w:val="Hyperlien"/>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en"/>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en"/>
          </w:rPr>
          <w:t>mineure en études classiques</w:t>
        </w:r>
      </w:hyperlink>
      <w:r w:rsidRPr="00542199">
        <w:t xml:space="preserve"> et la </w:t>
      </w:r>
      <w:hyperlink r:id="rId14" w:history="1">
        <w:r w:rsidRPr="00C60CE3">
          <w:rPr>
            <w:rStyle w:val="Hyperlien"/>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en"/>
          </w:rPr>
          <w:t>études anciennes</w:t>
        </w:r>
      </w:hyperlink>
      <w:r w:rsidRPr="00542199">
        <w:t xml:space="preserve">, </w:t>
      </w:r>
      <w:hyperlink r:id="rId16" w:history="1">
        <w:r w:rsidRPr="00384E55">
          <w:rPr>
            <w:rStyle w:val="Hyperlien"/>
          </w:rPr>
          <w:t>études médiévales</w:t>
        </w:r>
      </w:hyperlink>
      <w:r w:rsidRPr="00542199">
        <w:t xml:space="preserve"> et </w:t>
      </w:r>
      <w:hyperlink r:id="rId17" w:history="1">
        <w:r w:rsidRPr="00472743">
          <w:rPr>
            <w:rStyle w:val="Hyperlien"/>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en"/>
          </w:rPr>
          <w:t>concentration</w:t>
        </w:r>
        <w:r w:rsidRPr="00281AB9">
          <w:rPr>
            <w:rStyle w:val="Hyperlien"/>
            <w:spacing w:val="-11"/>
          </w:rPr>
          <w:t xml:space="preserve"> </w:t>
        </w:r>
        <w:r w:rsidRPr="00281AB9">
          <w:rPr>
            <w:rStyle w:val="Hyperlien"/>
          </w:rPr>
          <w:t>en</w:t>
        </w:r>
        <w:r w:rsidRPr="00281AB9">
          <w:rPr>
            <w:rStyle w:val="Hyperlien"/>
            <w:spacing w:val="-11"/>
          </w:rPr>
          <w:t xml:space="preserve"> </w:t>
        </w:r>
        <w:r w:rsidRPr="00281AB9">
          <w:rPr>
            <w:rStyle w:val="Hyperlien"/>
          </w:rPr>
          <w:t>études</w:t>
        </w:r>
        <w:r w:rsidRPr="00281AB9">
          <w:rPr>
            <w:rStyle w:val="Hyperlien"/>
            <w:spacing w:val="-12"/>
          </w:rPr>
          <w:t xml:space="preserve"> </w:t>
        </w:r>
        <w:r w:rsidRPr="00281AB9">
          <w:rPr>
            <w:rStyle w:val="Hyperlien"/>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77777777" w:rsidR="007E3685" w:rsidRDefault="00DC0325" w:rsidP="007E3685">
      <w:pPr>
        <w:pStyle w:val="Corpsdetexte"/>
      </w:pPr>
      <w:r w:rsidRPr="00F7727E">
        <w:t xml:space="preserve">Le </w:t>
      </w:r>
      <w:hyperlink r:id="rId19" w:history="1">
        <w:r w:rsidR="00987201" w:rsidRPr="005131A0">
          <w:rPr>
            <w:rStyle w:val="Hyperlien"/>
          </w:rPr>
          <w:t>certificat en gestion de</w:t>
        </w:r>
        <w:r w:rsidR="00F06AAB" w:rsidRPr="005131A0">
          <w:rPr>
            <w:rStyle w:val="Hyperlien"/>
          </w:rPr>
          <w:t xml:space="preserve"> l</w:t>
        </w:r>
        <w:r w:rsidR="004B378B" w:rsidRPr="005131A0">
          <w:rPr>
            <w:rStyle w:val="Hyperlien"/>
          </w:rPr>
          <w:t>’</w:t>
        </w:r>
        <w:r w:rsidR="00F06AAB" w:rsidRPr="005131A0">
          <w:rPr>
            <w:rStyle w:val="Hyperlien"/>
          </w:rPr>
          <w:t>information</w:t>
        </w:r>
        <w:r w:rsidR="00987201" w:rsidRPr="005131A0">
          <w:rPr>
            <w:rStyle w:val="Hyperlien"/>
          </w:rPr>
          <w:t xml:space="preserve"> et des archives</w:t>
        </w:r>
      </w:hyperlink>
      <w:r w:rsidRPr="00F7727E">
        <w:t xml:space="preserve"> </w:t>
      </w:r>
      <w:r w:rsidR="002D6BA7">
        <w:t xml:space="preserve">est </w:t>
      </w:r>
      <w:r w:rsidRPr="00F7727E">
        <w:t xml:space="preserve">un programme professionnalisant </w:t>
      </w:r>
      <w:r w:rsidR="005D6A38">
        <w:t xml:space="preserve">qui </w:t>
      </w:r>
      <w:r w:rsidRPr="00F7727E">
        <w:t>prépare à des fonctions liées à la gestion de l</w:t>
      </w:r>
      <w:r w:rsidR="004B378B">
        <w:t>’</w:t>
      </w:r>
      <w:r w:rsidRPr="00F7727E">
        <w:t>information des documents et des archives</w:t>
      </w:r>
      <w:r w:rsidR="00413F26">
        <w:t>.</w:t>
      </w:r>
      <w:r w:rsidRPr="00F7727E">
        <w:t xml:space="preserve"> </w:t>
      </w:r>
      <w:r w:rsidR="00413F26">
        <w:t>C</w:t>
      </w:r>
      <w:r w:rsidRPr="00F7727E">
        <w:t>e programme</w:t>
      </w:r>
      <w:r w:rsidR="00413F26">
        <w:t>, qui se termine par un stage,</w:t>
      </w:r>
      <w:r w:rsidRPr="00F7727E">
        <w:t xml:space="preserve"> prépare aussi</w:t>
      </w:r>
      <w:r w:rsidR="007748BA">
        <w:t xml:space="preserve"> </w:t>
      </w:r>
      <w:r w:rsidRPr="00F7727E">
        <w:t xml:space="preserve">à exercer </w:t>
      </w:r>
      <w:r w:rsidR="003C6A2B">
        <w:t>des</w:t>
      </w:r>
      <w:r w:rsidRPr="00F7727E">
        <w:t xml:space="preserve"> occupations </w:t>
      </w:r>
      <w:r w:rsidR="00C47914">
        <w:t xml:space="preserve">dans des domaines </w:t>
      </w:r>
      <w:r w:rsidRPr="00F7727E">
        <w:t>requérant une habileté et une connaissance des outils et des méthodes d</w:t>
      </w:r>
      <w:r w:rsidR="00872A59">
        <w:t>e recherche et de gestion de l’</w:t>
      </w:r>
      <w:r w:rsidRPr="00F7727E">
        <w:t>information</w:t>
      </w:r>
      <w:r w:rsidR="00872A59">
        <w:t> </w:t>
      </w:r>
      <w:r w:rsidR="00C47914">
        <w:t>(</w:t>
      </w:r>
      <w:r w:rsidRPr="00F7727E">
        <w:t>gestion, droit, enseignement, fonctionnariat, métiers de la recherche, bibliothéconomie, muséologie, etc.</w:t>
      </w:r>
      <w:r w:rsidR="00B83259">
        <w:t>).</w:t>
      </w:r>
      <w:r w:rsidRPr="00F7727E">
        <w:t xml:space="preserve">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w:t>
      </w:r>
      <w:proofErr w:type="spellStart"/>
      <w:r w:rsidRPr="00F7727E">
        <w:t>Sc.G</w:t>
      </w:r>
      <w:proofErr w:type="spellEnd"/>
      <w:r w:rsidRPr="00F7727E">
        <w:t>.).</w:t>
      </w:r>
    </w:p>
    <w:p w14:paraId="1A101967" w14:textId="76F34671" w:rsidR="006F2BF8" w:rsidRDefault="00E270F6" w:rsidP="007E3685">
      <w:pPr>
        <w:pStyle w:val="Corpsdetexte"/>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en"/>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 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Corpsdetexte"/>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en"/>
          </w:rPr>
          <w:t>série HIS4</w:t>
        </w:r>
        <w:r w:rsidR="00011B4E" w:rsidRPr="00542199">
          <w:rPr>
            <w:rStyle w:val="Hyperlien"/>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3E47FDC1" w14:textId="77777777" w:rsidR="006F2BF8" w:rsidRDefault="00DC0325" w:rsidP="006F2BF8">
      <w:pPr>
        <w:pStyle w:val="Corpsdetexte"/>
      </w:pPr>
      <w:r w:rsidRPr="00542199">
        <w:t>Le</w:t>
      </w:r>
      <w:r w:rsidR="00666644">
        <w:t xml:space="preserve"> cheminement du</w:t>
      </w:r>
      <w:r w:rsidRPr="00542199">
        <w:t xml:space="preserve"> </w:t>
      </w:r>
      <w:hyperlink r:id="rId24" w:history="1">
        <w:r w:rsidRPr="00542199">
          <w:rPr>
            <w:rStyle w:val="Hyperlien"/>
          </w:rPr>
          <w:t>certificat en gestion de</w:t>
        </w:r>
        <w:r w:rsidR="00BB71B7" w:rsidRPr="00542199">
          <w:rPr>
            <w:rStyle w:val="Hyperlien"/>
          </w:rPr>
          <w:t xml:space="preserve"> l</w:t>
        </w:r>
        <w:r w:rsidR="004B378B">
          <w:rPr>
            <w:rStyle w:val="Hyperlien"/>
          </w:rPr>
          <w:t>’</w:t>
        </w:r>
        <w:r w:rsidR="00BB71B7" w:rsidRPr="00542199">
          <w:rPr>
            <w:rStyle w:val="Hyperlien"/>
          </w:rPr>
          <w:t xml:space="preserve">information </w:t>
        </w:r>
        <w:r w:rsidRPr="00542199">
          <w:rPr>
            <w:rStyle w:val="Hyperlien"/>
          </w:rPr>
          <w:t>et des archives</w:t>
        </w:r>
      </w:hyperlink>
      <w:r w:rsidRPr="00542199">
        <w:t xml:space="preserve"> </w:t>
      </w:r>
      <w:r w:rsidR="00666644">
        <w:t>impose de suivre le</w:t>
      </w:r>
      <w:r w:rsidRPr="00542199">
        <w:rPr>
          <w:spacing w:val="-4"/>
        </w:rPr>
        <w:t xml:space="preserve"> </w:t>
      </w:r>
      <w:r w:rsidRPr="00542199">
        <w:t>cours</w:t>
      </w:r>
      <w:r w:rsidRPr="00542199">
        <w:rPr>
          <w:spacing w:val="-5"/>
        </w:rPr>
        <w:t xml:space="preserve"> </w:t>
      </w:r>
      <w:r w:rsidRPr="00542199">
        <w:t>ARV</w:t>
      </w:r>
      <w:r w:rsidR="005A2AF3" w:rsidRPr="00542199">
        <w:t>3</w:t>
      </w:r>
      <w:r w:rsidRPr="00542199">
        <w:t>010</w:t>
      </w:r>
      <w:r w:rsidRPr="00542199">
        <w:rPr>
          <w:spacing w:val="-4"/>
        </w:rPr>
        <w:t xml:space="preserve"> </w:t>
      </w:r>
      <w:r w:rsidRPr="00542199">
        <w:t>(Les</w:t>
      </w:r>
      <w:r w:rsidRPr="00542199">
        <w:rPr>
          <w:spacing w:val="-5"/>
        </w:rPr>
        <w:t xml:space="preserve"> </w:t>
      </w:r>
      <w:r w:rsidRPr="00542199">
        <w:t>contextes</w:t>
      </w:r>
      <w:r w:rsidRPr="00542199">
        <w:rPr>
          <w:spacing w:val="-5"/>
        </w:rPr>
        <w:t xml:space="preserve"> </w:t>
      </w:r>
      <w:r w:rsidRPr="00542199">
        <w:t>de</w:t>
      </w:r>
      <w:r w:rsidRPr="00542199">
        <w:rPr>
          <w:spacing w:val="-4"/>
        </w:rPr>
        <w:t xml:space="preserve"> </w:t>
      </w:r>
      <w:r w:rsidRPr="00542199">
        <w:t>la</w:t>
      </w:r>
      <w:r w:rsidRPr="00542199">
        <w:rPr>
          <w:spacing w:val="-5"/>
        </w:rPr>
        <w:t xml:space="preserve"> </w:t>
      </w:r>
      <w:r w:rsidRPr="00542199">
        <w:t>gestion</w:t>
      </w:r>
      <w:r w:rsidRPr="00542199">
        <w:rPr>
          <w:spacing w:val="-3"/>
        </w:rPr>
        <w:t xml:space="preserve"> </w:t>
      </w:r>
      <w:r w:rsidRPr="00542199">
        <w:t>de l</w:t>
      </w:r>
      <w:r w:rsidR="004B378B">
        <w:t>’</w:t>
      </w:r>
      <w:r w:rsidRPr="00542199">
        <w:t>information</w:t>
      </w:r>
      <w:r w:rsidR="00F208F1" w:rsidRPr="00542199">
        <w:t xml:space="preserve"> et des archives</w:t>
      </w:r>
      <w:r w:rsidRPr="00542199">
        <w:t>) dès le premier trimestre</w:t>
      </w:r>
      <w:r w:rsidR="00666644">
        <w:t>. L</w:t>
      </w:r>
      <w:r w:rsidRPr="00542199">
        <w:t xml:space="preserve">e stage de formation peut être réalisé </w:t>
      </w:r>
      <w:r w:rsidR="00F4516D" w:rsidRPr="00542199">
        <w:t xml:space="preserve">une fois </w:t>
      </w:r>
      <w:r w:rsidRPr="00542199">
        <w:t>tous les cours du certificat réussis.</w:t>
      </w:r>
    </w:p>
    <w:p w14:paraId="03FE1415" w14:textId="3097F9A9" w:rsidR="006F2BF8" w:rsidRDefault="00DC0325" w:rsidP="006F2BF8">
      <w:pPr>
        <w:pStyle w:val="Corpsdetexte"/>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Corpsdetexte"/>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5" w:history="1">
        <w:r w:rsidRPr="00450834">
          <w:rPr>
            <w:rStyle w:val="Hyperlien"/>
          </w:rPr>
          <w:t>Adresses courriel</w:t>
        </w:r>
      </w:hyperlink>
      <w:r w:rsidR="00CE45EC">
        <w:t>)</w:t>
      </w:r>
      <w:r w:rsidR="00470FFD">
        <w:t>.</w:t>
      </w:r>
    </w:p>
    <w:p w14:paraId="635903B4" w14:textId="5E701C76" w:rsidR="00987201" w:rsidRPr="00E96D35" w:rsidRDefault="005F7201" w:rsidP="008056C9">
      <w:pPr>
        <w:pStyle w:val="Titre2"/>
      </w:pPr>
      <w:bookmarkStart w:id="6" w:name="_bookmark3"/>
      <w:bookmarkStart w:id="7" w:name="_Toc205468377"/>
      <w:bookmarkStart w:id="8" w:name="_Toc207277003"/>
      <w:bookmarkEnd w:id="6"/>
      <w:r>
        <w:t>Ressources utiles aux</w:t>
      </w:r>
      <w:r w:rsidR="00542199">
        <w:t xml:space="preserve"> études</w:t>
      </w:r>
      <w:bookmarkEnd w:id="7"/>
      <w:bookmarkEnd w:id="8"/>
      <w:r w:rsidR="00542199">
        <w:t xml:space="preserve"> </w:t>
      </w:r>
    </w:p>
    <w:p w14:paraId="635903B5" w14:textId="3B4A458A" w:rsidR="00987201" w:rsidRPr="00160AC1" w:rsidRDefault="005A5831" w:rsidP="006372BA">
      <w:hyperlink r:id="rId26" w:history="1">
        <w:r w:rsidRPr="00160AC1">
          <w:rPr>
            <w:rStyle w:val="Hyperlien"/>
          </w:rPr>
          <w:t>Département d</w:t>
        </w:r>
        <w:r w:rsidR="004B378B" w:rsidRPr="00160AC1">
          <w:rPr>
            <w:rStyle w:val="Hyperlien"/>
          </w:rPr>
          <w:t>’</w:t>
        </w:r>
        <w:r w:rsidRPr="00160AC1">
          <w:rPr>
            <w:rStyle w:val="Hyperlien"/>
          </w:rPr>
          <w:t>histoire</w:t>
        </w:r>
      </w:hyperlink>
    </w:p>
    <w:p w14:paraId="635903B6" w14:textId="0FFFE41F" w:rsidR="00987201" w:rsidRPr="00160AC1" w:rsidRDefault="00DC0325" w:rsidP="00563A6C">
      <w:pPr>
        <w:pStyle w:val="Paragraphedeliste"/>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Paragraphedeliste"/>
      </w:pPr>
      <w:r w:rsidRPr="00160AC1">
        <w:t>Le</w:t>
      </w:r>
      <w:r w:rsidRPr="00160AC1">
        <w:rPr>
          <w:spacing w:val="-5"/>
        </w:rPr>
        <w:t xml:space="preserve"> </w:t>
      </w:r>
      <w:hyperlink r:id="rId27">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8" w:history="1">
        <w:r w:rsidRPr="00160AC1">
          <w:rPr>
            <w:rStyle w:val="Hyperlien"/>
          </w:rPr>
          <w:t>Antidote Web</w:t>
        </w:r>
      </w:hyperlink>
    </w:p>
    <w:p w14:paraId="5CD2E25B" w14:textId="5DB37866" w:rsidR="008319B9" w:rsidRDefault="0047299A" w:rsidP="00563A6C">
      <w:pPr>
        <w:pStyle w:val="Paragraphedeliste"/>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9">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160AC1" w:rsidRDefault="00484822" w:rsidP="00563A6C">
      <w:pPr>
        <w:pStyle w:val="Paragraphedeliste"/>
      </w:pPr>
      <w:r w:rsidRPr="00160AC1">
        <w:t>Local A-2440 | Tél.</w:t>
      </w:r>
      <w:r w:rsidRPr="00160AC1">
        <w:rPr>
          <w:spacing w:val="40"/>
        </w:rPr>
        <w:t xml:space="preserve"> </w:t>
      </w:r>
      <w:r w:rsidRPr="00160AC1">
        <w:t xml:space="preserve">(514) 987-3000, poste 0228 | </w:t>
      </w:r>
      <w:hyperlink r:id="rId30" w:history="1">
        <w:r w:rsidRPr="00160AC1">
          <w:rPr>
            <w:rStyle w:val="Hyperlien"/>
          </w:rPr>
          <w:t>aemh@uqam.ca</w:t>
        </w:r>
      </w:hyperlink>
    </w:p>
    <w:p w14:paraId="7CC3C977" w14:textId="5A5FEB8A" w:rsidR="007C342E" w:rsidRPr="00160AC1" w:rsidRDefault="00177947" w:rsidP="00563A6C">
      <w:pPr>
        <w:pStyle w:val="Paragraphedeliste"/>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1">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160AC1" w:rsidRDefault="00950FC4" w:rsidP="00563A6C">
      <w:pPr>
        <w:pStyle w:val="Paragraphedeliste"/>
      </w:pPr>
      <w:r w:rsidRPr="00160AC1">
        <w:t xml:space="preserve">Local : J-M770 | Tél. (514) 987-3000, poste </w:t>
      </w:r>
      <w:r w:rsidRPr="00160AC1">
        <w:rPr>
          <w:spacing w:val="-2"/>
        </w:rPr>
        <w:t>2633.</w:t>
      </w:r>
    </w:p>
    <w:p w14:paraId="635903C5" w14:textId="47EB5033" w:rsidR="00987201" w:rsidRPr="00160AC1" w:rsidRDefault="00484822" w:rsidP="00563A6C">
      <w:pPr>
        <w:pStyle w:val="Paragraphedeliste"/>
      </w:pPr>
      <w:r w:rsidRPr="00160AC1">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proofErr w:type="spellStart"/>
      <w:r w:rsidRPr="00160AC1">
        <w:rPr>
          <w:spacing w:val="-2"/>
          <w:u w:color="0000FF"/>
        </w:rPr>
        <w:t>Grenon</w:t>
      </w:r>
      <w:proofErr w:type="spellEnd"/>
    </w:p>
    <w:p w14:paraId="635903C7" w14:textId="1E9D60AF" w:rsidR="00987201" w:rsidRPr="00160AC1" w:rsidRDefault="00DC0325" w:rsidP="00563A6C">
      <w:pPr>
        <w:pStyle w:val="Paragraphedeliste"/>
      </w:pPr>
      <w:r w:rsidRPr="00160AC1">
        <w:t>Local : A-6015 | Tél</w:t>
      </w:r>
      <w:r w:rsidR="00DC11A0" w:rsidRPr="00160AC1">
        <w:t>.</w:t>
      </w:r>
      <w:r w:rsidRPr="00160AC1">
        <w:t xml:space="preserve"> (514) 987-3000, poste </w:t>
      </w:r>
      <w:r w:rsidRPr="00160AC1">
        <w:rPr>
          <w:spacing w:val="-2"/>
        </w:rPr>
        <w:t>1698.</w:t>
      </w:r>
    </w:p>
    <w:p w14:paraId="635903C9" w14:textId="2F3A257F" w:rsidR="00987201" w:rsidRPr="00160AC1" w:rsidRDefault="00DC11A0" w:rsidP="00563A6C">
      <w:pPr>
        <w:pStyle w:val="Paragraphedeliste"/>
      </w:pPr>
      <w:r w:rsidRPr="00160AC1">
        <w:t>L</w:t>
      </w:r>
      <w:r w:rsidR="00DC0325" w:rsidRPr="00160AC1">
        <w:t>ieu</w:t>
      </w:r>
      <w:r w:rsidR="00417382" w:rsidRPr="00160AC1">
        <w:t xml:space="preserve"> </w:t>
      </w:r>
      <w:r w:rsidR="00DC0325" w:rsidRPr="00160AC1">
        <w:t>d</w:t>
      </w:r>
      <w:r w:rsidR="004B378B" w:rsidRPr="00160AC1">
        <w:t>’</w:t>
      </w:r>
      <w:r w:rsidR="00DC0325" w:rsidRPr="00160AC1">
        <w:t xml:space="preserve">étude pour les étudiants </w:t>
      </w:r>
      <w:r w:rsidR="00DF2715">
        <w:t xml:space="preserve">/ 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2">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 xml:space="preserve">des étudiants </w:t>
      </w:r>
      <w:r w:rsidR="00DF2715">
        <w:t xml:space="preserve">/ 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3">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Paragraphedeliste"/>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Paragraphedeliste"/>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Paragraphedeliste"/>
      </w:pPr>
      <w:r>
        <w:t xml:space="preserve">Il y a également </w:t>
      </w:r>
      <w:r w:rsidR="00DA26BB">
        <w:t xml:space="preserve">le </w:t>
      </w:r>
      <w:hyperlink r:id="rId34" w:history="1">
        <w:r w:rsidR="00884005" w:rsidRPr="00C77A68">
          <w:rPr>
            <w:rStyle w:val="Hyperlien"/>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5" w:history="1">
        <w:r w:rsidR="00FD6C91">
          <w:rPr>
            <w:rStyle w:val="Hyperlien"/>
          </w:rPr>
          <w:t>livres.rares@uqam.ca</w:t>
        </w:r>
      </w:hyperlink>
    </w:p>
    <w:p w14:paraId="79D91A2B" w14:textId="77777777" w:rsidR="007A2B59" w:rsidRPr="007A2B59" w:rsidRDefault="00FD12F6" w:rsidP="00563A6C">
      <w:pPr>
        <w:pStyle w:val="Paragraphedeliste"/>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6">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Paragraphedeliste"/>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7">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Paragraphedeliste"/>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8">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9">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116D3B1C" w:rsidR="00987201" w:rsidRPr="00160AC1" w:rsidRDefault="008472A4" w:rsidP="00212171">
      <w:pPr>
        <w:pStyle w:val="Paragraphedeliste"/>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 xml:space="preserve">aux étudiants </w:t>
      </w:r>
      <w:r w:rsidR="00DF2715">
        <w:t xml:space="preserve">/ 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40" w:history="1">
        <w:r w:rsidRPr="00160AC1">
          <w:rPr>
            <w:rStyle w:val="Hyperlien"/>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1">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Paragraphedeliste"/>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2">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Paragraphedeliste"/>
      </w:pPr>
      <w:hyperlink r:id="rId43" w:history="1">
        <w:r w:rsidRPr="009219F7">
          <w:rPr>
            <w:rStyle w:val="Hyperlien"/>
          </w:rPr>
          <w:t>D</w:t>
        </w:r>
        <w:r w:rsidR="00931090" w:rsidRPr="009219F7">
          <w:rPr>
            <w:rStyle w:val="Hyperlien"/>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4">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Paragraphedeliste"/>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5" w:history="1">
        <w:r w:rsidR="00FD71FC" w:rsidRPr="00160AC1">
          <w:rPr>
            <w:rStyle w:val="Hyperlien"/>
          </w:rPr>
          <w:t xml:space="preserve">plan </w:t>
        </w:r>
        <w:r w:rsidR="00DC0325" w:rsidRPr="00160AC1">
          <w:rPr>
            <w:rStyle w:val="Hyperlien"/>
          </w:rPr>
          <w:t>interacti</w:t>
        </w:r>
        <w:r w:rsidR="00FD71FC" w:rsidRPr="00160AC1">
          <w:rPr>
            <w:rStyle w:val="Hyperlien"/>
          </w:rPr>
          <w:t>f</w:t>
        </w:r>
        <w:r w:rsidR="00DC0325" w:rsidRPr="00160AC1">
          <w:rPr>
            <w:rStyle w:val="Hyperlien"/>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6" w:history="1">
        <w:r w:rsidR="00DC0325" w:rsidRPr="00160AC1">
          <w:rPr>
            <w:rStyle w:val="Hyperlien"/>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7" w:history="1">
        <w:r w:rsidR="00DC0325" w:rsidRPr="00160AC1">
          <w:rPr>
            <w:rStyle w:val="Hyperlien"/>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8">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1EB81F42" w:rsidR="00987201" w:rsidRPr="00160AC1" w:rsidRDefault="007A08E2" w:rsidP="00563A6C">
      <w:pPr>
        <w:pStyle w:val="Paragraphedeliste"/>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DC0325" w:rsidRPr="00160AC1">
        <w:rPr>
          <w:spacing w:val="-1"/>
        </w:rPr>
        <w:t xml:space="preserve"> </w:t>
      </w:r>
      <w:r w:rsidR="00873F77">
        <w:t>/</w:t>
      </w:r>
      <w:r w:rsidR="00DC0325" w:rsidRPr="00160AC1">
        <w:t xml:space="preserve"> 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9">
        <w:proofErr w:type="spellStart"/>
        <w:r w:rsidRPr="00160AC1">
          <w:rPr>
            <w:color w:val="0000FF"/>
            <w:spacing w:val="-2"/>
            <w:u w:val="single" w:color="0000FF"/>
          </w:rPr>
          <w:t>Infosphère</w:t>
        </w:r>
        <w:proofErr w:type="spellEnd"/>
      </w:hyperlink>
    </w:p>
    <w:p w14:paraId="635903F1" w14:textId="68FC1943" w:rsidR="00987201" w:rsidRPr="00160AC1" w:rsidRDefault="00DC0325" w:rsidP="00563A6C">
      <w:pPr>
        <w:pStyle w:val="Paragraphedeliste"/>
      </w:pPr>
      <w:proofErr w:type="spellStart"/>
      <w:r w:rsidRPr="00160AC1">
        <w:t>Infosphère</w:t>
      </w:r>
      <w:proofErr w:type="spellEnd"/>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50" w:history="1">
        <w:r w:rsidR="00DA44DB" w:rsidRPr="00160AC1">
          <w:rPr>
            <w:rStyle w:val="Hyperlien"/>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1">
        <w:r w:rsidRPr="00160AC1">
          <w:rPr>
            <w:color w:val="0000FF"/>
            <w:spacing w:val="-2"/>
            <w:u w:val="single" w:color="0000FF"/>
          </w:rPr>
          <w:t>Moodle</w:t>
        </w:r>
      </w:hyperlink>
    </w:p>
    <w:p w14:paraId="635903F5" w14:textId="4D63FB26" w:rsidR="00987201" w:rsidRPr="00160AC1" w:rsidRDefault="00DC0325" w:rsidP="00563A6C">
      <w:pPr>
        <w:pStyle w:val="Paragraphedeliste"/>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 </w:t>
      </w:r>
      <w:r w:rsidR="00527CA3">
        <w:t xml:space="preserve">/ 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2" w:history="1">
        <w:r w:rsidRPr="00804057">
          <w:rPr>
            <w:rStyle w:val="Hyperlien"/>
          </w:rPr>
          <w:t>nom d</w:t>
        </w:r>
        <w:r w:rsidR="004B378B" w:rsidRPr="00804057">
          <w:rPr>
            <w:rStyle w:val="Hyperlien"/>
          </w:rPr>
          <w:t>’</w:t>
        </w:r>
        <w:r w:rsidRPr="00804057">
          <w:rPr>
            <w:rStyle w:val="Hyperlien"/>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3">
        <w:r w:rsidR="00987201" w:rsidRPr="00160AC1">
          <w:rPr>
            <w:color w:val="0000FF"/>
            <w:spacing w:val="-5"/>
            <w:u w:val="single" w:color="0000FF"/>
          </w:rPr>
          <w:t>365</w:t>
        </w:r>
      </w:hyperlink>
    </w:p>
    <w:p w14:paraId="635903F7" w14:textId="658EE1D3" w:rsidR="00987201" w:rsidRPr="00160AC1" w:rsidRDefault="00201365" w:rsidP="00563A6C">
      <w:pPr>
        <w:pStyle w:val="Paragraphedeliste"/>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4">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5">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 xml:space="preserve">Stream, To Do, </w:t>
      </w:r>
      <w:proofErr w:type="spellStart"/>
      <w:r w:rsidRPr="00160AC1">
        <w:t>Whiteboard</w:t>
      </w:r>
      <w:proofErr w:type="spellEnd"/>
      <w:r w:rsidR="00781475" w:rsidRPr="00160AC1">
        <w:t xml:space="preserve"> et</w:t>
      </w:r>
      <w:r w:rsidRPr="00160AC1">
        <w:t xml:space="preserve"> </w:t>
      </w:r>
      <w:proofErr w:type="spellStart"/>
      <w:r w:rsidRPr="00160AC1">
        <w:t>My</w:t>
      </w:r>
      <w:proofErr w:type="spellEnd"/>
      <w:r w:rsidRPr="00160AC1">
        <w:t xml:space="preserve"> Analytics.</w:t>
      </w:r>
    </w:p>
    <w:p w14:paraId="635903FA" w14:textId="550275FA"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proofErr w:type="spellStart"/>
      <w:r w:rsidRPr="00160AC1">
        <w:t>Kaizala</w:t>
      </w:r>
      <w:proofErr w:type="spellEnd"/>
      <w:r w:rsidRPr="00160AC1">
        <w:rPr>
          <w:spacing w:val="-4"/>
        </w:rPr>
        <w:t>.</w:t>
      </w:r>
    </w:p>
    <w:p w14:paraId="635903FB" w14:textId="6E545188" w:rsidR="00987201" w:rsidRPr="00160AC1" w:rsidRDefault="00DC0325" w:rsidP="00A4789B">
      <w:pPr>
        <w:pStyle w:val="Paragraphedeliste"/>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Paragraphedeliste"/>
        <w:numPr>
          <w:ilvl w:val="1"/>
          <w:numId w:val="7"/>
        </w:numPr>
      </w:pPr>
      <w:r w:rsidRPr="00160AC1">
        <w:t>Un accès à l</w:t>
      </w:r>
      <w:r w:rsidR="004B378B" w:rsidRPr="00160AC1">
        <w:t>’</w:t>
      </w:r>
      <w:r w:rsidRPr="00160AC1">
        <w:t xml:space="preserve">assistant </w:t>
      </w:r>
      <w:proofErr w:type="spellStart"/>
      <w:r w:rsidRPr="00160AC1">
        <w:t>Co-pilot</w:t>
      </w:r>
      <w:proofErr w:type="spellEnd"/>
      <w:r w:rsidRPr="00160AC1">
        <w:t>.</w:t>
      </w:r>
    </w:p>
    <w:p w14:paraId="63590401" w14:textId="77777777" w:rsidR="00987201" w:rsidRPr="00160AC1" w:rsidRDefault="00987201" w:rsidP="004B072A">
      <w:hyperlink r:id="rId56">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Paragraphedeliste"/>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Paragraphedeliste"/>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Paragraphedeliste"/>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Paragraphedeliste"/>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Paragraphedeliste"/>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7" w:history="1">
        <w:r w:rsidR="00DC0325" w:rsidRPr="001321FE">
          <w:rPr>
            <w:rStyle w:val="Hyperlien"/>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Paragraphedeliste"/>
      </w:pPr>
      <w:r>
        <w:t xml:space="preserve">Le département d’histoire est présent sur le réseau social </w:t>
      </w:r>
      <w:hyperlink r:id="rId58" w:history="1">
        <w:r w:rsidRPr="00BF5BD1">
          <w:rPr>
            <w:rStyle w:val="Hyperlien"/>
          </w:rPr>
          <w:t>Facebook</w:t>
        </w:r>
      </w:hyperlink>
      <w:r>
        <w:t>.</w:t>
      </w:r>
    </w:p>
    <w:p w14:paraId="56EFA0AC" w14:textId="05FDFAD3" w:rsidR="003645FB" w:rsidRPr="00160AC1" w:rsidRDefault="003645FB" w:rsidP="00563A6C">
      <w:pPr>
        <w:pStyle w:val="Paragraphedeliste"/>
      </w:pPr>
      <w:r w:rsidRPr="00160AC1">
        <w:t>L</w:t>
      </w:r>
      <w:r w:rsidR="004B378B" w:rsidRPr="00160AC1">
        <w:t>’</w:t>
      </w:r>
      <w:r w:rsidRPr="00160AC1">
        <w:t xml:space="preserve">UQAM est présente sur </w:t>
      </w:r>
      <w:hyperlink r:id="rId59">
        <w:r w:rsidRPr="00160AC1">
          <w:rPr>
            <w:color w:val="0000FF"/>
            <w:u w:val="single" w:color="0000FF"/>
          </w:rPr>
          <w:t>Facebook</w:t>
        </w:r>
      </w:hyperlink>
      <w:r w:rsidR="007D6240">
        <w:rPr>
          <w:color w:val="0000FF"/>
        </w:rPr>
        <w:t>,</w:t>
      </w:r>
      <w:r w:rsidRPr="00160AC1">
        <w:t xml:space="preserve"> </w:t>
      </w:r>
      <w:hyperlink r:id="rId60">
        <w:r w:rsidRPr="00160AC1">
          <w:rPr>
            <w:color w:val="0000FF"/>
            <w:u w:val="single" w:color="0000FF"/>
          </w:rPr>
          <w:t>LinkedIn</w:t>
        </w:r>
      </w:hyperlink>
      <w:r w:rsidR="007D6240">
        <w:t xml:space="preserve"> et </w:t>
      </w:r>
      <w:hyperlink r:id="rId61" w:history="1">
        <w:proofErr w:type="spellStart"/>
        <w:r w:rsidR="007D6240" w:rsidRPr="007D6240">
          <w:rPr>
            <w:rStyle w:val="Hyperlien"/>
          </w:rPr>
          <w:t>BlueSky</w:t>
        </w:r>
        <w:proofErr w:type="spellEnd"/>
      </w:hyperlink>
      <w:r w:rsidRPr="00160AC1">
        <w:t>.</w:t>
      </w:r>
    </w:p>
    <w:p w14:paraId="6359040C" w14:textId="4DF5F0A8" w:rsidR="00987201" w:rsidRPr="00160AC1" w:rsidRDefault="00987201" w:rsidP="001C6C75">
      <w:hyperlink r:id="rId62" w:history="1">
        <w:r w:rsidRPr="00537B74">
          <w:rPr>
            <w:rStyle w:val="Hyperlien"/>
          </w:rPr>
          <w:t>Services</w:t>
        </w:r>
        <w:r w:rsidRPr="00537B74">
          <w:rPr>
            <w:rStyle w:val="Hyperlien"/>
            <w:spacing w:val="-2"/>
          </w:rPr>
          <w:t xml:space="preserve"> </w:t>
        </w:r>
        <w:r w:rsidRPr="00537B74">
          <w:rPr>
            <w:rStyle w:val="Hyperlien"/>
          </w:rPr>
          <w:t>à</w:t>
        </w:r>
        <w:r w:rsidRPr="00537B74">
          <w:rPr>
            <w:rStyle w:val="Hyperlien"/>
            <w:spacing w:val="-1"/>
          </w:rPr>
          <w:t xml:space="preserve"> </w:t>
        </w:r>
        <w:r w:rsidRPr="00537B74">
          <w:rPr>
            <w:rStyle w:val="Hyperlien"/>
          </w:rPr>
          <w:t>la</w:t>
        </w:r>
        <w:r w:rsidRPr="00537B74">
          <w:rPr>
            <w:rStyle w:val="Hyperlien"/>
            <w:spacing w:val="-2"/>
          </w:rPr>
          <w:t xml:space="preserve"> </w:t>
        </w:r>
        <w:r w:rsidR="001C4AB6" w:rsidRPr="00537B74">
          <w:rPr>
            <w:rStyle w:val="Hyperlien"/>
            <w:spacing w:val="-2"/>
          </w:rPr>
          <w:t xml:space="preserve">réussite et à la </w:t>
        </w:r>
        <w:r w:rsidRPr="00537B74">
          <w:rPr>
            <w:rStyle w:val="Hyperlien"/>
          </w:rPr>
          <w:t>vie</w:t>
        </w:r>
        <w:r w:rsidRPr="00537B74">
          <w:rPr>
            <w:rStyle w:val="Hyperlien"/>
            <w:spacing w:val="-1"/>
          </w:rPr>
          <w:t xml:space="preserve"> </w:t>
        </w:r>
        <w:r w:rsidRPr="00537B74">
          <w:rPr>
            <w:rStyle w:val="Hyperlien"/>
            <w:spacing w:val="-2"/>
          </w:rPr>
          <w:t>étudiante</w:t>
        </w:r>
      </w:hyperlink>
    </w:p>
    <w:p w14:paraId="6359040E" w14:textId="369F31C3" w:rsidR="00987201" w:rsidRPr="00160AC1" w:rsidRDefault="001C4AB6" w:rsidP="00563A6C">
      <w:pPr>
        <w:pStyle w:val="Paragraphedeliste"/>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 xml:space="preserve">apprentissage, sport et santé, activités étudiantes, insertion professionnelle, soutien psychologique. Ils constituent également une référence précieuse pour les étudiants </w:t>
      </w:r>
      <w:r w:rsidR="00985A5F">
        <w:t>/</w:t>
      </w:r>
      <w:r w:rsidR="00DC0325" w:rsidRPr="00160AC1">
        <w:t xml:space="preserve"> 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Paragraphedeliste"/>
      </w:pPr>
      <w:hyperlink r:id="rId63" w:history="1">
        <w:r w:rsidRPr="00EC7000">
          <w:rPr>
            <w:rStyle w:val="Hyperlien"/>
          </w:rPr>
          <w:t>L</w:t>
        </w:r>
        <w:r w:rsidR="003B3AB5" w:rsidRPr="00EC7000">
          <w:rPr>
            <w:rStyle w:val="Hyperlien"/>
          </w:rPr>
          <w:t xml:space="preserve">aboratoire </w:t>
        </w:r>
        <w:r w:rsidR="004E5734">
          <w:rPr>
            <w:rStyle w:val="Hyperlien"/>
          </w:rPr>
          <w:t xml:space="preserve">informatique </w:t>
        </w:r>
        <w:r w:rsidR="003B3AB5" w:rsidRPr="00EC7000">
          <w:rPr>
            <w:rStyle w:val="Hyperlien"/>
          </w:rPr>
          <w:t>des sciences humaines</w:t>
        </w:r>
        <w:r w:rsidR="00EC7000" w:rsidRPr="00EC7000">
          <w:rPr>
            <w:rStyle w:val="Hyperlien"/>
          </w:rPr>
          <w:t xml:space="preserve"> et langues</w:t>
        </w:r>
      </w:hyperlink>
    </w:p>
    <w:p w14:paraId="63590411" w14:textId="05E170C6" w:rsidR="00987201" w:rsidRPr="00796142" w:rsidRDefault="00617335" w:rsidP="002472E2">
      <w:pPr>
        <w:pStyle w:val="Paragraphedeliste"/>
        <w:numPr>
          <w:ilvl w:val="1"/>
          <w:numId w:val="7"/>
        </w:numPr>
        <w:rPr>
          <w:lang w:val="en-CA"/>
        </w:rPr>
      </w:pPr>
      <w:r w:rsidRPr="00796142">
        <w:rPr>
          <w:lang w:val="en-CA"/>
        </w:rPr>
        <w:t xml:space="preserve">Local A-1900 </w:t>
      </w:r>
      <w:r w:rsidR="00796142" w:rsidRPr="00796142">
        <w:rPr>
          <w:lang w:val="en-CA"/>
        </w:rPr>
        <w:t xml:space="preserve">| </w:t>
      </w:r>
      <w:proofErr w:type="spellStart"/>
      <w:r w:rsidR="00DC0325" w:rsidRPr="00796142">
        <w:rPr>
          <w:lang w:val="en-CA"/>
        </w:rPr>
        <w:t>Tél</w:t>
      </w:r>
      <w:proofErr w:type="spellEnd"/>
      <w:proofErr w:type="gramStart"/>
      <w:r w:rsidR="00611605" w:rsidRPr="00796142">
        <w:rPr>
          <w:lang w:val="en-CA"/>
        </w:rPr>
        <w:t>.</w:t>
      </w:r>
      <w:r w:rsidR="00DC0325" w:rsidRPr="00796142">
        <w:rPr>
          <w:spacing w:val="-5"/>
          <w:lang w:val="en-CA"/>
        </w:rPr>
        <w:t xml:space="preserve"> </w:t>
      </w:r>
      <w:r w:rsidR="00DC0325" w:rsidRPr="00796142">
        <w:rPr>
          <w:lang w:val="en-CA"/>
        </w:rPr>
        <w:t>:</w:t>
      </w:r>
      <w:proofErr w:type="gramEnd"/>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Paragraphedeliste"/>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Paragraphedeliste"/>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Paragraphedeliste"/>
      </w:pPr>
      <w:hyperlink r:id="rId64" w:history="1">
        <w:r w:rsidRPr="00D074FB">
          <w:rPr>
            <w:rStyle w:val="Hyperlien"/>
          </w:rPr>
          <w:t>S</w:t>
        </w:r>
        <w:r w:rsidR="00605B4E" w:rsidRPr="00D074FB">
          <w:rPr>
            <w:rStyle w:val="Hyperlien"/>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w:t>
      </w:r>
      <w:proofErr w:type="spellStart"/>
      <w:r w:rsidR="009C1673">
        <w:t>FileMaker</w:t>
      </w:r>
      <w:proofErr w:type="spellEnd"/>
      <w:r w:rsidR="009C1673">
        <w:t xml:space="preserve">, </w:t>
      </w:r>
      <w:r w:rsidR="00DC0325" w:rsidRPr="00160AC1">
        <w:t>etc.).</w:t>
      </w:r>
    </w:p>
    <w:p w14:paraId="63590414" w14:textId="13FA8835" w:rsidR="00987201" w:rsidRPr="00160AC1" w:rsidRDefault="008F425D" w:rsidP="00034313">
      <w:hyperlink r:id="rId65">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6">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Paragraphedeliste"/>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7">
        <w:r w:rsidRPr="00160AC1">
          <w:rPr>
            <w:color w:val="0000FF"/>
            <w:spacing w:val="-2"/>
            <w:u w:val="single" w:color="0000FF"/>
          </w:rPr>
          <w:t>Zotero</w:t>
        </w:r>
      </w:hyperlink>
    </w:p>
    <w:p w14:paraId="3539773E" w14:textId="21A80202" w:rsidR="004C0B33" w:rsidRDefault="00880E79" w:rsidP="000418A7">
      <w:pPr>
        <w:pStyle w:val="Paragraphedeliste"/>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8" w:history="1">
        <w:r w:rsidR="005C704A" w:rsidRPr="000418A7">
          <w:rPr>
            <w:rStyle w:val="Hyperlien"/>
          </w:rPr>
          <w:t xml:space="preserve">guide </w:t>
        </w:r>
        <w:r w:rsidR="00493533" w:rsidRPr="000418A7">
          <w:rPr>
            <w:rStyle w:val="Hyperlien"/>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9">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Titre2"/>
        <w:rPr>
          <w:szCs w:val="24"/>
        </w:rPr>
      </w:pPr>
      <w:bookmarkStart w:id="9" w:name="_Toc205468378"/>
      <w:bookmarkStart w:id="10" w:name="_Toc207277004"/>
      <w:r>
        <w:t xml:space="preserve">Règlements </w:t>
      </w:r>
      <w:r w:rsidR="00832488">
        <w:t>pédagogiques</w:t>
      </w:r>
      <w:r w:rsidR="00430451">
        <w:t xml:space="preserve"> concernant le premier cycle</w:t>
      </w:r>
      <w:bookmarkEnd w:id="9"/>
      <w:bookmarkEnd w:id="10"/>
    </w:p>
    <w:p w14:paraId="4C9C8110" w14:textId="47E9EED5" w:rsidR="002719FD" w:rsidRDefault="002719FD" w:rsidP="00D2040A">
      <w:pPr>
        <w:pStyle w:val="Titre3"/>
      </w:pPr>
      <w:bookmarkStart w:id="11" w:name="_Toc205468379"/>
      <w:bookmarkStart w:id="12" w:name="_Toc207277005"/>
      <w:r>
        <w:t>Règlements de l</w:t>
      </w:r>
      <w:r w:rsidR="004B378B">
        <w:t>’</w:t>
      </w:r>
      <w:r>
        <w:t>UQAM</w:t>
      </w:r>
      <w:bookmarkEnd w:id="11"/>
      <w:bookmarkEnd w:id="12"/>
    </w:p>
    <w:p w14:paraId="6359042F" w14:textId="550D7C36" w:rsidR="00987201" w:rsidRPr="00542199" w:rsidRDefault="008616B8" w:rsidP="009E3E4F">
      <w:pPr>
        <w:pStyle w:val="Corpsdetexte"/>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70" w:history="1">
        <w:r w:rsidRPr="0075432B">
          <w:rPr>
            <w:rStyle w:val="Hyperlien"/>
          </w:rPr>
          <w:t>règlement n</w:t>
        </w:r>
        <w:r w:rsidRPr="0075432B">
          <w:rPr>
            <w:rStyle w:val="Hyperlien"/>
            <w:vertAlign w:val="superscript"/>
          </w:rPr>
          <w:t>o</w:t>
        </w:r>
        <w:r w:rsidRPr="0075432B">
          <w:rPr>
            <w:rStyle w:val="Hyperlien"/>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Paragraphedeliste"/>
        <w:numPr>
          <w:ilvl w:val="0"/>
          <w:numId w:val="6"/>
        </w:numPr>
      </w:pPr>
      <w:proofErr w:type="gramStart"/>
      <w:r w:rsidRPr="00542199">
        <w:t>que</w:t>
      </w:r>
      <w:proofErr w:type="gramEnd"/>
      <w:r w:rsidRPr="00542199">
        <w:t xml:space="preserv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Paragraphedeliste"/>
        <w:numPr>
          <w:ilvl w:val="0"/>
          <w:numId w:val="6"/>
        </w:numPr>
      </w:pPr>
      <w:proofErr w:type="gramStart"/>
      <w:r w:rsidRPr="00542199">
        <w:t>qu</w:t>
      </w:r>
      <w:r w:rsidR="004B378B">
        <w:t>’</w:t>
      </w:r>
      <w:r w:rsidRPr="00542199">
        <w:t>un</w:t>
      </w:r>
      <w:proofErr w:type="gramEnd"/>
      <w:r w:rsidRPr="00542199">
        <w:t xml:space="preserve">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Paragraphedeliste"/>
        <w:numPr>
          <w:ilvl w:val="0"/>
          <w:numId w:val="6"/>
        </w:numPr>
      </w:pPr>
      <w:proofErr w:type="gramStart"/>
      <w:r>
        <w:t>q</w:t>
      </w:r>
      <w:r w:rsidR="00DC0325" w:rsidRPr="00542199">
        <w:t>u</w:t>
      </w:r>
      <w:r w:rsidR="004B378B">
        <w:t>’</w:t>
      </w:r>
      <w:r w:rsidR="00DC0325" w:rsidRPr="00542199">
        <w:t>un</w:t>
      </w:r>
      <w:proofErr w:type="gramEnd"/>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Corpsdetexte"/>
        <w:rPr>
          <w:b/>
        </w:rPr>
      </w:pPr>
    </w:p>
    <w:p w14:paraId="08078257" w14:textId="657301DA" w:rsidR="00926575" w:rsidRDefault="00911129" w:rsidP="00011A4F">
      <w:pPr>
        <w:pStyle w:val="Corpsdetexte"/>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1">
        <w:r w:rsidRPr="009076B2">
          <w:rPr>
            <w:rStyle w:val="Hyperlien"/>
          </w:rPr>
          <w:t>règlement</w:t>
        </w:r>
        <w:r w:rsidR="0033547E" w:rsidRPr="009076B2">
          <w:rPr>
            <w:rStyle w:val="Hyperlien"/>
          </w:rPr>
          <w:t xml:space="preserve"> no </w:t>
        </w:r>
        <w:r w:rsidRPr="009076B2">
          <w:rPr>
            <w:rStyle w:val="Hyperlien"/>
          </w:rPr>
          <w:t>18</w:t>
        </w:r>
      </w:hyperlink>
      <w:r w:rsidRPr="000F4FE0">
        <w:t>. Pour éviter ces transgressions et les fâcheuses conséquences qu</w:t>
      </w:r>
      <w:r w:rsidR="004B378B">
        <w:t>’</w:t>
      </w:r>
      <w:r w:rsidRPr="000F4FE0">
        <w:t xml:space="preserve">elles impliquent, </w:t>
      </w:r>
      <w:hyperlink r:id="rId72">
        <w:proofErr w:type="spellStart"/>
        <w:r w:rsidRPr="0078036B">
          <w:rPr>
            <w:rStyle w:val="Hyperlien"/>
          </w:rPr>
          <w:t>Infosphère</w:t>
        </w:r>
        <w:proofErr w:type="spellEnd"/>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Corpsdetexte"/>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3">
        <w:r w:rsidR="0033547E" w:rsidRPr="00E55834">
          <w:rPr>
            <w:rStyle w:val="Hyperlien"/>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Corpsdetexte"/>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4">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Corpsdetexte"/>
      </w:pPr>
    </w:p>
    <w:p w14:paraId="6359043D" w14:textId="1E57C46C" w:rsidR="00987201" w:rsidRPr="00542199" w:rsidRDefault="0051333A" w:rsidP="00571839">
      <w:pPr>
        <w:pStyle w:val="Titre3"/>
      </w:pPr>
      <w:bookmarkStart w:id="13" w:name="_Toc205468380"/>
      <w:bookmarkStart w:id="14" w:name="_Toc207277006"/>
      <w:r w:rsidRPr="007903DE">
        <w:t xml:space="preserve">Règlements </w:t>
      </w:r>
      <w:r w:rsidR="00D04CBB" w:rsidRPr="007903DE">
        <w:t>du département d</w:t>
      </w:r>
      <w:r w:rsidR="004B378B">
        <w:t>’</w:t>
      </w:r>
      <w:r w:rsidR="00D04CBB" w:rsidRPr="007903DE">
        <w:t>histoire</w:t>
      </w:r>
      <w:bookmarkEnd w:id="13"/>
      <w:bookmarkEnd w:id="14"/>
    </w:p>
    <w:p w14:paraId="63590440" w14:textId="7A987CCF" w:rsidR="00987201" w:rsidRPr="00542199" w:rsidRDefault="005D28E3" w:rsidP="009E3E4F">
      <w:pPr>
        <w:pStyle w:val="Corpsdetexte"/>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Paragraphedeliste"/>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1AAFFC21" w:rsidR="00987201" w:rsidRPr="00752BCB" w:rsidRDefault="00DC0325" w:rsidP="00A4789B">
      <w:pPr>
        <w:pStyle w:val="Paragraphedeliste"/>
        <w:numPr>
          <w:ilvl w:val="0"/>
          <w:numId w:val="5"/>
        </w:numPr>
        <w:rPr>
          <w:bCs/>
        </w:rPr>
      </w:pPr>
      <w:r w:rsidRPr="00542199">
        <w:t>Pour réussir le</w:t>
      </w:r>
      <w:r w:rsidR="00752BCB">
        <w:t>s</w:t>
      </w:r>
      <w:r w:rsidRPr="00542199">
        <w:t xml:space="preserve"> cours, les étudiants </w:t>
      </w:r>
      <w:r w:rsidR="00832304">
        <w:t xml:space="preserve">/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Paragraphedeliste"/>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Paragraphedeliste"/>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Paragraphedeliste"/>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37DFDD5A" w:rsidR="00987201" w:rsidRPr="00542199" w:rsidRDefault="00FA171E" w:rsidP="00A4789B">
      <w:pPr>
        <w:pStyle w:val="Paragraphedeliste"/>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Paragraphedeliste"/>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Paragraphedeliste"/>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Titre3"/>
      </w:pPr>
      <w:bookmarkStart w:id="15" w:name="_Toc205468381"/>
      <w:bookmarkStart w:id="16" w:name="_Toc207277007"/>
      <w:r>
        <w:t>Utilisation de l’IA</w:t>
      </w:r>
      <w:bookmarkEnd w:id="16"/>
    </w:p>
    <w:p w14:paraId="1E996097" w14:textId="1C4758BD" w:rsidR="00963F42" w:rsidRPr="009E7E4A" w:rsidRDefault="008C1B69" w:rsidP="009E7E4A">
      <w:pPr>
        <w:pStyle w:val="Corpsdetexte"/>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5" w:history="1">
        <w:r w:rsidRPr="009E7E4A">
          <w:rPr>
            <w:rStyle w:val="Hyperlien"/>
            <w:color w:val="auto"/>
            <w:u w:val="none"/>
          </w:rPr>
          <w:t>Règlement no 18 de l</w:t>
        </w:r>
        <w:r w:rsidR="00A110F7" w:rsidRPr="009E7E4A">
          <w:rPr>
            <w:rStyle w:val="Hyperlien"/>
            <w:color w:val="auto"/>
            <w:u w:val="none"/>
          </w:rPr>
          <w:t>’</w:t>
        </w:r>
        <w:r w:rsidRPr="009E7E4A">
          <w:rPr>
            <w:rStyle w:val="Hyperlien"/>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0949C1" w:rsidRPr="009E7E4A">
        <w:t xml:space="preserve"> / 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 xml:space="preserve">En cas de doute sur ce qui est autorisé, consulter votre enseignant / enseignante ainsi que </w:t>
      </w:r>
      <w:r w:rsidR="00FA6CFC" w:rsidRPr="009E7E4A">
        <w:t>le</w:t>
      </w:r>
      <w:r w:rsidR="00FD0CD5" w:rsidRPr="009E7E4A">
        <w:t xml:space="preserve"> </w:t>
      </w:r>
      <w:hyperlink r:id="rId76" w:history="1">
        <w:r w:rsidR="00FD0CD5" w:rsidRPr="009E7E4A">
          <w:rPr>
            <w:rStyle w:val="Hyperlien"/>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Titre2"/>
      </w:pPr>
      <w:bookmarkStart w:id="17" w:name="_Toc207277008"/>
      <w:r>
        <w:t>Barème</w:t>
      </w:r>
      <w:r w:rsidR="00530D9C">
        <w:t xml:space="preserve"> de notation</w:t>
      </w:r>
      <w:bookmarkEnd w:id="15"/>
      <w:bookmarkEnd w:id="17"/>
    </w:p>
    <w:p w14:paraId="6E223355" w14:textId="46CC076E" w:rsidR="00530D9C" w:rsidRPr="00CD3F9D" w:rsidRDefault="00530D9C" w:rsidP="00CD3F9D">
      <w:pPr>
        <w:pStyle w:val="Corpsdetexte"/>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77777777" w:rsidR="00361529" w:rsidRPr="00CF4256" w:rsidRDefault="00361529" w:rsidP="005F7D57">
            <w:pPr>
              <w:pStyle w:val="TableParagraph"/>
              <w:framePr w:wrap="notBeside"/>
              <w:ind w:left="645" w:right="166"/>
              <w:rPr>
                <w:sz w:val="18"/>
                <w:szCs w:val="18"/>
              </w:rPr>
            </w:pPr>
            <w:r w:rsidRPr="00CF4256">
              <w:rPr>
                <w:sz w:val="18"/>
                <w:szCs w:val="18"/>
              </w:rPr>
              <w:t>88 %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77777777" w:rsidR="00361529" w:rsidRPr="00CF4256" w:rsidRDefault="00361529" w:rsidP="005F7D57">
            <w:pPr>
              <w:pStyle w:val="TableParagraph"/>
              <w:framePr w:wrap="notBeside"/>
              <w:ind w:left="645" w:right="166"/>
              <w:rPr>
                <w:sz w:val="18"/>
                <w:szCs w:val="18"/>
              </w:rPr>
            </w:pPr>
            <w:r w:rsidRPr="00CF4256">
              <w:rPr>
                <w:sz w:val="18"/>
                <w:szCs w:val="18"/>
              </w:rPr>
              <w:t>85 % à 87 %</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77777777" w:rsidR="00361529" w:rsidRPr="00CF4256" w:rsidRDefault="00361529" w:rsidP="005F7D57">
            <w:pPr>
              <w:pStyle w:val="TableParagraph"/>
              <w:framePr w:wrap="notBeside"/>
              <w:ind w:left="645" w:right="166"/>
              <w:rPr>
                <w:sz w:val="18"/>
                <w:szCs w:val="18"/>
              </w:rPr>
            </w:pPr>
            <w:r w:rsidRPr="00CF4256">
              <w:rPr>
                <w:sz w:val="18"/>
                <w:szCs w:val="18"/>
              </w:rPr>
              <w:t>82 % à 84 %</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77777777" w:rsidR="00361529" w:rsidRPr="00CF4256" w:rsidRDefault="00361529" w:rsidP="005F7D57">
            <w:pPr>
              <w:pStyle w:val="TableParagraph"/>
              <w:framePr w:wrap="notBeside"/>
              <w:ind w:left="645" w:right="166"/>
              <w:rPr>
                <w:sz w:val="18"/>
                <w:szCs w:val="18"/>
              </w:rPr>
            </w:pPr>
            <w:r w:rsidRPr="00CF4256">
              <w:rPr>
                <w:sz w:val="18"/>
                <w:szCs w:val="18"/>
              </w:rPr>
              <w:t>78 % à 81 %</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77777777" w:rsidR="00361529" w:rsidRPr="00CF4256" w:rsidRDefault="00361529" w:rsidP="005F7D57">
            <w:pPr>
              <w:pStyle w:val="TableParagraph"/>
              <w:framePr w:wrap="notBeside"/>
              <w:ind w:left="645" w:right="166"/>
              <w:rPr>
                <w:sz w:val="18"/>
                <w:szCs w:val="18"/>
              </w:rPr>
            </w:pPr>
            <w:r w:rsidRPr="00CF4256">
              <w:rPr>
                <w:sz w:val="18"/>
                <w:szCs w:val="18"/>
              </w:rPr>
              <w:t>75 % à 77 %</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77777777" w:rsidR="00361529" w:rsidRPr="00CF4256" w:rsidRDefault="00361529" w:rsidP="005F7D57">
            <w:pPr>
              <w:pStyle w:val="TableParagraph"/>
              <w:framePr w:wrap="notBeside"/>
              <w:ind w:left="645" w:right="166"/>
              <w:rPr>
                <w:sz w:val="18"/>
                <w:szCs w:val="18"/>
              </w:rPr>
            </w:pPr>
            <w:r w:rsidRPr="00CF4256">
              <w:rPr>
                <w:sz w:val="18"/>
                <w:szCs w:val="18"/>
              </w:rPr>
              <w:t>72 % à 74 %</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77777777" w:rsidR="00361529" w:rsidRPr="00CF4256" w:rsidRDefault="00361529" w:rsidP="005F7D57">
            <w:pPr>
              <w:pStyle w:val="TableParagraph"/>
              <w:framePr w:wrap="notBeside"/>
              <w:ind w:left="645" w:right="166"/>
              <w:rPr>
                <w:sz w:val="18"/>
                <w:szCs w:val="18"/>
              </w:rPr>
            </w:pPr>
            <w:r w:rsidRPr="00CF4256">
              <w:rPr>
                <w:sz w:val="18"/>
                <w:szCs w:val="18"/>
              </w:rPr>
              <w:t>68 % à 71 %</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77777777" w:rsidR="00361529" w:rsidRPr="00CF4256" w:rsidRDefault="00361529" w:rsidP="005F7D57">
            <w:pPr>
              <w:pStyle w:val="TableParagraph"/>
              <w:framePr w:wrap="notBeside"/>
              <w:ind w:left="645" w:right="166"/>
              <w:rPr>
                <w:sz w:val="18"/>
                <w:szCs w:val="18"/>
              </w:rPr>
            </w:pPr>
            <w:r w:rsidRPr="00CF4256">
              <w:rPr>
                <w:sz w:val="18"/>
                <w:szCs w:val="18"/>
              </w:rPr>
              <w:t>65 % à 67 %</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7777777" w:rsidR="00361529" w:rsidRPr="00CF4256" w:rsidRDefault="00361529" w:rsidP="005F7D57">
            <w:pPr>
              <w:pStyle w:val="TableParagraph"/>
              <w:framePr w:wrap="notBeside"/>
              <w:ind w:left="645" w:right="166"/>
              <w:rPr>
                <w:sz w:val="18"/>
                <w:szCs w:val="18"/>
              </w:rPr>
            </w:pPr>
            <w:r w:rsidRPr="00CF4256">
              <w:rPr>
                <w:sz w:val="18"/>
                <w:szCs w:val="18"/>
              </w:rPr>
              <w:t>62 % à 64 %</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77777777" w:rsidR="00361529" w:rsidRPr="00CF4256" w:rsidRDefault="00361529" w:rsidP="005F7D57">
            <w:pPr>
              <w:pStyle w:val="TableParagraph"/>
              <w:framePr w:wrap="notBeside"/>
              <w:ind w:left="645" w:right="166"/>
              <w:rPr>
                <w:sz w:val="18"/>
                <w:szCs w:val="18"/>
              </w:rPr>
            </w:pPr>
            <w:r w:rsidRPr="00CF4256">
              <w:rPr>
                <w:sz w:val="18"/>
                <w:szCs w:val="18"/>
              </w:rPr>
              <w:t>58 % à 61 %</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77777777" w:rsidR="00361529" w:rsidRPr="00CF4256" w:rsidRDefault="00361529" w:rsidP="005F7D57">
            <w:pPr>
              <w:pStyle w:val="TableParagraph"/>
              <w:framePr w:wrap="notBeside"/>
              <w:ind w:left="645" w:right="166"/>
              <w:rPr>
                <w:sz w:val="18"/>
                <w:szCs w:val="18"/>
              </w:rPr>
            </w:pPr>
            <w:r w:rsidRPr="00CF4256">
              <w:rPr>
                <w:sz w:val="18"/>
                <w:szCs w:val="18"/>
              </w:rPr>
              <w:t>55 % à 57 %</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77777777" w:rsidR="00361529" w:rsidRPr="00CF4256" w:rsidRDefault="00361529" w:rsidP="005F7D57">
            <w:pPr>
              <w:pStyle w:val="TableParagraph"/>
              <w:framePr w:wrap="notBeside"/>
              <w:ind w:left="645" w:right="166"/>
              <w:rPr>
                <w:sz w:val="18"/>
                <w:szCs w:val="18"/>
              </w:rPr>
            </w:pPr>
            <w:r w:rsidRPr="00CF4256">
              <w:rPr>
                <w:sz w:val="18"/>
                <w:szCs w:val="18"/>
              </w:rPr>
              <w:t>54 %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Corpsdetexte"/>
        <w:ind w:firstLine="0"/>
      </w:pPr>
    </w:p>
    <w:p w14:paraId="63590451" w14:textId="25ABE76C" w:rsidR="00987201" w:rsidRPr="00542199" w:rsidRDefault="002960BD" w:rsidP="007E69EA">
      <w:pPr>
        <w:pStyle w:val="Titre1"/>
      </w:pPr>
      <w:bookmarkStart w:id="18" w:name="_Toc205468382"/>
      <w:bookmarkStart w:id="19" w:name="_Toc207277009"/>
      <w:r>
        <w:t xml:space="preserve">Bien rédiger </w:t>
      </w:r>
      <w:r w:rsidR="000B5AB8">
        <w:t xml:space="preserve">et mettre en forme </w:t>
      </w:r>
      <w:r>
        <w:t>s</w:t>
      </w:r>
      <w:r w:rsidR="003921AE">
        <w:t>es travaux</w:t>
      </w:r>
      <w:bookmarkEnd w:id="18"/>
      <w:bookmarkEnd w:id="19"/>
    </w:p>
    <w:p w14:paraId="2FA7BDEB" w14:textId="15523B17" w:rsidR="00F30373" w:rsidRDefault="00153B02" w:rsidP="008056C9">
      <w:pPr>
        <w:pStyle w:val="Titre2"/>
      </w:pPr>
      <w:bookmarkStart w:id="20" w:name="_Toc205468383"/>
      <w:bookmarkStart w:id="21" w:name="_Toc207277010"/>
      <w:r>
        <w:t>Types de travaux</w:t>
      </w:r>
      <w:bookmarkEnd w:id="20"/>
      <w:bookmarkEnd w:id="21"/>
    </w:p>
    <w:p w14:paraId="63590452" w14:textId="4D632D58" w:rsidR="00987201" w:rsidRPr="00542199" w:rsidRDefault="00792826" w:rsidP="00FD6AF2">
      <w:pPr>
        <w:pStyle w:val="Corpsdetexte"/>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Corpsdetexte"/>
      </w:pPr>
    </w:p>
    <w:p w14:paraId="6A62CD07" w14:textId="434A4D98" w:rsidR="002107EE" w:rsidRPr="00924B2E" w:rsidRDefault="002107EE" w:rsidP="0066647B">
      <w:pPr>
        <w:spacing w:after="60"/>
        <w:rPr>
          <w:b/>
          <w:bCs/>
        </w:rPr>
      </w:pPr>
      <w:r w:rsidRPr="00924B2E">
        <w:rPr>
          <w:b/>
          <w:bCs/>
        </w:rPr>
        <w:t>Le résumé</w:t>
      </w:r>
    </w:p>
    <w:p w14:paraId="63590455" w14:textId="30B1D738" w:rsidR="00987201" w:rsidRPr="00542199" w:rsidRDefault="00B34837" w:rsidP="00BB333A">
      <w:pPr>
        <w:pStyle w:val="Corpsdetexte"/>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EA7DFE">
        <w:t xml:space="preserve"> / 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Corpsdetexte"/>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3B506B94" w:rsidR="00924B2E" w:rsidRDefault="005463BB" w:rsidP="005463BB">
      <w:pPr>
        <w:pStyle w:val="Corpsdetexte"/>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 ? Est-elle objective, biaisée, partiale ?</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Corpsdetexte"/>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Corpsdetexte"/>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78BFAD3B" w:rsidR="00987201" w:rsidRPr="00542199" w:rsidRDefault="00DC0325" w:rsidP="00E53F71">
      <w:pPr>
        <w:pStyle w:val="Corpsdetexte"/>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347757">
        <w:t xml:space="preserve"> /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Corpsdetexte"/>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Corpsdetexte"/>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Corpsdetexte"/>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Titre2"/>
      </w:pPr>
      <w:bookmarkStart w:id="22" w:name="_Toc205468384"/>
      <w:bookmarkStart w:id="23" w:name="_Toc207277011"/>
      <w:r>
        <w:lastRenderedPageBreak/>
        <w:t>Les composantes d’un travail</w:t>
      </w:r>
      <w:bookmarkEnd w:id="22"/>
      <w:bookmarkEnd w:id="23"/>
      <w:r>
        <w:t xml:space="preserve"> </w:t>
      </w:r>
    </w:p>
    <w:p w14:paraId="1966F0D7" w14:textId="77777777" w:rsidR="002136FC" w:rsidRPr="00542199" w:rsidRDefault="002136FC" w:rsidP="002136FC">
      <w:pPr>
        <w:pStyle w:val="Corpsdetexte"/>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Paragraphedeliste"/>
      </w:pPr>
      <w:proofErr w:type="gramStart"/>
      <w:r w:rsidRPr="00464CFC">
        <w:t>une</w:t>
      </w:r>
      <w:proofErr w:type="gramEnd"/>
      <w:r w:rsidRPr="00464CFC">
        <w:t xml:space="preserve"> page titre</w:t>
      </w:r>
      <w:r>
        <w:t>,</w:t>
      </w:r>
    </w:p>
    <w:p w14:paraId="2CBD4CFF" w14:textId="55564B9B" w:rsidR="00443937" w:rsidRDefault="002136FC" w:rsidP="002136FC">
      <w:pPr>
        <w:pStyle w:val="Paragraphedeliste"/>
      </w:pPr>
      <w:proofErr w:type="gramStart"/>
      <w:r>
        <w:t>une</w:t>
      </w:r>
      <w:proofErr w:type="gramEnd"/>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Paragraphedeliste"/>
      </w:pPr>
      <w:proofErr w:type="gramStart"/>
      <w:r>
        <w:t>une</w:t>
      </w:r>
      <w:proofErr w:type="gramEnd"/>
      <w:r>
        <w:t xml:space="preserve"> </w:t>
      </w:r>
      <w:r w:rsidRPr="00464CFC">
        <w:t>introduction</w:t>
      </w:r>
      <w:r>
        <w:t>,</w:t>
      </w:r>
    </w:p>
    <w:p w14:paraId="30C2A30F" w14:textId="76F1F3B9" w:rsidR="002136FC" w:rsidRPr="00464CFC" w:rsidRDefault="002136FC" w:rsidP="002136FC">
      <w:pPr>
        <w:pStyle w:val="Paragraphedeliste"/>
      </w:pPr>
      <w:proofErr w:type="gramStart"/>
      <w:r>
        <w:t>un</w:t>
      </w:r>
      <w:proofErr w:type="gramEnd"/>
      <w:r w:rsidRPr="00464CFC">
        <w:t xml:space="preserve"> </w:t>
      </w:r>
      <w:r w:rsidR="007420E9">
        <w:t>développement</w:t>
      </w:r>
      <w:r>
        <w:t>,</w:t>
      </w:r>
    </w:p>
    <w:p w14:paraId="35F655FC" w14:textId="77777777" w:rsidR="002136FC" w:rsidRPr="00464CFC" w:rsidRDefault="002136FC" w:rsidP="002136FC">
      <w:pPr>
        <w:pStyle w:val="Paragraphedeliste"/>
      </w:pPr>
      <w:proofErr w:type="gramStart"/>
      <w:r>
        <w:t>une</w:t>
      </w:r>
      <w:proofErr w:type="gramEnd"/>
      <w:r w:rsidRPr="00464CFC">
        <w:t xml:space="preserve"> conclusion</w:t>
      </w:r>
      <w:r>
        <w:t>,</w:t>
      </w:r>
    </w:p>
    <w:p w14:paraId="464D6EBA" w14:textId="77777777" w:rsidR="002136FC" w:rsidRDefault="002136FC" w:rsidP="002136FC">
      <w:pPr>
        <w:pStyle w:val="Paragraphedeliste"/>
      </w:pPr>
      <w:proofErr w:type="gramStart"/>
      <w:r>
        <w:t>des</w:t>
      </w:r>
      <w:proofErr w:type="gramEnd"/>
      <w:r>
        <w:t xml:space="preserve"> notes en bas de page,</w:t>
      </w:r>
    </w:p>
    <w:p w14:paraId="239DA8AB" w14:textId="77777777" w:rsidR="002136FC" w:rsidRPr="00464CFC" w:rsidRDefault="002136FC" w:rsidP="002136FC">
      <w:pPr>
        <w:pStyle w:val="Paragraphedeliste"/>
      </w:pPr>
      <w:proofErr w:type="gramStart"/>
      <w:r>
        <w:t>une</w:t>
      </w:r>
      <w:proofErr w:type="gramEnd"/>
      <w:r w:rsidRPr="00464CFC">
        <w:t xml:space="preserve"> bibliographie</w:t>
      </w:r>
      <w:r>
        <w:t>,</w:t>
      </w:r>
    </w:p>
    <w:p w14:paraId="6E2A3A2B" w14:textId="0BA14910" w:rsidR="00824B1B" w:rsidRDefault="00824B1B" w:rsidP="002136FC">
      <w:pPr>
        <w:pStyle w:val="Paragraphedeliste"/>
      </w:pPr>
      <w:proofErr w:type="gramStart"/>
      <w:r>
        <w:t>une</w:t>
      </w:r>
      <w:proofErr w:type="gramEnd"/>
      <w:r>
        <w:t xml:space="preserve"> liste d’illustrations (au besoin)</w:t>
      </w:r>
      <w:r w:rsidR="0069719B">
        <w:t>,</w:t>
      </w:r>
    </w:p>
    <w:p w14:paraId="725C6C74" w14:textId="544066EA" w:rsidR="002136FC" w:rsidRPr="00464CFC" w:rsidRDefault="00824B1B" w:rsidP="002136FC">
      <w:pPr>
        <w:pStyle w:val="Paragraphedeliste"/>
      </w:pPr>
      <w:proofErr w:type="gramStart"/>
      <w:r>
        <w:t>d</w:t>
      </w:r>
      <w:r w:rsidR="002136FC" w:rsidRPr="00464CFC">
        <w:t>es</w:t>
      </w:r>
      <w:proofErr w:type="gramEnd"/>
      <w:r w:rsidR="002136FC" w:rsidRPr="00464CFC">
        <w:t xml:space="preserve"> annexes </w:t>
      </w:r>
      <w:r>
        <w:t>(au besoin)</w:t>
      </w:r>
      <w:r w:rsidR="0069719B">
        <w:t>.</w:t>
      </w:r>
    </w:p>
    <w:p w14:paraId="635904C0" w14:textId="0DC5F553" w:rsidR="00987201" w:rsidRDefault="00BE5C18" w:rsidP="008056C9">
      <w:pPr>
        <w:pStyle w:val="Titre2"/>
      </w:pPr>
      <w:bookmarkStart w:id="24" w:name="_Toc205468385"/>
      <w:bookmarkStart w:id="25" w:name="_Toc207277012"/>
      <w:r>
        <w:t>Typographie et m</w:t>
      </w:r>
      <w:r w:rsidR="0057294E">
        <w:t>ise en forme</w:t>
      </w:r>
      <w:bookmarkEnd w:id="24"/>
      <w:bookmarkEnd w:id="25"/>
    </w:p>
    <w:p w14:paraId="635904C1" w14:textId="540F7AFD" w:rsidR="00987201" w:rsidRPr="00B63717" w:rsidRDefault="00C13679" w:rsidP="0017105C">
      <w:pPr>
        <w:pStyle w:val="Corpsdetexte"/>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Corpsdetexte"/>
      </w:pP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Titre4"/>
      </w:pPr>
      <w:bookmarkStart w:id="26" w:name="_bookmark9"/>
      <w:bookmarkStart w:id="27" w:name="_Toc207277013"/>
      <w:bookmarkEnd w:id="26"/>
      <w:r>
        <w:lastRenderedPageBreak/>
        <w:t>Quelques règles typographiques d’usage</w:t>
      </w:r>
      <w:bookmarkEnd w:id="27"/>
    </w:p>
    <w:p w14:paraId="71D1CFDF" w14:textId="15FC6B17" w:rsidR="00A26FF9" w:rsidRDefault="00E64548" w:rsidP="005347C6">
      <w:pPr>
        <w:pStyle w:val="Paragraphedeliste"/>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7" w:history="1">
        <w:r w:rsidR="00462956" w:rsidRPr="0035625C">
          <w:rPr>
            <w:rStyle w:val="Hyperlien"/>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 94</w:t>
      </w:r>
      <w:r w:rsidR="004C4092">
        <w:t> </w:t>
      </w:r>
      <w:r w:rsidRPr="00E64548">
        <w:t>% »</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Paragraphedeliste"/>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Paragraphedeliste"/>
      </w:pPr>
      <w:r w:rsidRPr="00E64548">
        <w:t>Éviter la veuve (un mot seul sur une ligne au sommet d’une colonne ou page) et l’orphelin (même chose, mais au bas de la page).</w:t>
      </w:r>
    </w:p>
    <w:p w14:paraId="7527811E" w14:textId="022C2701" w:rsidR="00054E02" w:rsidRDefault="00190CDB" w:rsidP="005347C6">
      <w:pPr>
        <w:pStyle w:val="Paragraphedeliste"/>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Paragraphedeliste"/>
      </w:pPr>
      <w:r w:rsidRPr="00054E02">
        <w:t xml:space="preserve">Voir </w:t>
      </w:r>
      <w:r w:rsidR="00054E02" w:rsidRPr="00054E02">
        <w:t xml:space="preserve">la section </w:t>
      </w:r>
      <w:hyperlink w:anchor="_Astuces_pour_mettre" w:history="1">
        <w:r w:rsidR="00D37424" w:rsidRPr="00D37424">
          <w:rPr>
            <w:rStyle w:val="Hyperlien"/>
          </w:rPr>
          <w:t>Astuces pour mettre en forme dans Word</w:t>
        </w:r>
      </w:hyperlink>
      <w:r w:rsidR="00D37424">
        <w:t>.</w:t>
      </w:r>
    </w:p>
    <w:p w14:paraId="43BF46FD" w14:textId="6006E9EF" w:rsidR="0035625C" w:rsidRDefault="00956CD1" w:rsidP="0035625C">
      <w:pPr>
        <w:pStyle w:val="Paragraphedeliste"/>
      </w:pPr>
      <w:r>
        <w:t xml:space="preserve">Les titres d’articles de revues, de chapitres, d’articles d’encyclopédies sont mis entre guillemets français. Le guillemet ouvrant </w:t>
      </w:r>
      <w:proofErr w:type="gramStart"/>
      <w:r>
        <w:t>est</w:t>
      </w:r>
      <w:proofErr w:type="gramEnd"/>
      <w:r>
        <w:t xml:space="preserve">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en"/>
          </w:rPr>
          <w:t>Astuces pour mettre en forme dans Word</w:t>
        </w:r>
      </w:hyperlink>
      <w:r w:rsidR="0035625C">
        <w:t>.</w:t>
      </w:r>
    </w:p>
    <w:p w14:paraId="4559AD81" w14:textId="31EB3706" w:rsidR="00956CD1" w:rsidRPr="00387308" w:rsidRDefault="006F168C" w:rsidP="00956CD1">
      <w:pPr>
        <w:pStyle w:val="Paragraphedeliste"/>
      </w:pPr>
      <w:r w:rsidRPr="00387308">
        <w:t xml:space="preserve">Sauf dans un texte qui traite de statistiques, </w:t>
      </w:r>
      <w:r w:rsidR="00FA1F05" w:rsidRPr="00387308">
        <w:t>les nombres</w:t>
      </w:r>
      <w:r w:rsidRPr="00387308">
        <w:t xml:space="preserve"> s’écrivent en lettres jusqu’à neuf. On écrira « les années 1980 » (non pas « 80 »). Le nombre est toujours en chiffre devant un symbole.</w:t>
      </w:r>
    </w:p>
    <w:p w14:paraId="1D8043BA" w14:textId="19C968EC" w:rsidR="001A3A0E" w:rsidRDefault="00426B11" w:rsidP="001A3A0E">
      <w:pPr>
        <w:pStyle w:val="Paragraphedeliste"/>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 e »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Paragraphedeliste"/>
      </w:pPr>
      <w:r>
        <w:t xml:space="preserve">On ne met qu’une espace après le point. </w:t>
      </w:r>
    </w:p>
    <w:p w14:paraId="7888A761" w14:textId="0BB47C21" w:rsidR="009509E8" w:rsidRPr="009509E8" w:rsidRDefault="001A3A0E" w:rsidP="009509E8">
      <w:pPr>
        <w:pStyle w:val="Paragraphedeliste"/>
      </w:pPr>
      <w:r>
        <w:t xml:space="preserve">Un titre ne comporte jamais de point final. </w:t>
      </w:r>
    </w:p>
    <w:p w14:paraId="085102DB" w14:textId="2B2334AB" w:rsidR="003B572A" w:rsidRPr="00542199" w:rsidRDefault="003B572A" w:rsidP="00C859EF">
      <w:pPr>
        <w:pStyle w:val="Titre4"/>
      </w:pPr>
      <w:bookmarkStart w:id="28" w:name="_Toc207277014"/>
      <w:r>
        <w:t>Page titre</w:t>
      </w:r>
      <w:bookmarkEnd w:id="28"/>
    </w:p>
    <w:p w14:paraId="7256D5B2" w14:textId="330E2429" w:rsidR="003B572A" w:rsidRDefault="00595ABB" w:rsidP="006F5428">
      <w:pPr>
        <w:pStyle w:val="Corpsdetexte"/>
        <w:ind w:firstLine="0"/>
      </w:pPr>
      <w:r>
        <w:t xml:space="preserve">La page titre comprend les éléments </w:t>
      </w:r>
      <w:r w:rsidR="00020454">
        <w:t>suivants : nom de l’étudiant</w:t>
      </w:r>
      <w:r w:rsidR="00FE5CA0">
        <w:t xml:space="preserve"> / étudiante</w:t>
      </w:r>
      <w:r w:rsidR="00020454">
        <w:t>, nom de l’enseignant</w:t>
      </w:r>
      <w:r w:rsidR="006F5428">
        <w:t> </w:t>
      </w:r>
      <w:r w:rsidR="00527CA3">
        <w:t>/ 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en"/>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Titre4"/>
      </w:pPr>
      <w:bookmarkStart w:id="29" w:name="_Toc207277015"/>
      <w:r>
        <w:t>Pagination et t</w:t>
      </w:r>
      <w:r w:rsidR="00153D16">
        <w:t>able des matières</w:t>
      </w:r>
      <w:bookmarkEnd w:id="29"/>
      <w:r w:rsidR="00C31185">
        <w:t xml:space="preserve"> </w:t>
      </w:r>
    </w:p>
    <w:p w14:paraId="54CA5FFC" w14:textId="77777777" w:rsidR="00A11409" w:rsidRDefault="002D0E75" w:rsidP="00563A6C">
      <w:pPr>
        <w:pStyle w:val="Paragraphedeliste"/>
      </w:pPr>
      <w:r>
        <w:t xml:space="preserve">Tous les travaux doivent être paginés. </w:t>
      </w:r>
    </w:p>
    <w:p w14:paraId="1E04A0D7" w14:textId="77777777" w:rsidR="00DF36C4" w:rsidRDefault="002D0E75" w:rsidP="00563A6C">
      <w:pPr>
        <w:pStyle w:val="Paragraphedeliste"/>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Paragraphedeliste"/>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Paragraphedeliste"/>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66D1A0B3" w:rsidR="00903A0F" w:rsidRDefault="00903A0F" w:rsidP="00563A6C">
      <w:pPr>
        <w:pStyle w:val="Paragraphedeliste"/>
      </w:pPr>
      <w:r w:rsidRPr="00903A0F">
        <w:t xml:space="preserve">À partir de l’introduction, la numérotation recommence à « 1 »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Paragraphedeliste"/>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Paragraphedeliste"/>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Paragraphedeliste"/>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Paragraphedeliste"/>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Paragraphedeliste"/>
      </w:pPr>
      <w:r w:rsidRPr="00FC6587">
        <w:t>Les différentes parties du travail sont numérotées (1.1., 1.2., 2.1., 2.2., 2.3., etc.).</w:t>
      </w:r>
    </w:p>
    <w:p w14:paraId="18B0BE60" w14:textId="0872F4BA" w:rsidR="002E2AC9" w:rsidRPr="00542199" w:rsidRDefault="002E2AC9" w:rsidP="00563A6C">
      <w:pPr>
        <w:pStyle w:val="Paragraphedeliste"/>
      </w:pPr>
      <w:r>
        <w:t xml:space="preserve">Voir l’exemple </w:t>
      </w:r>
      <w:r w:rsidR="0065695A">
        <w:t>dans les</w:t>
      </w:r>
      <w:r w:rsidR="00306848">
        <w:t xml:space="preserve"> </w:t>
      </w:r>
      <w:hyperlink w:anchor="_Annexes" w:history="1">
        <w:r w:rsidR="00306848" w:rsidRPr="00306848">
          <w:rPr>
            <w:rStyle w:val="Hyperlien"/>
          </w:rPr>
          <w:t>annex</w:t>
        </w:r>
        <w:r w:rsidR="0065695A">
          <w:rPr>
            <w:rStyle w:val="Hyperlien"/>
          </w:rPr>
          <w:t>es</w:t>
        </w:r>
      </w:hyperlink>
      <w:r w:rsidR="001A245D">
        <w:t>.</w:t>
      </w:r>
    </w:p>
    <w:p w14:paraId="5DAF550E" w14:textId="07FE385D" w:rsidR="00FD6992" w:rsidRPr="00542199" w:rsidRDefault="00BE7281" w:rsidP="00C859EF">
      <w:pPr>
        <w:pStyle w:val="Titre4"/>
      </w:pPr>
      <w:bookmarkStart w:id="30" w:name="2.1.3._LISTE_DES_TABLEAUX_–_EXEMPLE"/>
      <w:bookmarkStart w:id="31" w:name="_bookmark11"/>
      <w:bookmarkStart w:id="32" w:name="_Toc207277016"/>
      <w:bookmarkEnd w:id="30"/>
      <w:bookmarkEnd w:id="31"/>
      <w:r>
        <w:t>Figures</w:t>
      </w:r>
      <w:bookmarkEnd w:id="32"/>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Corpsdetexte"/>
      </w:pPr>
      <w:r w:rsidRPr="00B919BE">
        <w:t>Chaque illustration doit être :</w:t>
      </w:r>
    </w:p>
    <w:p w14:paraId="2884CEE4" w14:textId="391B7E53" w:rsidR="00C215FC" w:rsidRPr="00786FC9" w:rsidRDefault="00C215FC" w:rsidP="00786FC9">
      <w:pPr>
        <w:pStyle w:val="Paragraphedeliste"/>
      </w:pPr>
      <w:r w:rsidRPr="00786FC9">
        <w:t>Numérotée.</w:t>
      </w:r>
    </w:p>
    <w:p w14:paraId="0D5DA175" w14:textId="58449B69" w:rsidR="00B919BE" w:rsidRPr="00B919BE" w:rsidRDefault="00B919BE" w:rsidP="0052003E">
      <w:pPr>
        <w:pStyle w:val="Paragraphedeliste"/>
      </w:pPr>
      <w:r w:rsidRPr="00B919BE">
        <w:t>Pertinente par rapport au contenu.</w:t>
      </w:r>
    </w:p>
    <w:p w14:paraId="5C07C72D" w14:textId="4E10516C" w:rsidR="00B919BE" w:rsidRPr="00B919BE" w:rsidRDefault="00B919BE" w:rsidP="0052003E">
      <w:pPr>
        <w:pStyle w:val="Paragraphedeliste"/>
      </w:pPr>
      <w:r w:rsidRPr="00B919BE">
        <w:t>Accompagnée d’une légende explicite.</w:t>
      </w:r>
    </w:p>
    <w:p w14:paraId="01D00391" w14:textId="6533EA42" w:rsidR="00971F7D" w:rsidRDefault="00B919BE" w:rsidP="0052003E">
      <w:pPr>
        <w:pStyle w:val="Paragraphedeliste"/>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Paragraphedeliste"/>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3" w:name="2.1.4._LISTE_DES_FIGURES"/>
      <w:bookmarkStart w:id="34" w:name="_bookmark12"/>
      <w:bookmarkStart w:id="35" w:name="2.1.5._CITATIONS"/>
      <w:bookmarkStart w:id="36" w:name="_bookmark13"/>
      <w:bookmarkEnd w:id="33"/>
      <w:bookmarkEnd w:id="34"/>
      <w:bookmarkEnd w:id="35"/>
      <w:bookmarkEnd w:id="36"/>
    </w:p>
    <w:p w14:paraId="51A2378F" w14:textId="2FF52273" w:rsidR="00DB0891" w:rsidRPr="000F4FE0" w:rsidRDefault="007053E7" w:rsidP="008056C9">
      <w:pPr>
        <w:pStyle w:val="Titre2"/>
      </w:pPr>
      <w:bookmarkStart w:id="37" w:name="_Toc205468386"/>
      <w:bookmarkStart w:id="38" w:name="_Toc207277017"/>
      <w:r>
        <w:t>Références bibliographiques</w:t>
      </w:r>
      <w:bookmarkEnd w:id="37"/>
      <w:bookmarkEnd w:id="38"/>
    </w:p>
    <w:p w14:paraId="3E613E2F" w14:textId="43672D78" w:rsidR="004C2900" w:rsidRDefault="0053212A" w:rsidP="00422F6A">
      <w:pPr>
        <w:pStyle w:val="Corpsdetexte"/>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 xml:space="preserve">dans tout travail universitaire. Citer les auteurs </w:t>
      </w:r>
      <w:r w:rsidR="005E5CA3">
        <w:t xml:space="preserve">/ 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Corpsdetexte"/>
        <w:rPr>
          <w:rStyle w:val="lev"/>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lev"/>
          <w:b w:val="0"/>
          <w:bCs w:val="0"/>
        </w:rPr>
        <w:t>les références en notes de bas de page</w:t>
      </w:r>
      <w:r>
        <w:rPr>
          <w:rStyle w:val="Appelnotedebasdep"/>
        </w:rPr>
        <w:footnoteReference w:id="1"/>
      </w:r>
      <w:r w:rsidRPr="00563A6C">
        <w:rPr>
          <w:b/>
          <w:bCs/>
        </w:rPr>
        <w:t xml:space="preserve">, </w:t>
      </w:r>
      <w:r w:rsidRPr="00563A6C">
        <w:rPr>
          <w:rStyle w:val="lev"/>
          <w:b w:val="0"/>
          <w:bCs w:val="0"/>
        </w:rPr>
        <w:t>les références abrégées dans le corps du texte (généralement entre parenthèses</w:t>
      </w:r>
      <w:r>
        <w:t>)</w:t>
      </w:r>
      <w:r>
        <w:rPr>
          <w:rStyle w:val="Appelnotedebasdep"/>
        </w:rPr>
        <w:footnoteReference w:id="2"/>
      </w:r>
      <w:r w:rsidRPr="00231487">
        <w:t xml:space="preserve"> et</w:t>
      </w:r>
      <w:r w:rsidRPr="00563A6C">
        <w:rPr>
          <w:b/>
          <w:bCs/>
        </w:rPr>
        <w:t xml:space="preserve"> </w:t>
      </w:r>
      <w:r w:rsidRPr="00563A6C">
        <w:rPr>
          <w:rStyle w:val="lev"/>
          <w:b w:val="0"/>
          <w:bCs w:val="0"/>
        </w:rPr>
        <w:t>la bibliographie finale qui recense l</w:t>
      </w:r>
      <w:r>
        <w:rPr>
          <w:rStyle w:val="lev"/>
          <w:b w:val="0"/>
          <w:bCs w:val="0"/>
        </w:rPr>
        <w:t>’</w:t>
      </w:r>
      <w:r w:rsidRPr="00563A6C">
        <w:rPr>
          <w:rStyle w:val="lev"/>
          <w:b w:val="0"/>
          <w:bCs w:val="0"/>
        </w:rPr>
        <w:t>ensemble des documents utilisé</w:t>
      </w:r>
      <w:r>
        <w:rPr>
          <w:rStyle w:val="lev"/>
          <w:b w:val="0"/>
          <w:bCs w:val="0"/>
        </w:rPr>
        <w:t>s.</w:t>
      </w:r>
    </w:p>
    <w:p w14:paraId="08F202FF" w14:textId="77777777" w:rsidR="00E65673" w:rsidRDefault="00044F8A" w:rsidP="00E65673">
      <w:pPr>
        <w:pStyle w:val="Corpsdetexte"/>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Corpsdetexte"/>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Corpsdetexte"/>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8">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Corpsdetexte"/>
        <w:ind w:firstLine="380"/>
      </w:pPr>
    </w:p>
    <w:p w14:paraId="44F33C2F" w14:textId="3994A40E" w:rsidR="00F917CE" w:rsidRPr="00542199" w:rsidRDefault="00F917CE" w:rsidP="00D2040A">
      <w:pPr>
        <w:pStyle w:val="Titre3"/>
      </w:pPr>
      <w:bookmarkStart w:id="39" w:name="_bookmark14"/>
      <w:bookmarkStart w:id="40" w:name="_bookmark16"/>
      <w:bookmarkStart w:id="41" w:name="_Toc205468387"/>
      <w:bookmarkStart w:id="42" w:name="_Toc207277018"/>
      <w:bookmarkEnd w:id="39"/>
      <w:bookmarkEnd w:id="40"/>
      <w:r>
        <w:t>Notes de bas de page</w:t>
      </w:r>
      <w:bookmarkEnd w:id="41"/>
      <w:bookmarkEnd w:id="42"/>
    </w:p>
    <w:p w14:paraId="052D8475" w14:textId="67168DF4" w:rsidR="00FB5D53" w:rsidRDefault="007C7970" w:rsidP="00FB5D53">
      <w:pPr>
        <w:pStyle w:val="Titre4"/>
      </w:pPr>
      <w:bookmarkStart w:id="43" w:name="_Toc207277019"/>
      <w:r>
        <w:t>A</w:t>
      </w:r>
      <w:r w:rsidR="00930C30">
        <w:t>ppel de note</w:t>
      </w:r>
      <w:bookmarkEnd w:id="43"/>
    </w:p>
    <w:p w14:paraId="33D65177" w14:textId="77777777" w:rsidR="00424057" w:rsidRDefault="00F917CE" w:rsidP="00424057">
      <w:pPr>
        <w:pStyle w:val="Paragraphedeliste"/>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Paragraphedeliste"/>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Paragraphedeliste"/>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Paragraphedeliste"/>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Paragraphedeliste"/>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Paragraphedeliste"/>
      </w:pPr>
      <w:r>
        <w:t xml:space="preserve">Voir </w:t>
      </w:r>
      <w:r w:rsidR="001A245D">
        <w:t xml:space="preserve">l’exemple dans </w:t>
      </w:r>
      <w:r w:rsidR="001B1931">
        <w:t xml:space="preserve">les </w:t>
      </w:r>
      <w:hyperlink w:anchor="_Annexes" w:history="1">
        <w:r w:rsidR="001B1931" w:rsidRPr="001B1931">
          <w:rPr>
            <w:rStyle w:val="Hyperlien"/>
          </w:rPr>
          <w:t>annexes</w:t>
        </w:r>
      </w:hyperlink>
      <w:r w:rsidR="001B1931">
        <w:t>.</w:t>
      </w:r>
    </w:p>
    <w:p w14:paraId="6030DE6F" w14:textId="58B4CE65" w:rsidR="00BD455F" w:rsidRDefault="002209EB" w:rsidP="00BD455F">
      <w:pPr>
        <w:pStyle w:val="Titre4"/>
      </w:pPr>
      <w:bookmarkStart w:id="44" w:name="_Toc207277020"/>
      <w:r>
        <w:t>É</w:t>
      </w:r>
      <w:r w:rsidR="00BD455F">
        <w:t xml:space="preserve">léments constitutifs </w:t>
      </w:r>
      <w:r w:rsidR="00A102E3">
        <w:t>d’une référence</w:t>
      </w:r>
      <w:r w:rsidR="00B12EE1">
        <w:t xml:space="preserve"> en note</w:t>
      </w:r>
      <w:bookmarkEnd w:id="44"/>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57B8056A" w:rsidR="00235CF3" w:rsidRDefault="00235CF3" w:rsidP="00235CF3">
      <w:pPr>
        <w:pStyle w:val="Paragraphedeliste"/>
      </w:pPr>
      <w:r w:rsidRPr="00235CF3">
        <w:rPr>
          <w:b/>
          <w:bCs/>
        </w:rPr>
        <w:t>Livre</w:t>
      </w:r>
      <w:r>
        <w:t xml:space="preserve"> : </w:t>
      </w:r>
      <w:r w:rsidR="00D10B1C">
        <w:t>Prénom et nom de l’auteur</w:t>
      </w:r>
      <w:r w:rsidR="005E5CA3">
        <w:t xml:space="preserve"> / 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7CAAD7EC" w:rsidR="00F917CE" w:rsidRDefault="00235CF3" w:rsidP="00235CF3">
      <w:pPr>
        <w:pStyle w:val="Paragraphedeliste"/>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5E5CA3">
        <w:t xml:space="preserve"> / 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4E35662D" w:rsidR="00AE491E" w:rsidRDefault="00331099" w:rsidP="00235CF3">
      <w:pPr>
        <w:pStyle w:val="Paragraphedeliste"/>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5E5CA3">
        <w:t xml:space="preserve"> / 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w:t>
      </w:r>
      <w:proofErr w:type="spellStart"/>
      <w:r w:rsidR="00202E70">
        <w:t>dir</w:t>
      </w:r>
      <w:proofErr w:type="spellEnd"/>
      <w:r w:rsidR="00202E70">
        <w:t>.),</w:t>
      </w:r>
      <w:r w:rsidR="0096384F">
        <w:t xml:space="preserve"> </w:t>
      </w:r>
      <w:r w:rsidR="00202E70">
        <w:t xml:space="preserve">titre de l’ouvrage en italique, </w:t>
      </w:r>
      <w:r w:rsidR="00AE491E">
        <w:t>lieu d’édition, nom de la maison d’édition, page.</w:t>
      </w:r>
    </w:p>
    <w:p w14:paraId="5FFB5054" w14:textId="20FB01E7" w:rsidR="00331099" w:rsidRDefault="00F0358F" w:rsidP="00235CF3">
      <w:pPr>
        <w:pStyle w:val="Paragraphedeliste"/>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5E5CA3">
        <w:rPr>
          <w:bCs/>
        </w:rPr>
        <w:t xml:space="preserve"> / 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Paragraphedeliste"/>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en"/>
            <w:bCs/>
          </w:rPr>
          <w:t>2.</w:t>
        </w:r>
        <w:r w:rsidR="00404F12">
          <w:rPr>
            <w:rStyle w:val="Hyperlien"/>
            <w:bCs/>
          </w:rPr>
          <w:t>4</w:t>
        </w:r>
        <w:r w:rsidRPr="004149AC">
          <w:rPr>
            <w:rStyle w:val="Hyperlien"/>
            <w:bCs/>
          </w:rPr>
          <w:t>.2</w:t>
        </w:r>
        <w:r w:rsidRPr="004149AC">
          <w:rPr>
            <w:rStyle w:val="Hyperlien"/>
          </w:rPr>
          <w:t xml:space="preserve"> Bibliographie</w:t>
        </w:r>
      </w:hyperlink>
      <w:r w:rsidR="00483073">
        <w:t xml:space="preserve"> </w:t>
      </w:r>
      <w:r w:rsidR="00AF7476">
        <w:t>d</w:t>
      </w:r>
      <w:r w:rsidR="00233AC7">
        <w:t xml:space="preserve">es </w:t>
      </w:r>
      <w:r w:rsidR="00AF7476">
        <w:t>explications</w:t>
      </w:r>
      <w:r w:rsidR="002B5078">
        <w:t xml:space="preserve"> </w:t>
      </w:r>
      <w:r w:rsidR="00E35DCF">
        <w:t xml:space="preserve">plus détaillées ainsi </w:t>
      </w:r>
      <w:proofErr w:type="spellStart"/>
      <w:r w:rsidR="00E35DCF">
        <w:t>ques</w:t>
      </w:r>
      <w:proofErr w:type="spellEnd"/>
      <w:r w:rsidR="00E35DCF">
        <w:t xml:space="preserve">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Titre4"/>
        <w:ind w:left="864" w:hanging="864"/>
      </w:pPr>
      <w:bookmarkStart w:id="45" w:name="_Toc207277021"/>
      <w:r>
        <w:lastRenderedPageBreak/>
        <w:t>R</w:t>
      </w:r>
      <w:r w:rsidR="003E53F1">
        <w:t>épétition d’une référence</w:t>
      </w:r>
      <w:bookmarkEnd w:id="45"/>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6" w:name="Exemples_de_notes_–_Style_traditionnel_:"/>
      <w:bookmarkEnd w:id="46"/>
      <w:r w:rsidR="00982A5B">
        <w:t>.</w:t>
      </w:r>
      <w:r w:rsidR="00F27E04">
        <w:t xml:space="preserve"> </w:t>
      </w:r>
    </w:p>
    <w:p w14:paraId="10C0797A" w14:textId="77777777" w:rsidR="0067057E" w:rsidRDefault="0067057E" w:rsidP="00284068">
      <w:pPr>
        <w:pStyle w:val="Corpsdetexte"/>
        <w:rPr>
          <w:u w:val="single"/>
        </w:rPr>
      </w:pPr>
    </w:p>
    <w:p w14:paraId="3E65D0C5" w14:textId="24A1E85A" w:rsidR="00CA125A" w:rsidRPr="00AB4C64" w:rsidRDefault="00A53505" w:rsidP="00543BD5">
      <w:pPr>
        <w:pStyle w:val="Corpsdetexte"/>
        <w:ind w:firstLine="0"/>
        <w:rPr>
          <w:b/>
          <w:bCs/>
        </w:rPr>
      </w:pPr>
      <w:r>
        <w:rPr>
          <w:b/>
          <w:bCs/>
        </w:rPr>
        <w:t>Méthode de r</w:t>
      </w:r>
      <w:r w:rsidR="00CA125A" w:rsidRPr="00AB4C64">
        <w:rPr>
          <w:b/>
          <w:bCs/>
        </w:rPr>
        <w:t>épétition abrégée</w:t>
      </w:r>
    </w:p>
    <w:p w14:paraId="37C64CAA" w14:textId="77777777" w:rsidR="00B644C6" w:rsidRDefault="002425A1" w:rsidP="00D80B07">
      <w:pPr>
        <w:pStyle w:val="Paragraphedeliste"/>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Paragraphedeliste"/>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5AAF9D8B" w:rsidR="009C5E4A" w:rsidRDefault="00EC69A3" w:rsidP="00EC69A3">
      <w:pPr>
        <w:pStyle w:val="Paragraphedeliste"/>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5E5CA3">
        <w:t xml:space="preserve"> / 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Paragraphedeliste"/>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Paragraphedeliste"/>
      </w:pPr>
      <w:r w:rsidRPr="00A71928">
        <w:t>On n’ajoute pas de points de suspension (...) dans le titre abrégé.</w:t>
      </w:r>
    </w:p>
    <w:p w14:paraId="29A10DB2" w14:textId="7527931A" w:rsidR="00BF5916" w:rsidRPr="00CA125A" w:rsidRDefault="00B6363E" w:rsidP="00AB4C64">
      <w:pPr>
        <w:pStyle w:val="Paragraphedeliste"/>
      </w:pPr>
      <w:r>
        <w:t>Dans la référence abrégée, o</w:t>
      </w:r>
      <w:r w:rsidR="009F2CC8">
        <w:t xml:space="preserve">n </w:t>
      </w:r>
      <w:r w:rsidR="00EA5305">
        <w:t>n’inscrit</w:t>
      </w:r>
      <w:r w:rsidR="009F2CC8">
        <w:t xml:space="preserve"> pas le prénom </w:t>
      </w:r>
      <w:r w:rsidR="00A723A6">
        <w:t>de l’auteur</w:t>
      </w:r>
      <w:r w:rsidR="00CA2B44">
        <w:t xml:space="preserve"> / autrice</w:t>
      </w:r>
      <w:r w:rsidR="009F2CC8">
        <w:t>.</w:t>
      </w:r>
    </w:p>
    <w:p w14:paraId="5C2C8A38" w14:textId="77777777" w:rsidR="008553E5" w:rsidRDefault="008553E5" w:rsidP="00805F63">
      <w:pPr>
        <w:pStyle w:val="Corpsdetexte"/>
        <w:ind w:firstLine="0"/>
      </w:pPr>
    </w:p>
    <w:p w14:paraId="490C0D13" w14:textId="77777777" w:rsidR="002F5E81" w:rsidRPr="006E45E4" w:rsidRDefault="00F32DD8"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w:t>
      </w:r>
      <w:proofErr w:type="spellStart"/>
      <w:r w:rsidRPr="006E45E4">
        <w:rPr>
          <w:sz w:val="20"/>
          <w:szCs w:val="20"/>
        </w:rPr>
        <w:t>Inksetter</w:t>
      </w:r>
      <w:proofErr w:type="spellEnd"/>
      <w:r w:rsidRPr="006E45E4">
        <w:rPr>
          <w:sz w:val="20"/>
          <w:szCs w:val="20"/>
        </w:rPr>
        <w:t xml:space="preserve">,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9" w:history="1">
        <w:r w:rsidR="002F5E81" w:rsidRPr="006E45E4">
          <w:rPr>
            <w:rStyle w:val="Hyperlien"/>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w:t>
      </w:r>
      <w:proofErr w:type="spellStart"/>
      <w:r w:rsidR="000D2D31">
        <w:rPr>
          <w:sz w:val="20"/>
          <w:szCs w:val="20"/>
        </w:rPr>
        <w:t>Imbeault</w:t>
      </w:r>
      <w:proofErr w:type="spellEnd"/>
      <w:r w:rsidR="000D2D31">
        <w:rPr>
          <w:sz w:val="20"/>
          <w:szCs w:val="20"/>
        </w:rPr>
        <w:t>, Denis Vaugeois et Laurent Veyssière</w:t>
      </w:r>
      <w:r w:rsidR="006A2AF4">
        <w:rPr>
          <w:sz w:val="20"/>
          <w:szCs w:val="20"/>
        </w:rPr>
        <w:t xml:space="preserve"> (</w:t>
      </w:r>
      <w:proofErr w:type="spellStart"/>
      <w:r w:rsidR="006A2AF4">
        <w:rPr>
          <w:sz w:val="20"/>
          <w:szCs w:val="20"/>
        </w:rPr>
        <w:t>dir</w:t>
      </w:r>
      <w:proofErr w:type="spellEnd"/>
      <w:r w:rsidR="006A2AF4">
        <w:rPr>
          <w:sz w:val="20"/>
          <w:szCs w:val="20"/>
        </w:rPr>
        <w:t xml:space="preserve">.),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Corpsdetexte"/>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Corpsdetex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 xml:space="preserve">Femmes de personne : sexes, genres et pouvoirs en </w:t>
      </w:r>
      <w:proofErr w:type="spellStart"/>
      <w:r w:rsidRPr="006E45E4">
        <w:rPr>
          <w:i/>
          <w:iCs/>
          <w:sz w:val="20"/>
          <w:szCs w:val="20"/>
        </w:rPr>
        <w:t>Iroquoisie</w:t>
      </w:r>
      <w:proofErr w:type="spellEnd"/>
      <w:r w:rsidRPr="006E45E4">
        <w:rPr>
          <w:i/>
          <w:iCs/>
          <w:sz w:val="20"/>
          <w:szCs w:val="20"/>
        </w:rPr>
        <w:t xml:space="preserve"> ancienne</w:t>
      </w:r>
      <w:r w:rsidRPr="006E45E4">
        <w:rPr>
          <w:sz w:val="20"/>
          <w:szCs w:val="20"/>
        </w:rPr>
        <w:t>, Montréal, Boréal, 2000.</w:t>
      </w:r>
    </w:p>
    <w:p w14:paraId="76012139" w14:textId="67DF602E" w:rsidR="00F32DD8" w:rsidRPr="006E45E4" w:rsidRDefault="00F32DD8"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Inksetter</w:t>
      </w:r>
      <w:proofErr w:type="spellEnd"/>
      <w:r w:rsidRPr="006E45E4">
        <w:rPr>
          <w:sz w:val="20"/>
          <w:szCs w:val="20"/>
        </w:rPr>
        <w:t xml:space="preserve">,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Corpsdetexte"/>
      </w:pPr>
    </w:p>
    <w:p w14:paraId="130D8A9D" w14:textId="0DA96A8B" w:rsidR="00CA125A" w:rsidRPr="00A53505" w:rsidRDefault="00A53505" w:rsidP="00A53505">
      <w:pPr>
        <w:pStyle w:val="Corpsdetexte"/>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Corpsdetexte"/>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w:t>
      </w:r>
      <w:proofErr w:type="spellStart"/>
      <w:proofErr w:type="gramStart"/>
      <w:r w:rsidR="00C45C0C">
        <w:rPr>
          <w:i/>
          <w:iCs/>
        </w:rPr>
        <w:t>cit</w:t>
      </w:r>
      <w:proofErr w:type="spellEnd"/>
      <w:proofErr w:type="gramEnd"/>
      <w:r w:rsidR="00C45C0C">
        <w:rPr>
          <w:i/>
          <w:iCs/>
        </w:rPr>
        <w:t xml:space="preserve">. </w:t>
      </w:r>
      <w:proofErr w:type="gramStart"/>
      <w:r w:rsidR="005324F7">
        <w:t>et</w:t>
      </w:r>
      <w:proofErr w:type="gramEnd"/>
      <w:r w:rsidR="005324F7">
        <w:t xml:space="preserve"> </w:t>
      </w:r>
      <w:r w:rsidR="00776F30">
        <w:rPr>
          <w:i/>
          <w:iCs/>
        </w:rPr>
        <w:t>l</w:t>
      </w:r>
      <w:r w:rsidR="005324F7" w:rsidRPr="005324F7">
        <w:rPr>
          <w:i/>
          <w:iCs/>
        </w:rPr>
        <w:t xml:space="preserve">oc. </w:t>
      </w:r>
      <w:proofErr w:type="spellStart"/>
      <w:r w:rsidR="005324F7" w:rsidRPr="005324F7">
        <w:rPr>
          <w:i/>
          <w:iCs/>
        </w:rPr>
        <w:t>cit</w:t>
      </w:r>
      <w:proofErr w:type="spellEnd"/>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Corpsdetexte"/>
        <w:ind w:firstLine="0"/>
        <w:rPr>
          <w:lang w:val="fr-FR"/>
        </w:rPr>
      </w:pPr>
    </w:p>
    <w:p w14:paraId="4D93CDF6" w14:textId="2C59D437" w:rsidR="007F69BB" w:rsidRDefault="00F42DFC" w:rsidP="007F69BB">
      <w:pPr>
        <w:pStyle w:val="Paragraphedeliste"/>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5B27C092" w:rsidR="00694EC2" w:rsidRDefault="00776F30" w:rsidP="00694EC2">
      <w:pPr>
        <w:pStyle w:val="Paragraphedeliste"/>
      </w:pPr>
      <w:proofErr w:type="gramStart"/>
      <w:r>
        <w:rPr>
          <w:b/>
          <w:bCs/>
          <w:i/>
          <w:iCs/>
        </w:rPr>
        <w:t>o</w:t>
      </w:r>
      <w:r w:rsidR="0029643A" w:rsidRPr="004424A7">
        <w:rPr>
          <w:b/>
          <w:bCs/>
          <w:i/>
          <w:iCs/>
        </w:rPr>
        <w:t>p</w:t>
      </w:r>
      <w:proofErr w:type="gramEnd"/>
      <w:r w:rsidR="0029643A" w:rsidRPr="004424A7">
        <w:rPr>
          <w:b/>
          <w:bCs/>
          <w:i/>
          <w:iCs/>
        </w:rPr>
        <w:t xml:space="preserve">. </w:t>
      </w:r>
      <w:proofErr w:type="spellStart"/>
      <w:proofErr w:type="gramStart"/>
      <w:r w:rsidR="0029643A" w:rsidRPr="004424A7">
        <w:rPr>
          <w:b/>
          <w:bCs/>
          <w:i/>
          <w:iCs/>
        </w:rPr>
        <w:t>cit</w:t>
      </w:r>
      <w:proofErr w:type="spellEnd"/>
      <w:proofErr w:type="gramEnd"/>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E41EB">
        <w:t xml:space="preserve"> / autrice</w:t>
      </w:r>
      <w:r w:rsidR="0029643A" w:rsidRPr="007F69BB">
        <w:t xml:space="preserve"> et </w:t>
      </w:r>
      <w:r w:rsidR="006228E4">
        <w:t>suivi</w:t>
      </w:r>
      <w:r w:rsidR="004424A7">
        <w:t>e</w:t>
      </w:r>
      <w:r w:rsidR="006228E4">
        <w:t xml:space="preserve"> </w:t>
      </w:r>
      <w:r w:rsidR="0029643A" w:rsidRPr="007F69BB">
        <w:t>de la page.</w:t>
      </w:r>
    </w:p>
    <w:p w14:paraId="6D83D875" w14:textId="4D65CCFB" w:rsidR="00DE2AD3" w:rsidRPr="00694EC2" w:rsidRDefault="00776F30" w:rsidP="00694EC2">
      <w:pPr>
        <w:pStyle w:val="Paragraphedeliste"/>
      </w:pPr>
      <w:r>
        <w:rPr>
          <w:b/>
          <w:bCs/>
          <w:i/>
          <w:iCs/>
        </w:rPr>
        <w:t>l</w:t>
      </w:r>
      <w:r w:rsidR="00DE2AD3" w:rsidRPr="004424A7">
        <w:rPr>
          <w:b/>
          <w:bCs/>
          <w:i/>
          <w:iCs/>
        </w:rPr>
        <w:t xml:space="preserve">oc. </w:t>
      </w:r>
      <w:proofErr w:type="spellStart"/>
      <w:r w:rsidR="00DE2AD3" w:rsidRPr="004424A7">
        <w:rPr>
          <w:b/>
          <w:bCs/>
          <w:i/>
          <w:iCs/>
        </w:rPr>
        <w:t>cit</w:t>
      </w:r>
      <w:proofErr w:type="spellEnd"/>
      <w:r w:rsidR="00DE2AD3" w:rsidRPr="004424A7">
        <w:rPr>
          <w:b/>
          <w:bCs/>
          <w:i/>
          <w:iCs/>
        </w:rPr>
        <w: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652D00">
        <w:t xml:space="preserve"> / 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Corpsdetexte"/>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Corpsdetexte"/>
      </w:pPr>
    </w:p>
    <w:p w14:paraId="12FA6FAE" w14:textId="1BBCC3B9" w:rsidR="00C34908" w:rsidRPr="006E45E4" w:rsidRDefault="00615352"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80" w:history="1">
        <w:r w:rsidR="00C34908" w:rsidRPr="006E45E4">
          <w:rPr>
            <w:rStyle w:val="Hyperlien"/>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proofErr w:type="spellStart"/>
      <w:r w:rsidR="00B834BB" w:rsidRPr="006E45E4">
        <w:rPr>
          <w:sz w:val="20"/>
          <w:szCs w:val="20"/>
        </w:rPr>
        <w:t>Petitclerc</w:t>
      </w:r>
      <w:proofErr w:type="spellEnd"/>
      <w:r w:rsidR="00B834BB" w:rsidRPr="006E45E4">
        <w:rPr>
          <w:sz w:val="20"/>
          <w:szCs w:val="20"/>
        </w:rPr>
        <w:t xml:space="preserve">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 xml:space="preserve">loc. </w:t>
      </w:r>
      <w:proofErr w:type="spellStart"/>
      <w:r w:rsidR="00281614" w:rsidRPr="006E45E4">
        <w:rPr>
          <w:i/>
          <w:iCs/>
          <w:sz w:val="20"/>
          <w:szCs w:val="20"/>
        </w:rPr>
        <w:t>cit</w:t>
      </w:r>
      <w:proofErr w:type="spellEnd"/>
      <w:r w:rsidR="00281614" w:rsidRPr="006E45E4">
        <w:rPr>
          <w:i/>
          <w:iCs/>
          <w:sz w:val="20"/>
          <w:szCs w:val="20"/>
        </w:rPr>
        <w:t>.,</w:t>
      </w:r>
      <w:r w:rsidR="00281614" w:rsidRPr="006E45E4">
        <w:rPr>
          <w:sz w:val="20"/>
          <w:szCs w:val="20"/>
        </w:rPr>
        <w:t xml:space="preserve"> p. 24.</w:t>
      </w:r>
    </w:p>
    <w:p w14:paraId="085A9E53" w14:textId="337E08EE" w:rsidR="00281614" w:rsidRPr="006E45E4" w:rsidRDefault="00281614"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Petitclerc</w:t>
      </w:r>
      <w:proofErr w:type="spellEnd"/>
      <w:r w:rsidRPr="006E45E4">
        <w:rPr>
          <w:sz w:val="20"/>
          <w:szCs w:val="20"/>
        </w:rPr>
        <w:t xml:space="preserve"> et Robert, </w:t>
      </w:r>
      <w:r w:rsidRPr="006E45E4">
        <w:rPr>
          <w:i/>
          <w:iCs/>
          <w:sz w:val="20"/>
          <w:szCs w:val="20"/>
        </w:rPr>
        <w:t xml:space="preserve">op. </w:t>
      </w:r>
      <w:proofErr w:type="spellStart"/>
      <w:proofErr w:type="gramStart"/>
      <w:r w:rsidRPr="006E45E4">
        <w:rPr>
          <w:i/>
          <w:iCs/>
          <w:sz w:val="20"/>
          <w:szCs w:val="20"/>
        </w:rPr>
        <w:t>cit</w:t>
      </w:r>
      <w:proofErr w:type="spellEnd"/>
      <w:proofErr w:type="gramEnd"/>
      <w:r w:rsidRPr="006E45E4">
        <w:rPr>
          <w:i/>
          <w:iCs/>
          <w:sz w:val="20"/>
          <w:szCs w:val="20"/>
        </w:rPr>
        <w:t>.,</w:t>
      </w:r>
      <w:r w:rsidRPr="006E45E4">
        <w:rPr>
          <w:sz w:val="20"/>
          <w:szCs w:val="20"/>
        </w:rPr>
        <w:t xml:space="preserve"> p. 150.</w:t>
      </w:r>
    </w:p>
    <w:p w14:paraId="02E524CE" w14:textId="77777777" w:rsidR="00F917CE" w:rsidRPr="00542199" w:rsidRDefault="00F917CE" w:rsidP="00AA69B1">
      <w:pPr>
        <w:pStyle w:val="Corpsdetexte"/>
        <w:ind w:firstLine="0"/>
      </w:pPr>
    </w:p>
    <w:p w14:paraId="3457FB14" w14:textId="19F4C495" w:rsidR="00BC0BDA" w:rsidRPr="00871BB2" w:rsidRDefault="00E728B9" w:rsidP="00871BB2">
      <w:pPr>
        <w:pStyle w:val="Titre4"/>
        <w:ind w:left="864" w:hanging="864"/>
        <w:rPr>
          <w:szCs w:val="22"/>
        </w:rPr>
      </w:pPr>
      <w:bookmarkStart w:id="47" w:name="Exemples_de_notes_–_Nouveau_style_:"/>
      <w:bookmarkStart w:id="48" w:name="_Toc207277022"/>
      <w:bookmarkEnd w:id="47"/>
      <w:r>
        <w:t>R</w:t>
      </w:r>
      <w:r w:rsidR="005C02D7">
        <w:t>éférence</w:t>
      </w:r>
      <w:r>
        <w:t xml:space="preserve"> empruntée</w:t>
      </w:r>
      <w:bookmarkEnd w:id="48"/>
    </w:p>
    <w:p w14:paraId="6ECA5794" w14:textId="49F2DBA2" w:rsidR="00917C46" w:rsidRDefault="0029655C" w:rsidP="00DA3719">
      <w:pPr>
        <w:spacing w:line="247" w:lineRule="auto"/>
        <w:ind w:left="338" w:right="347"/>
        <w:jc w:val="both"/>
        <w:rPr>
          <w:bCs/>
        </w:rPr>
      </w:pPr>
      <w:r w:rsidRPr="0029655C">
        <w:rPr>
          <w:bCs/>
        </w:rPr>
        <w:t xml:space="preserve">Lorsqu’une référence à un ouvrage a été </w:t>
      </w:r>
      <w:r w:rsidR="00304A1C">
        <w:rPr>
          <w:bCs/>
        </w:rPr>
        <w:t>empruntée</w:t>
      </w:r>
      <w:r w:rsidRPr="0029655C">
        <w:rPr>
          <w:bCs/>
        </w:rPr>
        <w:t xml:space="preserve"> </w:t>
      </w:r>
      <w:r w:rsidR="002447A0">
        <w:rPr>
          <w:bCs/>
        </w:rPr>
        <w:t>à</w:t>
      </w:r>
      <w:r w:rsidRPr="0029655C">
        <w:rPr>
          <w:bCs/>
        </w:rPr>
        <w:t xml:space="preserve"> un autre ouvrage, il faut mentionner </w:t>
      </w:r>
      <w:r w:rsidR="00B51C62">
        <w:rPr>
          <w:bCs/>
        </w:rPr>
        <w:t xml:space="preserve">les </w:t>
      </w:r>
      <w:r w:rsidRPr="0029655C">
        <w:rPr>
          <w:bCs/>
        </w:rPr>
        <w:t>deux références</w:t>
      </w:r>
      <w:r w:rsidR="00B51C62">
        <w:rPr>
          <w:bCs/>
        </w:rPr>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Paragraphedeliste"/>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w:t>
      </w:r>
      <w:proofErr w:type="spellStart"/>
      <w:r w:rsidR="003F64DC" w:rsidRPr="002C55D0">
        <w:rPr>
          <w:sz w:val="20"/>
          <w:szCs w:val="20"/>
        </w:rPr>
        <w:t>Margry</w:t>
      </w:r>
      <w:proofErr w:type="spellEnd"/>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w:t>
      </w:r>
      <w:proofErr w:type="spellStart"/>
      <w:r w:rsidR="00E33BEA" w:rsidRPr="002C55D0">
        <w:rPr>
          <w:sz w:val="20"/>
          <w:szCs w:val="20"/>
        </w:rPr>
        <w:t>Havard</w:t>
      </w:r>
      <w:proofErr w:type="spellEnd"/>
      <w:r w:rsidR="00E33BEA" w:rsidRPr="002C55D0">
        <w:rPr>
          <w:sz w:val="20"/>
          <w:szCs w:val="20"/>
        </w:rPr>
        <w:t xml:space="preserve">,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Titre4"/>
        <w:ind w:left="864" w:hanging="864"/>
      </w:pPr>
      <w:bookmarkStart w:id="49" w:name="_Toc207277023"/>
      <w:r>
        <w:t>Plusieurs références dans une même note</w:t>
      </w:r>
      <w:bookmarkEnd w:id="49"/>
    </w:p>
    <w:p w14:paraId="635905E2" w14:textId="68B570B5" w:rsidR="00987201" w:rsidRDefault="005279C0" w:rsidP="00082C95">
      <w:pPr>
        <w:pStyle w:val="Corpsdetexte"/>
        <w:ind w:firstLine="0"/>
        <w:rPr>
          <w:sz w:val="23"/>
          <w:szCs w:val="23"/>
        </w:rPr>
      </w:pPr>
      <w:r>
        <w:rPr>
          <w:sz w:val="23"/>
          <w:szCs w:val="23"/>
        </w:rPr>
        <w:t>Si plusieurs références se rapportent à un même endroit dans le texte, on les juxtapose dans la même note, séparées par un point-virgule</w:t>
      </w:r>
      <w:r w:rsidR="00021976">
        <w:rPr>
          <w:sz w:val="23"/>
          <w:szCs w:val="23"/>
        </w:rPr>
        <w:t>.</w:t>
      </w:r>
    </w:p>
    <w:p w14:paraId="0097DD0C" w14:textId="77777777" w:rsidR="00021976" w:rsidRPr="00542199" w:rsidRDefault="00021976" w:rsidP="00082C95">
      <w:pPr>
        <w:pStyle w:val="Corpsdetexte"/>
        <w:ind w:firstLine="0"/>
      </w:pPr>
    </w:p>
    <w:p w14:paraId="635905E4" w14:textId="3B769FC5" w:rsidR="00987201" w:rsidRDefault="00D25F92" w:rsidP="00D2040A">
      <w:pPr>
        <w:pStyle w:val="Titre3"/>
      </w:pPr>
      <w:bookmarkStart w:id="50" w:name="_Bibliographie"/>
      <w:bookmarkStart w:id="51" w:name="_Toc205468388"/>
      <w:bookmarkStart w:id="52" w:name="_Toc207277024"/>
      <w:bookmarkEnd w:id="50"/>
      <w:r>
        <w:t>Bibliographie</w:t>
      </w:r>
      <w:bookmarkEnd w:id="51"/>
      <w:bookmarkEnd w:id="52"/>
    </w:p>
    <w:p w14:paraId="04650637" w14:textId="08ED57FD" w:rsidR="003E5E89" w:rsidRPr="00296C40" w:rsidRDefault="008C2BD4" w:rsidP="00CF2B06">
      <w:pPr>
        <w:pStyle w:val="Corpsdetexte"/>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1">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w:t>
      </w:r>
      <w:proofErr w:type="spellStart"/>
      <w:r w:rsidR="0085729E">
        <w:t>Létourneau</w:t>
      </w:r>
      <w:proofErr w:type="spellEnd"/>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Titre4"/>
      </w:pPr>
      <w:bookmarkStart w:id="53" w:name="_Toc207277025"/>
      <w:r>
        <w:t>Classement</w:t>
      </w:r>
      <w:bookmarkEnd w:id="53"/>
    </w:p>
    <w:p w14:paraId="410040AC" w14:textId="2F2E036B" w:rsidR="00F70ABC" w:rsidRDefault="003E5E89" w:rsidP="0033694B">
      <w:pPr>
        <w:pStyle w:val="Corpsdetexte"/>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0237C964" w:rsidR="00F70ABC" w:rsidRPr="00C30EA2" w:rsidRDefault="00F70ABC" w:rsidP="00A4789B">
      <w:pPr>
        <w:pStyle w:val="Paragraphedeliste"/>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 / 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Paragraphedeliste"/>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Paragraphedeliste"/>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Titre4"/>
      </w:pPr>
      <w:bookmarkStart w:id="54" w:name="_Toc207277026"/>
      <w:r>
        <w:t>Éléments récurrents</w:t>
      </w:r>
      <w:bookmarkEnd w:id="54"/>
    </w:p>
    <w:p w14:paraId="70A389A2" w14:textId="785DD804" w:rsidR="00307708" w:rsidRPr="00542199" w:rsidRDefault="001E2912" w:rsidP="00011F63">
      <w:pPr>
        <w:pStyle w:val="Corpsdetexte"/>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t xml:space="preserve"> </w:t>
      </w:r>
      <w:r w:rsidR="00652D00">
        <w:t xml:space="preserve">/ 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5" w:name="3.1.1._LES_SOURCES_MANUSCRITES_ET_IMPRIM"/>
      <w:bookmarkStart w:id="56" w:name="_bookmark19"/>
      <w:bookmarkEnd w:id="55"/>
      <w:bookmarkEnd w:id="56"/>
      <w:r>
        <w:t>.</w:t>
      </w:r>
      <w:bookmarkStart w:id="57" w:name="3.1.2._LES_OUVRAGES_DE_RÉFÉRENCE"/>
      <w:bookmarkStart w:id="58" w:name="_bookmark20"/>
      <w:bookmarkStart w:id="59" w:name="3.1.3._LES_ÉTUDES"/>
      <w:bookmarkStart w:id="60" w:name="_bookmark21"/>
      <w:bookmarkEnd w:id="57"/>
      <w:bookmarkEnd w:id="58"/>
      <w:bookmarkEnd w:id="59"/>
      <w:bookmarkEnd w:id="60"/>
    </w:p>
    <w:p w14:paraId="72A13365" w14:textId="77777777" w:rsidR="003D1D4B" w:rsidRPr="00E6422F" w:rsidRDefault="003D1D4B" w:rsidP="003D1D4B">
      <w:pPr>
        <w:pStyle w:val="Titre4"/>
      </w:pPr>
      <w:bookmarkStart w:id="61" w:name="3.1.4._LES_MONOGRAPHIES"/>
      <w:bookmarkStart w:id="62" w:name="_bookmark22"/>
      <w:bookmarkStart w:id="63" w:name="_Les_livres"/>
      <w:bookmarkStart w:id="64" w:name="_Ressources_numériques"/>
      <w:bookmarkStart w:id="65" w:name="_Toc207277027"/>
      <w:bookmarkEnd w:id="61"/>
      <w:bookmarkEnd w:id="62"/>
      <w:bookmarkEnd w:id="63"/>
      <w:bookmarkEnd w:id="64"/>
      <w:r>
        <w:t>Ressources numériques</w:t>
      </w:r>
      <w:bookmarkEnd w:id="65"/>
    </w:p>
    <w:p w14:paraId="2D3DA673" w14:textId="5A59B98A" w:rsidR="003D1D4B" w:rsidRDefault="003D1D4B" w:rsidP="00412BFB">
      <w:pPr>
        <w:pStyle w:val="Corpsdetexte"/>
        <w:ind w:firstLine="0"/>
      </w:pPr>
      <w:r>
        <w:t xml:space="preserve">Il y a différentes formes de ressources numériques : site web, page web, dictionnaire ou encyclopédie en ligne, </w:t>
      </w:r>
      <w:proofErr w:type="spellStart"/>
      <w:r>
        <w:t>balado</w:t>
      </w:r>
      <w:proofErr w:type="spellEnd"/>
      <w:r>
        <w:t xml:space="preserve">,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3D1D4B">
      <w:pPr>
        <w:spacing w:before="218"/>
        <w:ind w:left="338"/>
        <w:rPr>
          <w:sz w:val="23"/>
          <w:szCs w:val="23"/>
        </w:rPr>
      </w:pPr>
      <w:r>
        <w:rPr>
          <w:sz w:val="23"/>
          <w:szCs w:val="23"/>
        </w:rPr>
        <w:t xml:space="preserve">De façon générale, les références de ressources numériques se présentent selon les deux modèles suivants : </w:t>
      </w:r>
    </w:p>
    <w:p w14:paraId="4BE3DB93" w14:textId="77777777" w:rsidR="003D1D4B" w:rsidRPr="00412BFB" w:rsidRDefault="003D1D4B" w:rsidP="00A4789B">
      <w:pPr>
        <w:pStyle w:val="Paragraphedeliste"/>
        <w:numPr>
          <w:ilvl w:val="0"/>
          <w:numId w:val="15"/>
        </w:numPr>
        <w:spacing w:before="218"/>
      </w:pPr>
      <w:proofErr w:type="gramStart"/>
      <w:r w:rsidRPr="00412BFB">
        <w:rPr>
          <w:b/>
          <w:bCs/>
        </w:rPr>
        <w:t>nom</w:t>
      </w:r>
      <w:proofErr w:type="gramEnd"/>
      <w:r w:rsidRPr="00412BFB">
        <w:rPr>
          <w:b/>
          <w:bCs/>
        </w:rPr>
        <w:t xml:space="preserve"> d’auteur / 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18D80B82" w:rsidR="003D1D4B" w:rsidRPr="00412BFB" w:rsidRDefault="003D1D4B" w:rsidP="00A4789B">
      <w:pPr>
        <w:pStyle w:val="Paragraphedeliste"/>
        <w:numPr>
          <w:ilvl w:val="0"/>
          <w:numId w:val="15"/>
        </w:numPr>
        <w:spacing w:before="218"/>
      </w:pPr>
      <w:proofErr w:type="gramStart"/>
      <w:r w:rsidRPr="00412BFB">
        <w:rPr>
          <w:b/>
          <w:bCs/>
        </w:rPr>
        <w:t>nom</w:t>
      </w:r>
      <w:proofErr w:type="gramEnd"/>
      <w:r w:rsidRPr="00412BFB">
        <w:rPr>
          <w:b/>
          <w:bCs/>
        </w:rPr>
        <w:t xml:space="preserve"> d’auteur</w:t>
      </w:r>
      <w:r w:rsidR="00652D00" w:rsidRPr="00412BFB">
        <w:rPr>
          <w:b/>
          <w:bCs/>
        </w:rPr>
        <w:t xml:space="preserve"> / 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w:t>
      </w:r>
      <w:r w:rsidRPr="00412BFB">
        <w:lastRenderedPageBreak/>
        <w:t xml:space="preserve">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Corpsdetexte"/>
      </w:pPr>
    </w:p>
    <w:p w14:paraId="22DD11CB" w14:textId="1E286A1F" w:rsidR="0041527A" w:rsidRDefault="003D1D4B" w:rsidP="00884656">
      <w:pPr>
        <w:pStyle w:val="Corpsdetexte"/>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Corpsdetexte"/>
      </w:pPr>
      <w:r>
        <w:t xml:space="preserve">Lorsque l’ouvrage consulté est un livre en </w:t>
      </w:r>
      <w:r w:rsidRPr="00676ED5">
        <w:rPr>
          <w:b/>
          <w:bCs/>
        </w:rPr>
        <w:t xml:space="preserve">format numérique </w:t>
      </w:r>
      <w:proofErr w:type="spellStart"/>
      <w:r w:rsidRPr="00676ED5">
        <w:rPr>
          <w:b/>
          <w:bCs/>
        </w:rPr>
        <w:t>ePub</w:t>
      </w:r>
      <w:proofErr w:type="spellEnd"/>
      <w:r w:rsidRPr="009724A0">
        <w:t xml:space="preserve">, </w:t>
      </w:r>
      <w:r>
        <w:t xml:space="preserve">ajouter la mention de ce format après le titre. Comme les livres en format </w:t>
      </w:r>
      <w:proofErr w:type="spellStart"/>
      <w:r>
        <w:t>ePub</w:t>
      </w:r>
      <w:proofErr w:type="spellEnd"/>
      <w:r>
        <w:t xml:space="preserve">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w:t>
      </w:r>
      <w:proofErr w:type="spellStart"/>
      <w:r>
        <w:t>pdf</w:t>
      </w:r>
      <w:proofErr w:type="spellEnd"/>
      <w:r>
        <w:t>.</w:t>
      </w:r>
    </w:p>
    <w:p w14:paraId="63590662" w14:textId="56684933" w:rsidR="00987201" w:rsidRPr="00E6422F" w:rsidRDefault="00500862" w:rsidP="003D6A92">
      <w:pPr>
        <w:pStyle w:val="Titre4"/>
      </w:pPr>
      <w:bookmarkStart w:id="66" w:name="_Livres"/>
      <w:bookmarkStart w:id="67" w:name="_Toc207277028"/>
      <w:bookmarkEnd w:id="66"/>
      <w:r>
        <w:t>Livres</w:t>
      </w:r>
      <w:bookmarkEnd w:id="67"/>
    </w:p>
    <w:p w14:paraId="76CD7179" w14:textId="128CACCB"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652D00">
        <w:rPr>
          <w:b/>
          <w:bCs/>
        </w:rPr>
        <w:t xml:space="preserve"> / 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Corpsdetexte"/>
      </w:pPr>
    </w:p>
    <w:p w14:paraId="3EDDB9BD" w14:textId="28F47EEC"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 xml:space="preserve">s </w:t>
      </w:r>
      <w:r w:rsidR="00564F26" w:rsidRPr="00BF3F0C">
        <w:rPr>
          <w:b/>
          <w:bCs/>
        </w:rPr>
        <w:t xml:space="preserve">/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 xml:space="preserve">Daniel </w:t>
      </w:r>
      <w:proofErr w:type="spellStart"/>
      <w:r w:rsidRPr="00682E41">
        <w:rPr>
          <w:i/>
          <w:iCs/>
        </w:rPr>
        <w:t>O’Connell</w:t>
      </w:r>
      <w:proofErr w:type="spellEnd"/>
      <w:r w:rsidRPr="00682E41">
        <w:rPr>
          <w:i/>
          <w:iCs/>
        </w:rPr>
        <w:t xml:space="preserve">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29524E5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D93BCB" w:rsidRPr="00D84C9E">
        <w:rPr>
          <w:b/>
          <w:bCs/>
        </w:rPr>
        <w:t xml:space="preserve"> / 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Paragraphedeliste"/>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Paragraphedeliste"/>
        <w:numPr>
          <w:ilvl w:val="0"/>
          <w:numId w:val="0"/>
        </w:numPr>
        <w:ind w:left="1058"/>
      </w:pPr>
    </w:p>
    <w:p w14:paraId="32F91042" w14:textId="43D92B7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E33C93" w:rsidRPr="00D84C9E">
        <w:rPr>
          <w:b/>
          <w:bCs/>
        </w:rPr>
        <w:t xml:space="preserve"> / 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w:t>
      </w:r>
      <w:proofErr w:type="gramStart"/>
      <w:r w:rsidRPr="00224B22">
        <w:t>en</w:t>
      </w:r>
      <w:proofErr w:type="gramEnd"/>
      <w:r w:rsidRPr="00224B22">
        <w:t xml:space="preserve"> italique)</w:t>
      </w:r>
      <w:r w:rsidR="000422A7">
        <w:t xml:space="preserve">, </w:t>
      </w:r>
      <w:r w:rsidRPr="00224B22">
        <w:t>qui signifie « et autres ».</w:t>
      </w:r>
    </w:p>
    <w:p w14:paraId="08EE622D" w14:textId="77777777" w:rsidR="00C956AA" w:rsidRDefault="00C956AA" w:rsidP="00670C5C">
      <w:pPr>
        <w:pStyle w:val="Rfrence"/>
      </w:pPr>
    </w:p>
    <w:p w14:paraId="0828629D" w14:textId="06190556"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proofErr w:type="spellStart"/>
      <w:proofErr w:type="gramStart"/>
      <w:r>
        <w:t>dir</w:t>
      </w:r>
      <w:proofErr w:type="spellEnd"/>
      <w:r w:rsidRPr="001952EE">
        <w:t>.</w:t>
      </w:r>
      <w:proofErr w:type="gramEnd"/>
      <w:r w:rsidRPr="001952EE">
        <w:t xml:space="preserve">), </w:t>
      </w:r>
      <w:r w:rsidRPr="008D43DD">
        <w:rPr>
          <w:i/>
          <w:iCs/>
        </w:rPr>
        <w:t>Montréal capitale. L’exceptionnelle histoire du site archéologique du marché Sainte-Anne et du parlement de la province du Canada,</w:t>
      </w:r>
      <w:r w:rsidRPr="001952EE">
        <w:t xml:space="preserve"> </w:t>
      </w:r>
      <w:r w:rsidRPr="001952EE">
        <w:lastRenderedPageBreak/>
        <w:t>Montréal, Pointe-à-</w:t>
      </w:r>
      <w:proofErr w:type="spellStart"/>
      <w:r w:rsidRPr="001952EE">
        <w:t>Callière</w:t>
      </w:r>
      <w:proofErr w:type="spellEnd"/>
      <w:r w:rsidRPr="001952EE">
        <w:t>, cité d’archéologie et d’histoire de Montréal</w:t>
      </w:r>
      <w:r w:rsidRPr="00BC0301">
        <w:t xml:space="preserve"> /</w:t>
      </w:r>
      <w:r w:rsidRPr="001952EE">
        <w:t xml:space="preserve"> 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t>DÉPATIE, S</w:t>
      </w:r>
      <w:r w:rsidRPr="00DB1C17">
        <w:t xml:space="preserve">ylvie </w:t>
      </w:r>
      <w:r w:rsidRPr="00DB1C17">
        <w:rPr>
          <w:i/>
          <w:iCs/>
        </w:rPr>
        <w:t>et al.</w:t>
      </w:r>
      <w:r w:rsidRPr="00DB1C17">
        <w:t> (</w:t>
      </w:r>
      <w:proofErr w:type="spellStart"/>
      <w:proofErr w:type="gramStart"/>
      <w:r w:rsidRPr="00BC0301">
        <w:t>dir</w:t>
      </w:r>
      <w:proofErr w:type="spellEnd"/>
      <w:r w:rsidRPr="00DB1C17">
        <w:t>.</w:t>
      </w:r>
      <w:proofErr w:type="gramEnd"/>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w:t>
      </w:r>
      <w:proofErr w:type="spellStart"/>
      <w:r w:rsidRPr="00DB1C17">
        <w:t>Queen’s</w:t>
      </w:r>
      <w:proofErr w:type="spellEnd"/>
      <w:r w:rsidRPr="00DB1C17">
        <w:t xml:space="preserve"> </w:t>
      </w:r>
      <w:proofErr w:type="spellStart"/>
      <w:r w:rsidRPr="00DB1C17">
        <w:t>University</w:t>
      </w:r>
      <w:proofErr w:type="spellEnd"/>
      <w:r w:rsidRPr="00DB1C17">
        <w:t xml:space="preserve"> </w:t>
      </w:r>
      <w:proofErr w:type="spellStart"/>
      <w:r w:rsidRPr="00DB1C17">
        <w:t>Press</w:t>
      </w:r>
      <w:proofErr w:type="spellEnd"/>
      <w:r w:rsidRPr="00DB1C17">
        <w:t>, 1998, 297</w:t>
      </w:r>
      <w:r w:rsidR="009017BC">
        <w:t> </w:t>
      </w:r>
      <w:r w:rsidRPr="00DB1C17">
        <w:t>p.</w:t>
      </w:r>
    </w:p>
    <w:p w14:paraId="101E382F" w14:textId="77777777" w:rsidR="00CA1904" w:rsidRDefault="00CA1904" w:rsidP="00CA1904">
      <w:pPr>
        <w:pStyle w:val="Paragraphedeliste"/>
        <w:numPr>
          <w:ilvl w:val="0"/>
          <w:numId w:val="0"/>
        </w:numPr>
        <w:ind w:left="1058"/>
      </w:pPr>
    </w:p>
    <w:p w14:paraId="3B46FE1C" w14:textId="53028F1E"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 </w:t>
      </w:r>
      <w:r w:rsidR="00E33C93">
        <w:t xml:space="preserve">/ 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 xml:space="preserve">de l’éditeur / éditrice intellectuel(le) </w:t>
      </w:r>
      <w:r w:rsidR="00B50860">
        <w:t>(</w:t>
      </w:r>
      <w:r>
        <w:t>«</w:t>
      </w:r>
      <w:r w:rsidR="00B50860">
        <w:t> </w:t>
      </w:r>
      <w:r>
        <w:t>présenté par »</w:t>
      </w:r>
      <w:r w:rsidR="00535611">
        <w:t xml:space="preserve">, </w:t>
      </w:r>
      <w:r>
        <w:t>« édité par »</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w:t>
      </w:r>
      <w:proofErr w:type="spellStart"/>
      <w:r w:rsidRPr="00BC0301">
        <w:rPr>
          <w:lang w:eastAsia="fr-FR"/>
        </w:rPr>
        <w:t>Horguelin</w:t>
      </w:r>
      <w:proofErr w:type="spellEnd"/>
      <w:r>
        <w:rPr>
          <w:lang w:eastAsia="fr-FR"/>
        </w:rPr>
        <w:t> </w:t>
      </w:r>
      <w:r w:rsidRPr="00BC0301">
        <w:rPr>
          <w:lang w:eastAsia="fr-FR"/>
        </w:rPr>
        <w:t>; postface de Thomas Wien, Montréal, Almanach, 2014 [1664], 245 p.</w:t>
      </w:r>
    </w:p>
    <w:p w14:paraId="210C33D3"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Pr="00BC0301">
        <w:t>Les</w:t>
      </w:r>
      <w:r w:rsidRPr="00BC0301">
        <w:rPr>
          <w:spacing w:val="-12"/>
        </w:rPr>
        <w:t xml:space="preserve"> </w:t>
      </w:r>
      <w:r w:rsidRPr="00BC0301">
        <w:t>Belles</w:t>
      </w:r>
      <w:r w:rsidRPr="00BC0301">
        <w:rPr>
          <w:spacing w:val="-12"/>
        </w:rPr>
        <w:t xml:space="preserve"> </w:t>
      </w:r>
      <w:r w:rsidRPr="00BC0301">
        <w:t>Lettres, 1923.</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159E7C02" w:rsidR="00D9607D" w:rsidRDefault="00656AF5" w:rsidP="008A73DC">
      <w:r>
        <w:t>À défaut de nom d’auteur</w:t>
      </w:r>
      <w:r w:rsidR="00E33C93">
        <w:t xml:space="preserve"> / autrice</w:t>
      </w:r>
      <w:r>
        <w:t>, l’éditeur</w:t>
      </w:r>
      <w:r w:rsidR="00072CE9">
        <w:t>(</w:t>
      </w:r>
      <w:proofErr w:type="spellStart"/>
      <w:r w:rsidR="00072CE9">
        <w:t>trice</w:t>
      </w:r>
      <w:proofErr w:type="spellEnd"/>
      <w:r w:rsidR="00072CE9">
        <w:t>)</w:t>
      </w:r>
      <w:r>
        <w:t xml:space="preserve"> intellectuel</w:t>
      </w:r>
      <w:r w:rsidR="00072CE9">
        <w:t>(le)</w:t>
      </w:r>
      <w:r>
        <w:t xml:space="preserve"> est considéré</w:t>
      </w:r>
      <w:r w:rsidR="00072CE9">
        <w:t>(e)</w:t>
      </w:r>
      <w:r>
        <w:t xml:space="preserve"> comme point d’entrée de la référence.</w:t>
      </w:r>
      <w:r w:rsidR="009554F2">
        <w:t xml:space="preserve"> </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Paragraphedeliste"/>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Paragraphedeliste"/>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6FD17F9E" w:rsidR="004F20C5" w:rsidRDefault="006A4E0A" w:rsidP="00553075">
      <w:pPr>
        <w:pStyle w:val="Paragraphedeliste"/>
        <w:ind w:left="426"/>
      </w:pPr>
      <w:r>
        <w:t xml:space="preserve">S’assurer qu’il n’y a pas de noms d’auteurs </w:t>
      </w:r>
      <w:r w:rsidR="002955D2">
        <w:t xml:space="preserve">/ </w:t>
      </w:r>
      <w:r>
        <w:t xml:space="preserve">autrices superflus dans les références. </w:t>
      </w:r>
    </w:p>
    <w:p w14:paraId="4DCDF05C" w14:textId="39499305" w:rsidR="00953707" w:rsidRPr="001159B5" w:rsidRDefault="008A7506" w:rsidP="00553075">
      <w:pPr>
        <w:pStyle w:val="Paragraphedeliste"/>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157F1E">
        <w:t xml:space="preserve"> </w:t>
      </w:r>
      <w:r w:rsidR="006F03B5">
        <w:t xml:space="preserve">/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w:t>
      </w:r>
      <w:proofErr w:type="spellStart"/>
      <w:r w:rsidR="00421186" w:rsidRPr="00542199">
        <w:t>dir</w:t>
      </w:r>
      <w:proofErr w:type="spellEnd"/>
      <w:r w:rsidR="00421186" w:rsidRPr="00542199">
        <w:t>.)</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w:t>
      </w:r>
      <w:proofErr w:type="spellStart"/>
      <w:r>
        <w:t>dir</w:t>
      </w:r>
      <w:proofErr w:type="spellEnd"/>
      <w:r>
        <w:t>.),</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2C8518F7" w:rsidR="00646F2D" w:rsidRDefault="00646F2D" w:rsidP="00553075">
      <w:pPr>
        <w:pStyle w:val="Paragraphedeliste"/>
        <w:tabs>
          <w:tab w:val="clear" w:pos="1058"/>
        </w:tabs>
        <w:ind w:left="426"/>
      </w:pPr>
      <w:r>
        <w:t>Si aucun nom d’</w:t>
      </w:r>
      <w:r w:rsidRPr="00542199">
        <w:t>auteur</w:t>
      </w:r>
      <w:r>
        <w:t xml:space="preserve"> </w:t>
      </w:r>
      <w:r w:rsidR="003F79C4">
        <w:t xml:space="preserve">/ 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Paragraphedeliste"/>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Paragraphedeliste"/>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Paragraphedeliste"/>
        <w:tabs>
          <w:tab w:val="clear" w:pos="1058"/>
        </w:tabs>
        <w:ind w:left="426"/>
      </w:pPr>
      <w:r>
        <w:t xml:space="preserve">Un </w:t>
      </w:r>
      <w:r w:rsidRPr="002239EE">
        <w:rPr>
          <w:b/>
          <w:bCs/>
        </w:rPr>
        <w:t>titre en langue anglaise</w:t>
      </w:r>
      <w:r>
        <w:t xml:space="preserve"> comprend une </w:t>
      </w:r>
      <w:r w:rsidRPr="00D72A79">
        <w:rPr>
          <w:rStyle w:val="lev"/>
          <w:b w:val="0"/>
          <w:bCs w:val="0"/>
        </w:rPr>
        <w:t>m</w:t>
      </w:r>
      <w:r w:rsidR="002950EA" w:rsidRPr="00D72A79">
        <w:rPr>
          <w:rStyle w:val="lev"/>
          <w:b w:val="0"/>
          <w:bCs w:val="0"/>
        </w:rPr>
        <w:t>ajuscule au premier mot</w:t>
      </w:r>
      <w:r w:rsidR="00361157" w:rsidRPr="00D72A79">
        <w:rPr>
          <w:rStyle w:val="lev"/>
          <w:b w:val="0"/>
          <w:bCs w:val="0"/>
        </w:rPr>
        <w:t xml:space="preserve"> </w:t>
      </w:r>
      <w:r w:rsidR="002950EA" w:rsidRPr="00D72A79">
        <w:rPr>
          <w:rStyle w:val="lev"/>
          <w:b w:val="0"/>
          <w:bCs w:val="0"/>
        </w:rPr>
        <w:t>et à tous les mots importants</w:t>
      </w:r>
      <w:r w:rsidR="002950EA">
        <w:t xml:space="preserve"> (noms, verbes, adjectifs, adverbes, pronoms, etc.).</w:t>
      </w:r>
      <w:r>
        <w:t xml:space="preserve"> Ne prennent pas la majuscule les articles (</w:t>
      </w:r>
      <w:r>
        <w:rPr>
          <w:rStyle w:val="Accentuation"/>
        </w:rPr>
        <w:t>a, an, the</w:t>
      </w:r>
      <w:r>
        <w:t>), conjonctions (</w:t>
      </w:r>
      <w:r>
        <w:rPr>
          <w:rStyle w:val="Accentuation"/>
        </w:rPr>
        <w:t>and, but, or</w:t>
      </w:r>
      <w:r>
        <w:t>) et prépositions (</w:t>
      </w:r>
      <w:r>
        <w:rPr>
          <w:rStyle w:val="Accentuation"/>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lastRenderedPageBreak/>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Paragraphedeliste"/>
        <w:numPr>
          <w:ilvl w:val="0"/>
          <w:numId w:val="0"/>
        </w:numPr>
        <w:ind w:left="1058"/>
        <w:rPr>
          <w:lang w:val="en-CA"/>
        </w:rPr>
      </w:pPr>
    </w:p>
    <w:p w14:paraId="63590677" w14:textId="556927B3" w:rsidR="00987201" w:rsidRPr="00016F90" w:rsidRDefault="00D772A8" w:rsidP="00016F90">
      <w:pPr>
        <w:pStyle w:val="Corpsdetexte"/>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Paragraphedeliste"/>
        <w:numPr>
          <w:ilvl w:val="0"/>
          <w:numId w:val="0"/>
        </w:numPr>
        <w:ind w:left="1058"/>
      </w:pPr>
    </w:p>
    <w:p w14:paraId="0BB4B5D7" w14:textId="4C334601" w:rsidR="001A412A" w:rsidRDefault="00A3041C" w:rsidP="00016F90">
      <w:pPr>
        <w:pStyle w:val="Corpsdetexte"/>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Corpsdetexte"/>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w:t>
      </w:r>
      <w:proofErr w:type="spellStart"/>
      <w:r w:rsidR="009813CB">
        <w:t>Qu</w:t>
      </w:r>
      <w:r w:rsidR="00C0566C">
        <w:t>een’s</w:t>
      </w:r>
      <w:proofErr w:type="spellEnd"/>
      <w:r w:rsidR="00C0566C">
        <w:t xml:space="preserve"> </w:t>
      </w:r>
      <w:proofErr w:type="spellStart"/>
      <w:r w:rsidR="00C0566C">
        <w:t>University</w:t>
      </w:r>
      <w:proofErr w:type="spellEnd"/>
      <w:r w:rsidR="00C0566C">
        <w:t xml:space="preserve"> </w:t>
      </w:r>
      <w:proofErr w:type="spellStart"/>
      <w:r w:rsidR="00C0566C">
        <w:t>Press</w:t>
      </w:r>
      <w:proofErr w:type="spellEnd"/>
      <w:r w:rsidR="00C0566C">
        <w:t>)</w:t>
      </w:r>
      <w:r w:rsidR="00DB3516" w:rsidRPr="00542199">
        <w:t>.</w:t>
      </w:r>
      <w:r w:rsidR="00292E46">
        <w:t xml:space="preserve"> </w:t>
      </w:r>
      <w:r w:rsidR="00EB4FFC">
        <w:t xml:space="preserve">Dans le cas d’une </w:t>
      </w:r>
      <w:proofErr w:type="spellStart"/>
      <w:r w:rsidR="00EB4FFC">
        <w:t>co-édition</w:t>
      </w:r>
      <w:proofErr w:type="spellEnd"/>
      <w:r w:rsidR="00EB4FFC">
        <w:t xml:space="preserve">,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5D2A88B1"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xml:space="preserve">, </w:t>
      </w:r>
      <w:proofErr w:type="spellStart"/>
      <w:r w:rsidRPr="00BC0301">
        <w:rPr>
          <w:lang w:val="en-CA"/>
        </w:rPr>
        <w:t>Londres</w:t>
      </w:r>
      <w:proofErr w:type="spellEnd"/>
      <w:r w:rsidRPr="00BC0301">
        <w:rPr>
          <w:lang w:val="en-CA"/>
        </w:rPr>
        <w:t>, British Museum</w:t>
      </w:r>
      <w:r w:rsidR="00E33F03">
        <w:rPr>
          <w:lang w:val="en-CA"/>
        </w:rPr>
        <w:t> </w:t>
      </w:r>
      <w:r w:rsidR="00065344">
        <w:rPr>
          <w:lang w:val="en-CA"/>
        </w:rPr>
        <w:t>/</w:t>
      </w:r>
      <w:r w:rsidRPr="00BC0301">
        <w:rPr>
          <w:lang w:val="en-CA"/>
        </w:rPr>
        <w:t xml:space="preserve"> Paris, Bibliothèque </w:t>
      </w:r>
      <w:proofErr w:type="spellStart"/>
      <w:r w:rsidRPr="00BC0301">
        <w:rPr>
          <w:lang w:val="en-CA"/>
        </w:rPr>
        <w:t>nationale</w:t>
      </w:r>
      <w:proofErr w:type="spellEnd"/>
      <w:r w:rsidRPr="00BC0301">
        <w:rPr>
          <w:lang w:val="en-CA"/>
        </w:rPr>
        <w:t>,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6FB90CFB"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 », 1994</w:t>
      </w:r>
      <w:r w:rsidR="006250BE">
        <w:t>, 126 p.</w:t>
      </w:r>
    </w:p>
    <w:p w14:paraId="56F793F1" w14:textId="77777777" w:rsidR="006250BE" w:rsidRDefault="006250BE" w:rsidP="0055512A">
      <w:pPr>
        <w:pStyle w:val="Rfrence"/>
      </w:pPr>
    </w:p>
    <w:p w14:paraId="05AC86A2" w14:textId="60874F6A"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Pr="003917E9">
        <w:rPr>
          <w:spacing w:val="-4"/>
        </w:rPr>
        <w:t xml:space="preserve"> </w:t>
      </w:r>
      <w:r w:rsidRPr="00542199">
        <w:t>Actes</w:t>
      </w:r>
      <w:r w:rsidRPr="003917E9">
        <w:rPr>
          <w:spacing w:val="-8"/>
        </w:rPr>
        <w:t xml:space="preserve"> </w:t>
      </w:r>
      <w:r w:rsidRPr="00542199">
        <w:t>du</w:t>
      </w:r>
      <w:r w:rsidRPr="003917E9">
        <w:rPr>
          <w:spacing w:val="-7"/>
        </w:rPr>
        <w:t xml:space="preserve"> </w:t>
      </w:r>
      <w:r w:rsidRPr="00542199">
        <w:t>colloque</w:t>
      </w:r>
      <w:r w:rsidRPr="003917E9">
        <w:rPr>
          <w:spacing w:val="-3"/>
        </w:rPr>
        <w:t xml:space="preserve">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COMEAU, Robert et Serge BERNIER (</w:t>
      </w:r>
      <w:proofErr w:type="spellStart"/>
      <w:r>
        <w:t>dir</w:t>
      </w:r>
      <w:proofErr w:type="spellEnd"/>
      <w:r>
        <w:t xml:space="preserve">.),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en"/>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w:t>
      </w:r>
      <w:proofErr w:type="spellStart"/>
      <w:r w:rsidR="000051B4">
        <w:t>impr</w:t>
      </w:r>
      <w:proofErr w:type="spellEnd"/>
      <w:r w:rsidR="000051B4">
        <w:t xml:space="preserve">. de B. Franklin, </w:t>
      </w:r>
      <w:r w:rsidR="00A92C92">
        <w:t xml:space="preserve">1784. </w:t>
      </w:r>
      <w:r w:rsidRPr="009A56DD">
        <w:t xml:space="preserve">Gallica, </w:t>
      </w:r>
      <w:hyperlink r:id="rId82" w:history="1">
        <w:r w:rsidR="00A92C92" w:rsidRPr="00F46194">
          <w:rPr>
            <w:rStyle w:val="Hyperlien"/>
          </w:rPr>
          <w:t>https://gallica.bnf.fr/ark:/12148/bpt6k71289s</w:t>
        </w:r>
      </w:hyperlink>
    </w:p>
    <w:p w14:paraId="3303F219" w14:textId="77777777" w:rsidR="00A834FB" w:rsidRDefault="00A834FB" w:rsidP="009A56DD"/>
    <w:p w14:paraId="3E1E3171" w14:textId="70A1753F" w:rsidR="00535B7A" w:rsidRDefault="00535B7A" w:rsidP="00535B7A">
      <w:pPr>
        <w:pStyle w:val="Titre4"/>
      </w:pPr>
      <w:bookmarkStart w:id="68" w:name="_Toc207277029"/>
      <w:r>
        <w:t>Chapitres d’ouvrages collectifs</w:t>
      </w:r>
      <w:bookmarkEnd w:id="68"/>
      <w:r>
        <w:t xml:space="preserve"> </w:t>
      </w:r>
    </w:p>
    <w:p w14:paraId="275B7FCA" w14:textId="064AFA26" w:rsidR="00535B7A" w:rsidRDefault="00535B7A" w:rsidP="00535B7A">
      <w:pPr>
        <w:pStyle w:val="Paragraphedeliste"/>
        <w:ind w:left="567"/>
      </w:pPr>
      <w:r>
        <w:t>N</w:t>
      </w:r>
      <w:r w:rsidRPr="00542199">
        <w:t xml:space="preserve">om </w:t>
      </w:r>
      <w:r>
        <w:t xml:space="preserve">(en majuscule) et prénom </w:t>
      </w:r>
      <w:r w:rsidRPr="00542199">
        <w:t>de l</w:t>
      </w:r>
      <w:r>
        <w:t>’</w:t>
      </w:r>
      <w:r w:rsidRPr="00542199">
        <w:t>auteur</w:t>
      </w:r>
      <w:r w:rsidR="003F79C4">
        <w:t xml:space="preserve"> / 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 xml:space="preserve">nom des directeurs </w:t>
      </w:r>
      <w:r w:rsidR="00BF6401">
        <w:rPr>
          <w:lang w:val="fr-FR"/>
        </w:rPr>
        <w:t xml:space="preserve">/ directrices </w:t>
      </w:r>
      <w:r w:rsidRPr="003A4A7F">
        <w:rPr>
          <w:lang w:val="fr-FR"/>
        </w:rPr>
        <w:t>de l’ouvrage, mention (</w:t>
      </w:r>
      <w:proofErr w:type="spellStart"/>
      <w:r w:rsidRPr="003A4A7F">
        <w:rPr>
          <w:lang w:val="fr-FR"/>
        </w:rPr>
        <w:t>dir</w:t>
      </w:r>
      <w:proofErr w:type="spellEnd"/>
      <w:r w:rsidRPr="003A4A7F">
        <w:rPr>
          <w:lang w:val="fr-FR"/>
        </w:rPr>
        <w:t>.),</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Paragraphedeliste"/>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73CCAB97"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G</w:t>
      </w:r>
      <w:r>
        <w:rPr>
          <w:lang w:val="en-CA"/>
        </w:rPr>
        <w:t>UENNEC</w:t>
      </w:r>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Pr="007B1114">
        <w:rPr>
          <w:spacing w:val="-6"/>
          <w:lang w:val="en-CA"/>
        </w:rPr>
        <w:t xml:space="preserve"> </w:t>
      </w:r>
      <w:proofErr w:type="spellStart"/>
      <w:r w:rsidRPr="005C2E85">
        <w:rPr>
          <w:lang w:val="en-CA"/>
        </w:rPr>
        <w:t>Hospitalité</w:t>
      </w:r>
      <w:proofErr w:type="spellEnd"/>
      <w:r w:rsidRPr="005C2E85">
        <w:rPr>
          <w:lang w:val="en-CA"/>
        </w:rPr>
        <w:t xml:space="preserve">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proofErr w:type="spellStart"/>
      <w:r>
        <w:rPr>
          <w:lang w:val="en-CA"/>
        </w:rPr>
        <w:t>Londres</w:t>
      </w:r>
      <w:proofErr w:type="spellEnd"/>
      <w:r>
        <w:rPr>
          <w:lang w:val="en-CA"/>
        </w:rPr>
        <w:t xml:space="preserve">,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17EBE215"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 xml:space="preserve">NAGY, </w:t>
      </w:r>
      <w:proofErr w:type="spellStart"/>
      <w:r w:rsidRPr="000B41D7">
        <w:t>Piroska</w:t>
      </w:r>
      <w:proofErr w:type="spellEnd"/>
      <w:r w:rsidRPr="000B41D7">
        <w:t>, «</w:t>
      </w:r>
      <w:r w:rsidRPr="000B41D7">
        <w:rPr>
          <w:spacing w:val="-6"/>
        </w:rPr>
        <w:t xml:space="preserve"> </w:t>
      </w:r>
      <w:r>
        <w:t>L’émotion au Moyen Âge : un âge de raison</w:t>
      </w:r>
      <w:r w:rsidRPr="000B41D7">
        <w:t> »,</w:t>
      </w:r>
      <w:r>
        <w:t xml:space="preserve"> dans Alain Corbin, Jean-Jacques Courtine et Georges Vigarello (</w:t>
      </w:r>
      <w:proofErr w:type="spellStart"/>
      <w:r>
        <w:t>dir</w:t>
      </w:r>
      <w:proofErr w:type="spellEnd"/>
      <w:r>
        <w:t xml:space="preserve">.),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w:t>
      </w:r>
      <w:proofErr w:type="spellStart"/>
      <w:r>
        <w:t>Éthier</w:t>
      </w:r>
      <w:proofErr w:type="spellEnd"/>
      <w:r>
        <w:t>, Jean-François Cardin et David Lefrançois (</w:t>
      </w:r>
      <w:proofErr w:type="spellStart"/>
      <w:r>
        <w:t>dir</w:t>
      </w:r>
      <w:proofErr w:type="spellEnd"/>
      <w:r>
        <w:t xml:space="preserve">.),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Titre4"/>
      </w:pPr>
      <w:bookmarkStart w:id="69" w:name="_Toc207277030"/>
      <w:r>
        <w:t>Thèses et mémoires</w:t>
      </w:r>
      <w:bookmarkEnd w:id="69"/>
    </w:p>
    <w:p w14:paraId="556369FA" w14:textId="05ADA287" w:rsidR="00BA4A96" w:rsidRDefault="00BA4A96" w:rsidP="00BA4A96">
      <w:pPr>
        <w:pStyle w:val="Corpsdetexte"/>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w:t>
      </w:r>
      <w:proofErr w:type="spellStart"/>
      <w:r w:rsidRPr="00542199">
        <w:t>Ph.D</w:t>
      </w:r>
      <w:proofErr w:type="spellEnd"/>
      <w:r w:rsidRPr="00542199">
        <w:t>.),</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Corpsdetexte"/>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Titre4"/>
      </w:pPr>
      <w:bookmarkStart w:id="70" w:name="_Toc207277031"/>
      <w:r>
        <w:lastRenderedPageBreak/>
        <w:t>A</w:t>
      </w:r>
      <w:r w:rsidR="00F15AA6">
        <w:t xml:space="preserve">rticles </w:t>
      </w:r>
      <w:r w:rsidR="00A374F5">
        <w:t>scientifiques</w:t>
      </w:r>
      <w:bookmarkEnd w:id="70"/>
      <w:r w:rsidR="00F15AA6">
        <w:t xml:space="preserve"> </w:t>
      </w:r>
    </w:p>
    <w:p w14:paraId="49288BA0" w14:textId="196C4D41" w:rsidR="00615340" w:rsidRPr="00615340" w:rsidRDefault="00615340" w:rsidP="00C461DC">
      <w:pPr>
        <w:pStyle w:val="Paragraphedeliste"/>
        <w:numPr>
          <w:ilvl w:val="0"/>
          <w:numId w:val="1"/>
        </w:numPr>
      </w:pPr>
      <w:r>
        <w:t xml:space="preserve">Nom </w:t>
      </w:r>
      <w:r w:rsidR="00C95650">
        <w:t xml:space="preserve">(en lettres capitales) </w:t>
      </w:r>
      <w:r>
        <w:t>et p</w:t>
      </w:r>
      <w:r w:rsidRPr="00615340">
        <w:t>rénom de l’auteur</w:t>
      </w:r>
      <w:r w:rsidR="00D23636">
        <w:t xml:space="preserve"> / 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Paragraphedeliste"/>
        <w:numPr>
          <w:ilvl w:val="0"/>
          <w:numId w:val="1"/>
        </w:numPr>
      </w:pPr>
      <w:r>
        <w:t xml:space="preserve">Voir la </w:t>
      </w:r>
      <w:hyperlink w:anchor="_Les_livres" w:history="1">
        <w:r w:rsidRPr="00111386">
          <w:rPr>
            <w:rStyle w:val="Hyperlien"/>
          </w:rPr>
          <w:t>section Livres</w:t>
        </w:r>
      </w:hyperlink>
      <w:r>
        <w:t xml:space="preserve"> pour d’autres spécifications</w:t>
      </w:r>
      <w:r w:rsidR="00F15AA6" w:rsidRPr="009C4959">
        <w:t>.</w:t>
      </w:r>
    </w:p>
    <w:p w14:paraId="34E8A7A9" w14:textId="10A7B2E7" w:rsidR="00561037" w:rsidRDefault="00561037" w:rsidP="00C461DC">
      <w:pPr>
        <w:pStyle w:val="Paragraphedeliste"/>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 xml:space="preserve">s bases de données. Si le document est identique à la copie papier (ce qui est souvent le cas lorsqu’il est disponible en format </w:t>
      </w:r>
      <w:proofErr w:type="spellStart"/>
      <w:r w:rsidRPr="00561037">
        <w:t>pdf</w:t>
      </w:r>
      <w:proofErr w:type="spellEnd"/>
      <w:r w:rsidRPr="00561037">
        <w:t>),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Paragraphedeliste"/>
        <w:numPr>
          <w:ilvl w:val="0"/>
          <w:numId w:val="0"/>
        </w:numPr>
        <w:ind w:left="765"/>
      </w:pPr>
    </w:p>
    <w:p w14:paraId="3730E30A" w14:textId="6528614A"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 xml:space="preserve">Urban </w:t>
      </w:r>
      <w:proofErr w:type="spellStart"/>
      <w:r>
        <w:rPr>
          <w:i/>
          <w:iCs/>
        </w:rPr>
        <w:t>History</w:t>
      </w:r>
      <w:proofErr w:type="spellEnd"/>
      <w:r>
        <w:rPr>
          <w:i/>
          <w:iCs/>
        </w:rPr>
        <w:t xml:space="preserve"> </w:t>
      </w:r>
      <w:proofErr w:type="spellStart"/>
      <w:r>
        <w:rPr>
          <w:i/>
          <w:iCs/>
        </w:rPr>
        <w:t>Review</w:t>
      </w:r>
      <w:proofErr w:type="spellEnd"/>
      <w:r>
        <w:rPr>
          <w:i/>
          <w:iCs/>
        </w:rPr>
        <w:t xml:space="preserve"> / Revue d’histoire urbaine</w:t>
      </w:r>
      <w:r>
        <w:t>, vol. 37, n° 1, 2008, p. 3</w:t>
      </w:r>
      <w:r>
        <w:noBreakHyphen/>
        <w:t xml:space="preserve">20. </w:t>
      </w:r>
      <w:hyperlink r:id="rId83" w:history="1">
        <w:r w:rsidRPr="00F46194">
          <w:rPr>
            <w:rStyle w:val="Hyperlien"/>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4" w:history="1">
        <w:r w:rsidRPr="00B12EE1">
          <w:rPr>
            <w:rStyle w:val="Hyperlien"/>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w:t>
      </w:r>
      <w:proofErr w:type="spellStart"/>
      <w:r w:rsidRPr="0055527A">
        <w:rPr>
          <w:lang w:val="en-CA"/>
        </w:rPr>
        <w:t>sn</w:t>
      </w:r>
      <w:proofErr w:type="spellEnd"/>
      <w:r w:rsidRPr="0055527A">
        <w:rPr>
          <w:lang w:val="en-CA"/>
        </w:rPr>
        <w:t xml:space="preserve">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hyperlink r:id="rId85" w:history="1">
        <w:r w:rsidR="0033443C" w:rsidRPr="00F46194">
          <w:rPr>
            <w:rStyle w:val="Hyperlien"/>
            <w:lang w:val="en-CA"/>
          </w:rPr>
          <w:t>https://doi.org/10.2307/40000295</w:t>
        </w:r>
      </w:hyperlink>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hyperlink r:id="rId86" w:tgtFrame="_blank" w:tooltip="Ce lien ouvre dans un nouvel onglet" w:history="1">
        <w:r w:rsidR="001E7CF0" w:rsidRPr="00BE08F9">
          <w:rPr>
            <w:rStyle w:val="Hyperlien"/>
            <w:lang w:val="en-CA"/>
          </w:rPr>
          <w:t>http://dx.doi.org/10.1086/710307</w:t>
        </w:r>
      </w:hyperlink>
      <w:r w:rsidR="00A23180" w:rsidRPr="00BE08F9">
        <w:rPr>
          <w:lang w:val="en-CA"/>
        </w:rPr>
        <w:t xml:space="preserve"> </w:t>
      </w:r>
    </w:p>
    <w:p w14:paraId="0BA225BB" w14:textId="77777777" w:rsidR="00C177BA" w:rsidRPr="00542199" w:rsidRDefault="00C177BA" w:rsidP="00C177BA">
      <w:pPr>
        <w:pStyle w:val="Titre4"/>
      </w:pPr>
      <w:bookmarkStart w:id="71" w:name="_Toc207277032"/>
      <w:r>
        <w:t>Comptes rendus</w:t>
      </w:r>
      <w:bookmarkEnd w:id="71"/>
    </w:p>
    <w:p w14:paraId="668E22FD" w14:textId="779C4186" w:rsidR="00C177BA" w:rsidRPr="00542199" w:rsidRDefault="00C177BA" w:rsidP="00C177BA">
      <w:pPr>
        <w:pStyle w:val="Paragraphedeliste"/>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Pr="00BD2754">
        <w:rPr>
          <w:bCs/>
          <w:spacing w:val="-5"/>
        </w:rPr>
        <w:t xml:space="preserve"> </w:t>
      </w:r>
      <w:r w:rsidR="003F79C4">
        <w:rPr>
          <w:bCs/>
          <w:spacing w:val="-5"/>
        </w:rPr>
        <w:t xml:space="preserve">/ 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Pr="00542199">
        <w:rPr>
          <w:spacing w:val="-5"/>
        </w:rPr>
        <w:t xml:space="preserve"> </w:t>
      </w:r>
      <w:r w:rsidRPr="00542199">
        <w:t>compte</w:t>
      </w:r>
      <w:r w:rsidRPr="00542199">
        <w:rPr>
          <w:spacing w:val="-6"/>
        </w:rPr>
        <w:t xml:space="preserve"> </w:t>
      </w:r>
      <w:r w:rsidRPr="00542199">
        <w:t>rendu</w:t>
      </w:r>
      <w:r w:rsidRPr="00542199">
        <w:rPr>
          <w:spacing w:val="-5"/>
        </w:rPr>
        <w:t xml:space="preserve"> </w:t>
      </w:r>
      <w:r w:rsidRPr="00542199">
        <w:t>de</w:t>
      </w:r>
      <w:r w:rsidRPr="00542199">
        <w:rPr>
          <w:spacing w:val="-6"/>
        </w:rPr>
        <w:t xml:space="preserve">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 / 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Paragraphedeliste"/>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r w:rsidRPr="00251648">
        <w:t xml:space="preserve">HEAMAN, </w:t>
      </w:r>
      <w:proofErr w:type="spellStart"/>
      <w:r w:rsidRPr="00251648">
        <w:t>Elsbeth</w:t>
      </w:r>
      <w:proofErr w:type="spellEnd"/>
      <w:r w:rsidRPr="00251648">
        <w:t xml:space="preserve">, </w:t>
      </w:r>
      <w:r w:rsidRPr="006A7CD2">
        <w:t xml:space="preserve">compte rendu de </w:t>
      </w:r>
      <w:r w:rsidRPr="00251648">
        <w:t xml:space="preserve">David </w:t>
      </w:r>
      <w:proofErr w:type="spellStart"/>
      <w:r w:rsidRPr="00251648">
        <w:t>Niget</w:t>
      </w:r>
      <w:proofErr w:type="spellEnd"/>
      <w:r w:rsidRPr="00251648">
        <w:t xml:space="preserve"> </w:t>
      </w:r>
      <w:r>
        <w:t>et</w:t>
      </w:r>
      <w:r w:rsidRPr="00251648">
        <w:t xml:space="preserve"> Martin </w:t>
      </w:r>
      <w:proofErr w:type="spellStart"/>
      <w:r w:rsidRPr="00251648">
        <w:t>Petitclerc</w:t>
      </w:r>
      <w:proofErr w:type="spellEnd"/>
      <w:r>
        <w:t xml:space="preserve"> (</w:t>
      </w:r>
      <w:proofErr w:type="spellStart"/>
      <w:r>
        <w:t>dir</w:t>
      </w:r>
      <w:proofErr w:type="spellEnd"/>
      <w:r>
        <w:t xml:space="preserve">.),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proofErr w:type="spellStart"/>
      <w:r w:rsidRPr="00251648">
        <w:rPr>
          <w:i/>
          <w:iCs/>
        </w:rPr>
        <w:t>Scientia</w:t>
      </w:r>
      <w:proofErr w:type="spellEnd"/>
      <w:r w:rsidRPr="00251648">
        <w:rPr>
          <w:i/>
          <w:iCs/>
        </w:rPr>
        <w:t xml:space="preserve"> </w:t>
      </w:r>
      <w:proofErr w:type="spellStart"/>
      <w:r w:rsidRPr="00251648">
        <w:rPr>
          <w:i/>
          <w:iCs/>
        </w:rPr>
        <w:t>Canadensis</w:t>
      </w:r>
      <w:proofErr w:type="spellEnd"/>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2" w:name="3.1.5._LES_RESSOURCES_NUMÉRIQUES"/>
      <w:bookmarkStart w:id="73" w:name="_bookmark23"/>
      <w:bookmarkEnd w:id="72"/>
      <w:bookmarkEnd w:id="73"/>
    </w:p>
    <w:p w14:paraId="44171E93" w14:textId="77777777" w:rsidR="00B0118D" w:rsidRDefault="00B0118D" w:rsidP="00B0118D">
      <w:pPr>
        <w:pStyle w:val="Titre4"/>
      </w:pPr>
      <w:bookmarkStart w:id="74" w:name="_Toc207277033"/>
      <w:r>
        <w:t>Autres types de périodiques (</w:t>
      </w:r>
      <w:r w:rsidRPr="00634811">
        <w:t>articles de journaux</w:t>
      </w:r>
      <w:r>
        <w:t>, comptes rendus de débats parlementaires)</w:t>
      </w:r>
      <w:bookmarkEnd w:id="74"/>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7" w:history="1">
        <w:r w:rsidR="00C84153" w:rsidRPr="00F46194">
          <w:rPr>
            <w:rStyle w:val="Hyperlien"/>
          </w:rPr>
          <w:t>https://numerique.banq.qc.ca/patrimoine/details/52327/4319538</w:t>
        </w:r>
      </w:hyperlink>
    </w:p>
    <w:p w14:paraId="1E47B11A" w14:textId="69A8FFF3" w:rsidR="00B0118D" w:rsidRDefault="00B0118D" w:rsidP="003F4B90">
      <w:pPr>
        <w:pStyle w:val="Rfrence"/>
        <w:pBdr>
          <w:top w:val="single" w:sz="4" w:space="1" w:color="auto"/>
          <w:left w:val="single" w:sz="4" w:space="4" w:color="auto"/>
          <w:bottom w:val="single" w:sz="4" w:space="1" w:color="auto"/>
          <w:right w:val="single" w:sz="4" w:space="4" w:color="auto"/>
        </w:pBdr>
      </w:pPr>
      <w:hyperlink r:id="rId88" w:tgtFrame="_blank" w:history="1">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w:hyperlink r:id="rId89" w:history="1">
        <w:r w:rsidRPr="00F46194">
          <w:rPr>
            <w:rStyle w:val="Hyperlien"/>
          </w:rPr>
          <w:t>https://numerique.banq.qc.ca/patrimoine/details/52327/2782313</w:t>
        </w:r>
      </w:hyperlink>
      <w:r>
        <w:t xml:space="preserve">  </w:t>
      </w:r>
    </w:p>
    <w:p w14:paraId="77A3AF6A" w14:textId="76B1B39A" w:rsidR="00BF6095" w:rsidRDefault="00D83E49" w:rsidP="006F67DB">
      <w:pPr>
        <w:pStyle w:val="Titre4"/>
      </w:pPr>
      <w:bookmarkStart w:id="75" w:name="_Toc207277034"/>
      <w:r>
        <w:t>Articles d’e</w:t>
      </w:r>
      <w:r w:rsidR="00F753F5">
        <w:t>ncyclopédie</w:t>
      </w:r>
      <w:r>
        <w:t>s</w:t>
      </w:r>
      <w:r w:rsidR="00F753F5">
        <w:t>, billets de blogue</w:t>
      </w:r>
      <w:r w:rsidR="00BA44AC">
        <w:t>s</w:t>
      </w:r>
      <w:bookmarkEnd w:id="75"/>
    </w:p>
    <w:p w14:paraId="66E9FDFE" w14:textId="7D6B9D83"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 xml:space="preserve">« </w:t>
      </w:r>
      <w:r w:rsidRPr="00263A41">
        <w:rPr>
          <w:lang w:val="en-CA"/>
        </w:rPr>
        <w:t>Chinese Workers in Russia</w:t>
      </w:r>
      <w:r w:rsidRPr="00970533">
        <w:rPr>
          <w:sz w:val="23"/>
          <w:szCs w:val="23"/>
          <w:lang w:val="en-CA"/>
        </w:rPr>
        <w:t xml:space="preserve"> »</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w:t>
      </w:r>
      <w:proofErr w:type="spellStart"/>
      <w:r>
        <w:rPr>
          <w:lang w:val="en-CA"/>
        </w:rPr>
        <w:t>juillet</w:t>
      </w:r>
      <w:proofErr w:type="spellEnd"/>
      <w:r>
        <w:rPr>
          <w:lang w:val="en-CA"/>
        </w:rPr>
        <w:t xml:space="preserve"> </w:t>
      </w:r>
      <w:r w:rsidRPr="00263A41">
        <w:rPr>
          <w:lang w:val="en-CA"/>
        </w:rPr>
        <w:t xml:space="preserve">2019. </w:t>
      </w:r>
      <w:hyperlink r:id="rId90" w:history="1">
        <w:r w:rsidRPr="00B12EE1">
          <w:rPr>
            <w:rStyle w:val="Hyperlien"/>
          </w:rPr>
          <w:t>10.15463/ie1418.11378</w:t>
        </w:r>
      </w:hyperlink>
    </w:p>
    <w:p w14:paraId="39C1F1E9" w14:textId="2C4D564E"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 Illustrer la circulation transnationale du numéraire étranger au Bas-Canada : les bons de marchands de 1837-1839 », </w:t>
      </w:r>
      <w:r w:rsidRPr="008645DC">
        <w:rPr>
          <w:i/>
          <w:iCs/>
        </w:rPr>
        <w:t>Histoire engagée,</w:t>
      </w:r>
      <w:r w:rsidRPr="00F6737C">
        <w:t xml:space="preserve"> 10 avril 2024</w:t>
      </w:r>
      <w:r>
        <w:t xml:space="preserve">. </w:t>
      </w:r>
      <w:hyperlink r:id="rId91" w:history="1">
        <w:r w:rsidRPr="00F46194">
          <w:rPr>
            <w:rStyle w:val="Hyperlien"/>
          </w:rPr>
          <w:t>https://histoireengagee.ca/illustrer-la-circulation-transnationale-du-numeraire-etranger-au-bas-canada-les-bons-de-marchands-de-1837-1839</w:t>
        </w:r>
      </w:hyperlink>
      <w:r>
        <w:t xml:space="preserve"> </w:t>
      </w:r>
    </w:p>
    <w:p w14:paraId="606A3C0D" w14:textId="2C5BA581"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 xml:space="preserve">« </w:t>
      </w:r>
      <w:r w:rsidRPr="003F3BC8">
        <w:rPr>
          <w:lang w:val="en-CA"/>
        </w:rPr>
        <w:t>The Slave Holders on the Border</w:t>
      </w:r>
      <w:r w:rsidR="00A20925" w:rsidRPr="00337848">
        <w:rPr>
          <w:lang w:val="en-CA"/>
        </w:rPr>
        <w:t xml:space="preserve"> »,</w:t>
      </w:r>
      <w:r w:rsidRPr="003F3BC8">
        <w:rPr>
          <w:lang w:val="en-CA"/>
        </w:rPr>
        <w:t xml:space="preserve"> </w:t>
      </w:r>
      <w:r w:rsidRPr="003F3BC8">
        <w:rPr>
          <w:i/>
          <w:iCs/>
          <w:lang w:val="en-CA"/>
        </w:rPr>
        <w:t>Africa is a Country</w:t>
      </w:r>
      <w:r w:rsidRPr="003F3BC8">
        <w:rPr>
          <w:lang w:val="en-CA"/>
        </w:rPr>
        <w:t xml:space="preserve">, 17 </w:t>
      </w:r>
      <w:proofErr w:type="spellStart"/>
      <w:r w:rsidRPr="003F3BC8">
        <w:rPr>
          <w:lang w:val="en-CA"/>
        </w:rPr>
        <w:t>décembre</w:t>
      </w:r>
      <w:proofErr w:type="spellEnd"/>
      <w:r>
        <w:rPr>
          <w:lang w:val="en-CA"/>
        </w:rPr>
        <w:t xml:space="preserve"> 2018</w:t>
      </w:r>
      <w:r w:rsidRPr="003F3BC8">
        <w:rPr>
          <w:lang w:val="en-CA"/>
        </w:rPr>
        <w:t xml:space="preserve">. </w:t>
      </w:r>
      <w:hyperlink r:id="rId92" w:tgtFrame="_blank" w:tooltip="Ce lien ouvre dans un nouvel onglet" w:history="1">
        <w:r w:rsidRPr="00EC5788">
          <w:rPr>
            <w:rStyle w:val="Hyperlien"/>
          </w:rPr>
          <w:t>https://africasacountry.com/2018/12/the-slave-holders-on-the-border</w:t>
        </w:r>
      </w:hyperlink>
    </w:p>
    <w:p w14:paraId="26EFA444" w14:textId="77777777"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FOUGÈRES, Dany et Robert GAGNON, « FORTIN, SIFROY-JOSEPH (baptisé Joseph-</w:t>
      </w:r>
      <w:proofErr w:type="spellStart"/>
      <w:r>
        <w:t>Sigfroy</w:t>
      </w:r>
      <w:proofErr w:type="spellEnd"/>
      <w:r>
        <w:t>) (</w:t>
      </w:r>
      <w:proofErr w:type="spellStart"/>
      <w:r>
        <w:t>Sifroy</w:t>
      </w:r>
      <w:proofErr w:type="spellEnd"/>
      <w:r>
        <w:t xml:space="preserve">) », dans </w:t>
      </w:r>
      <w:r>
        <w:rPr>
          <w:rStyle w:val="Accentuation"/>
        </w:rPr>
        <w:t>Dictionnaire biographique du Canada</w:t>
      </w:r>
      <w:r>
        <w:t xml:space="preserve">, Université Laval / </w:t>
      </w:r>
      <w:proofErr w:type="spellStart"/>
      <w:r>
        <w:t>University</w:t>
      </w:r>
      <w:proofErr w:type="spellEnd"/>
      <w:r>
        <w:t xml:space="preserve"> of Toronto, 2019. </w:t>
      </w:r>
      <w:hyperlink r:id="rId93" w:history="1">
        <w:r w:rsidRPr="00F46194">
          <w:rPr>
            <w:rStyle w:val="Hyperlien"/>
          </w:rPr>
          <w:t>https://www.biographi.ca/fr/bio/fortin_sifroy_joseph_16F.html</w:t>
        </w:r>
      </w:hyperlink>
      <w:r>
        <w:t xml:space="preserve"> </w:t>
      </w:r>
    </w:p>
    <w:p w14:paraId="668EB8B4" w14:textId="77777777"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 xml:space="preserve">Jack, « Reflections on the Status of the Family Farm Dog », </w:t>
      </w:r>
      <w:r w:rsidRPr="00471E1E">
        <w:rPr>
          <w:rStyle w:val="Accentuation"/>
          <w:lang w:val="en-CA"/>
        </w:rPr>
        <w:t>The Otter ~ La Loutre</w:t>
      </w:r>
      <w:r w:rsidRPr="00337848">
        <w:rPr>
          <w:lang w:val="en-CA"/>
        </w:rPr>
        <w:t xml:space="preserve">, </w:t>
      </w:r>
      <w:proofErr w:type="spellStart"/>
      <w:r w:rsidRPr="00337848">
        <w:rPr>
          <w:lang w:val="en-CA"/>
        </w:rPr>
        <w:t>NiCHE</w:t>
      </w:r>
      <w:proofErr w:type="spellEnd"/>
      <w:r w:rsidRPr="00337848">
        <w:rPr>
          <w:lang w:val="en-CA"/>
        </w:rPr>
        <w:t xml:space="preserve">, 12 </w:t>
      </w:r>
      <w:proofErr w:type="spellStart"/>
      <w:r w:rsidRPr="00337848">
        <w:rPr>
          <w:lang w:val="en-CA"/>
        </w:rPr>
        <w:t>juillet</w:t>
      </w:r>
      <w:proofErr w:type="spellEnd"/>
      <w:r w:rsidRPr="00337848">
        <w:rPr>
          <w:lang w:val="en-CA"/>
        </w:rPr>
        <w:t xml:space="preserve"> 2024</w:t>
      </w:r>
      <w:r>
        <w:rPr>
          <w:lang w:val="en-CA"/>
        </w:rPr>
        <w:t>.</w:t>
      </w:r>
      <w:r w:rsidRPr="00337848">
        <w:rPr>
          <w:lang w:val="en-CA"/>
        </w:rPr>
        <w:t xml:space="preserve"> </w:t>
      </w:r>
      <w:hyperlink r:id="rId94" w:history="1">
        <w:r w:rsidRPr="006D35DD">
          <w:rPr>
            <w:rStyle w:val="Hyperlien"/>
          </w:rPr>
          <w:t>https://niche-canada.org/2024/07/12/reflections-on-the-status-of-the-family-farm-dog/</w:t>
        </w:r>
      </w:hyperlink>
      <w:r w:rsidRPr="006D35DD">
        <w:t xml:space="preserve"> </w:t>
      </w:r>
    </w:p>
    <w:p w14:paraId="35CCD547" w14:textId="21C5C0CD" w:rsidR="00556621" w:rsidRDefault="00556621" w:rsidP="00556621">
      <w:pPr>
        <w:pStyle w:val="Titre4"/>
      </w:pPr>
      <w:bookmarkStart w:id="76"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6"/>
      <w:r>
        <w:t xml:space="preserve"> </w:t>
      </w:r>
    </w:p>
    <w:p w14:paraId="0E1EDAF7" w14:textId="64BBDA28" w:rsidR="00556621" w:rsidRPr="00D1426E" w:rsidRDefault="00556621" w:rsidP="003F522B">
      <w:pPr>
        <w:pStyle w:val="Corpsdetexte"/>
        <w:ind w:firstLine="0"/>
        <w:rPr>
          <w:lang w:val="en-CA"/>
        </w:rPr>
      </w:pPr>
      <w:r>
        <w:t>Nom des commissaires ou directeurs</w:t>
      </w:r>
      <w:r w:rsidRPr="00F6737C">
        <w:t xml:space="preserve"> </w:t>
      </w:r>
      <w:r w:rsidR="00BF6401">
        <w:t xml:space="preserve">/ directrices </w:t>
      </w:r>
      <w:r>
        <w:t>suivis de l’expression (</w:t>
      </w:r>
      <w:proofErr w:type="spellStart"/>
      <w:r>
        <w:t>dir</w:t>
      </w:r>
      <w:proofErr w:type="spellEnd"/>
      <w:r>
        <w:t>.)</w:t>
      </w:r>
      <w:r w:rsidRPr="00F6737C">
        <w:t xml:space="preserve">, « Titre de l’exposition », </w:t>
      </w:r>
      <w:r>
        <w:t xml:space="preserve">exposition virtuelle ou site web </w:t>
      </w:r>
      <w:proofErr w:type="spellStart"/>
      <w:r>
        <w:t>multimedia</w:t>
      </w:r>
      <w:proofErr w:type="spellEnd"/>
      <w:r>
        <w:t xml:space="preserve">,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77777777" w:rsidR="003F522B" w:rsidRPr="00D1426E"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 </w:t>
      </w:r>
      <w:r w:rsidRPr="00AC6FE2">
        <w:rPr>
          <w:lang w:val="en-CA"/>
        </w:rPr>
        <w:t>« </w:t>
      </w:r>
      <w:r>
        <w:rPr>
          <w:lang w:val="en-CA"/>
        </w:rPr>
        <w:t xml:space="preserve">Freedom’s Ring: </w:t>
      </w:r>
      <w:r w:rsidRPr="005C0AA9">
        <w:rPr>
          <w:lang w:val="en-CA"/>
        </w:rPr>
        <w:t>King’s “I Have a Dream” Speech</w:t>
      </w:r>
      <w:r w:rsidRPr="005F1E04">
        <w:rPr>
          <w:rStyle w:val="Accentuation"/>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hyperlink r:id="rId95" w:history="1">
        <w:r w:rsidRPr="00D1426E">
          <w:rPr>
            <w:rStyle w:val="Hyperlien"/>
            <w:lang w:val="en-CA"/>
          </w:rPr>
          <w:t>https://freedomsring.stanford.edu/</w:t>
        </w:r>
      </w:hyperlink>
      <w:r w:rsidRPr="00D1426E">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Accentuation"/>
          <w:i w:val="0"/>
          <w:iCs w:val="0"/>
          <w:lang w:val="en-CA"/>
        </w:rPr>
      </w:pPr>
      <w:r>
        <w:t xml:space="preserve">PETITCLERC, </w:t>
      </w:r>
      <w:r w:rsidR="00556621">
        <w:t>Martin (</w:t>
      </w:r>
      <w:proofErr w:type="spellStart"/>
      <w:r w:rsidR="00556621">
        <w:t>dir</w:t>
      </w:r>
      <w:proofErr w:type="spellEnd"/>
      <w:r w:rsidR="00556621">
        <w:t>.), « </w:t>
      </w:r>
      <w:r w:rsidR="00556621" w:rsidRPr="00AC6FE2">
        <w:rPr>
          <w:rStyle w:val="Accentuation"/>
          <w:i w:val="0"/>
          <w:iCs w:val="0"/>
        </w:rPr>
        <w:t>Déjouer la fatalité : pauvreté, familles, institutions</w:t>
      </w:r>
      <w:r w:rsidR="00556621">
        <w:rPr>
          <w:rStyle w:val="Accentuation"/>
          <w:i w:val="0"/>
          <w:iCs w:val="0"/>
        </w:rPr>
        <w:t> »</w:t>
      </w:r>
      <w:r w:rsidR="00556621" w:rsidRPr="00AC6FE2">
        <w:rPr>
          <w:rStyle w:val="Accentuation"/>
          <w:i w:val="0"/>
          <w:iCs w:val="0"/>
        </w:rPr>
        <w:t>,</w:t>
      </w:r>
      <w:r w:rsidR="00556621" w:rsidRPr="00CB6BA5">
        <w:rPr>
          <w:rStyle w:val="Accentuation"/>
          <w:i w:val="0"/>
          <w:iCs w:val="0"/>
        </w:rPr>
        <w:t xml:space="preserve"> exposition virtuelle, </w:t>
      </w:r>
      <w:r w:rsidR="00556621">
        <w:t>Centre d’histoire des régulations sociales,</w:t>
      </w:r>
      <w:r w:rsidR="00556621">
        <w:rPr>
          <w:rStyle w:val="Accentuation"/>
          <w:i w:val="0"/>
          <w:iCs w:val="0"/>
        </w:rPr>
        <w:t xml:space="preserve"> Université du Québec à Montréal, 2022. </w:t>
      </w:r>
      <w:hyperlink r:id="rId96" w:history="1">
        <w:r w:rsidR="00556621" w:rsidRPr="00B12EE1">
          <w:rPr>
            <w:rStyle w:val="Hyperlien"/>
            <w:lang w:val="en-CA"/>
          </w:rPr>
          <w:t>https://dejouerfatalite.uqam.ca/</w:t>
        </w:r>
      </w:hyperlink>
      <w:r w:rsidR="00556621" w:rsidRPr="00B12EE1">
        <w:rPr>
          <w:rStyle w:val="Accentuation"/>
          <w:i w:val="0"/>
          <w:iCs w:val="0"/>
          <w:lang w:val="en-CA"/>
        </w:rPr>
        <w:t xml:space="preserve"> </w:t>
      </w:r>
    </w:p>
    <w:p w14:paraId="003F56E6" w14:textId="77777777" w:rsidR="00BA4A96" w:rsidRDefault="00BA4A96" w:rsidP="00BA4A96">
      <w:pPr>
        <w:pStyle w:val="Titre4"/>
      </w:pPr>
      <w:bookmarkStart w:id="77" w:name="_Toc207277036"/>
      <w:r w:rsidRPr="00FF171F">
        <w:t>Base</w:t>
      </w:r>
      <w:r>
        <w:t>s</w:t>
      </w:r>
      <w:r w:rsidRPr="00FF171F">
        <w:t xml:space="preserve"> de données mise</w:t>
      </w:r>
      <w:r>
        <w:t>s</w:t>
      </w:r>
      <w:r w:rsidRPr="00FF171F">
        <w:t xml:space="preserve"> à jour en continu</w:t>
      </w:r>
      <w:bookmarkEnd w:id="77"/>
      <w:r>
        <w:t xml:space="preserve"> </w:t>
      </w:r>
    </w:p>
    <w:p w14:paraId="18F56F2D" w14:textId="2EEEF8B2" w:rsidR="00BA4A96" w:rsidRDefault="00BA4A96" w:rsidP="003F522B">
      <w:pPr>
        <w:pStyle w:val="Corpsdetexte"/>
        <w:ind w:firstLine="0"/>
        <w:rPr>
          <w:caps/>
        </w:rPr>
      </w:pPr>
      <w:r w:rsidRPr="00FF171F">
        <w:rPr>
          <w:rStyle w:val="lev"/>
          <w:b w:val="0"/>
          <w:bCs w:val="0"/>
        </w:rPr>
        <w:t>Indiquer l’année de création initiale</w:t>
      </w:r>
      <w:r>
        <w:t xml:space="preserve"> </w:t>
      </w:r>
      <w:r w:rsidRPr="002F1A1F">
        <w:rPr>
          <w:rStyle w:val="Accentuation"/>
          <w:i w:val="0"/>
          <w:iCs w:val="0"/>
        </w:rPr>
        <w:t>si elle est fournie</w:t>
      </w:r>
      <w:r>
        <w:t xml:space="preserve"> suivie d’un </w:t>
      </w:r>
      <w:r w:rsidR="006C7496">
        <w:t xml:space="preserve">tiret </w:t>
      </w:r>
      <w:r>
        <w:t>et de trois points de suspension.</w:t>
      </w:r>
      <w:r>
        <w:rPr>
          <w:rStyle w:val="lev"/>
        </w:rPr>
        <w:t xml:space="preserve"> </w:t>
      </w:r>
      <w:r w:rsidRPr="00FF171F">
        <w:rPr>
          <w:rStyle w:val="lev"/>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7" w:history="1">
        <w:r w:rsidRPr="00F46194">
          <w:rPr>
            <w:rStyle w:val="Hyperlien"/>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w:t>
      </w:r>
      <w:proofErr w:type="gramStart"/>
      <w:r w:rsidRPr="000E0CBB">
        <w:rPr>
          <w:i/>
          <w:iCs/>
        </w:rPr>
        <w:t>-.Z.</w:t>
      </w:r>
      <w:proofErr w:type="gramEnd"/>
      <w:r w:rsidRPr="000E0CBB">
        <w:rPr>
          <w:i/>
          <w:iCs/>
        </w:rPr>
        <w:t xml:space="preserve"> Massicotte</w:t>
      </w:r>
      <w:r>
        <w:t xml:space="preserve">, Bibliothèque et Archives nationales du Québec, 2022-… </w:t>
      </w:r>
      <w:hyperlink r:id="rId98" w:history="1">
        <w:r w:rsidRPr="00F46194">
          <w:rPr>
            <w:rStyle w:val="Hyperlien"/>
          </w:rPr>
          <w:t>https://numerique.banq.qc.ca/p/cartographie_massicotte.html</w:t>
        </w:r>
      </w:hyperlink>
      <w:r>
        <w:t xml:space="preserve"> (consulté le 9 août 2025) </w:t>
      </w:r>
      <w:bookmarkStart w:id="78" w:name="3.1.6._LES_THÈSES_DE_DOCTORAT_ET_LES_MÉM"/>
      <w:bookmarkStart w:id="79" w:name="_bookmark24"/>
      <w:bookmarkStart w:id="80" w:name="3.1.7._LES_ARTICLES_DE_REVUES_SAVANTES,_"/>
      <w:bookmarkStart w:id="81" w:name="_bookmark25"/>
      <w:bookmarkEnd w:id="78"/>
      <w:bookmarkEnd w:id="79"/>
      <w:bookmarkEnd w:id="80"/>
      <w:bookmarkEnd w:id="81"/>
    </w:p>
    <w:p w14:paraId="3A174F75" w14:textId="630948B9" w:rsidR="004D6B84" w:rsidRDefault="00052872" w:rsidP="004D6B84">
      <w:pPr>
        <w:pStyle w:val="Titre4"/>
      </w:pPr>
      <w:bookmarkStart w:id="82" w:name="_Toc207277037"/>
      <w:r>
        <w:rPr>
          <w:sz w:val="23"/>
          <w:szCs w:val="23"/>
        </w:rPr>
        <w:t>Ressources audiovisuelles</w:t>
      </w:r>
      <w:r>
        <w:t xml:space="preserve"> (d</w:t>
      </w:r>
      <w:r w:rsidR="00F334AB">
        <w:t xml:space="preserve">ocumentaires, </w:t>
      </w:r>
      <w:proofErr w:type="spellStart"/>
      <w:r w:rsidR="00F334AB">
        <w:t>b</w:t>
      </w:r>
      <w:r w:rsidR="008F3CD0" w:rsidRPr="00FF171F">
        <w:t>alados</w:t>
      </w:r>
      <w:proofErr w:type="spellEnd"/>
      <w:r w:rsidR="008F3CD0" w:rsidRPr="00FF171F">
        <w:t xml:space="preserve">, </w:t>
      </w:r>
      <w:r w:rsidR="00A960D3" w:rsidRPr="00FF171F">
        <w:t xml:space="preserve">émissions </w:t>
      </w:r>
      <w:r w:rsidR="008F3CD0" w:rsidRPr="00FF171F">
        <w:t>de radio</w:t>
      </w:r>
      <w:r>
        <w:t>, etc.)</w:t>
      </w:r>
      <w:bookmarkEnd w:id="82"/>
    </w:p>
    <w:p w14:paraId="41260D5E" w14:textId="73D1BEEC" w:rsidR="00A960D3" w:rsidRDefault="003F79C4" w:rsidP="00E817E1">
      <w:r>
        <w:t>A</w:t>
      </w:r>
      <w:r w:rsidR="00052872" w:rsidRPr="00F6737C">
        <w:t>uteur</w:t>
      </w:r>
      <w:r>
        <w:t xml:space="preserve"> / autrice</w:t>
      </w:r>
      <w:r w:rsidR="00304F1F">
        <w:t xml:space="preserve"> </w:t>
      </w:r>
      <w:r w:rsidR="00FD1A16">
        <w:t>/ scénariste</w:t>
      </w:r>
      <w:r w:rsidR="00FD2954">
        <w:t xml:space="preserve">, sinon </w:t>
      </w:r>
      <w:r w:rsidR="00FD1A16">
        <w:t>p</w:t>
      </w:r>
      <w:r w:rsidR="00304F1F">
        <w:t>roducteur</w:t>
      </w:r>
      <w:r w:rsidR="00FD1A16">
        <w:t xml:space="preserve"> / 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w:t>
      </w:r>
      <w:proofErr w:type="spellStart"/>
      <w:r w:rsidRPr="00573AD8">
        <w:t>Canadienses</w:t>
      </w:r>
      <w:proofErr w:type="spellEnd"/>
      <w:r w:rsidRPr="00573AD8">
        <w:t xml:space="preserve"> », </w:t>
      </w:r>
      <w:r>
        <w:t xml:space="preserve">documentaire, </w:t>
      </w:r>
      <w:r w:rsidRPr="00573AD8">
        <w:t xml:space="preserve">Office national du </w:t>
      </w:r>
      <w:r>
        <w:t>film du Canada, 1976, 57</w:t>
      </w:r>
      <w:r w:rsidR="00005574">
        <w:t> </w:t>
      </w:r>
      <w:r>
        <w:t xml:space="preserve">min. </w:t>
      </w:r>
      <w:hyperlink r:id="rId99" w:history="1">
        <w:r w:rsidRPr="00F46194">
          <w:rPr>
            <w:rStyle w:val="Hyperlien"/>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100" w:history="1">
        <w:r w:rsidRPr="00F46194">
          <w:rPr>
            <w:rStyle w:val="Hyperlien"/>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w:t>
      </w:r>
      <w:proofErr w:type="spellStart"/>
      <w:r w:rsidRPr="00A55CF7">
        <w:t>Fahrni</w:t>
      </w:r>
      <w:proofErr w:type="spellEnd"/>
      <w:r>
        <w:t xml:space="preserve"> », </w:t>
      </w:r>
      <w:r w:rsidRPr="00727FDF">
        <w:rPr>
          <w:i/>
          <w:iCs/>
        </w:rPr>
        <w:t>Aujourd’hui l’histoire,</w:t>
      </w:r>
      <w:r>
        <w:t xml:space="preserve"> émission de </w:t>
      </w:r>
      <w:r w:rsidR="00CD19C3">
        <w:t>radio</w:t>
      </w:r>
      <w:r>
        <w:t xml:space="preserve">, Radio-Canada </w:t>
      </w:r>
      <w:proofErr w:type="spellStart"/>
      <w:r>
        <w:t>Ohdio</w:t>
      </w:r>
      <w:proofErr w:type="spellEnd"/>
      <w:r>
        <w:t>, 15 mars 2017, 23</w:t>
      </w:r>
      <w:r w:rsidR="00005574">
        <w:t> </w:t>
      </w:r>
      <w:r>
        <w:t>min.</w:t>
      </w:r>
      <w:r w:rsidR="00F77F8C">
        <w:t xml:space="preserve"> </w:t>
      </w:r>
      <w:hyperlink r:id="rId101" w:history="1">
        <w:r w:rsidR="00F77F8C" w:rsidRPr="00F46194">
          <w:rPr>
            <w:rStyle w:val="Hyperlien"/>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 xml:space="preserve">Le </w:t>
      </w:r>
      <w:proofErr w:type="spellStart"/>
      <w:r w:rsidRPr="00273747">
        <w:rPr>
          <w:i/>
          <w:iCs/>
        </w:rPr>
        <w:t>balado</w:t>
      </w:r>
      <w:proofErr w:type="spellEnd"/>
      <w:r w:rsidRPr="00273747">
        <w:rPr>
          <w:i/>
          <w:iCs/>
        </w:rPr>
        <w:t xml:space="preserve">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102" w:history="1">
        <w:r w:rsidRPr="00F46194">
          <w:rPr>
            <w:rStyle w:val="Hyperlien"/>
          </w:rPr>
          <w:t>https://www.fredsavard.com/</w:t>
        </w:r>
      </w:hyperlink>
      <w:r>
        <w:t xml:space="preserve"> </w:t>
      </w:r>
    </w:p>
    <w:p w14:paraId="635906C2" w14:textId="0477E21B" w:rsidR="00987201" w:rsidRDefault="004D6B84" w:rsidP="00833FAC">
      <w:pPr>
        <w:pStyle w:val="Titre4"/>
      </w:pPr>
      <w:bookmarkStart w:id="83" w:name="_Toc207277038"/>
      <w:r>
        <w:t>C</w:t>
      </w:r>
      <w:r w:rsidR="00772F82" w:rsidRPr="00772F82">
        <w:t>artes géographiques</w:t>
      </w:r>
      <w:bookmarkEnd w:id="83"/>
    </w:p>
    <w:p w14:paraId="092B7BD1" w14:textId="2C690AD1"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3F79C4">
        <w:t xml:space="preserve"> / 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hyperlink r:id="rId103" w:history="1">
        <w:r w:rsidRPr="00EC5788">
          <w:rPr>
            <w:rStyle w:val="Hyperlien"/>
          </w:rPr>
          <w:t>https://collections.banq.qc.ca/ark:/52327/2247031</w:t>
        </w:r>
      </w:hyperlink>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104" w:history="1">
        <w:r w:rsidRPr="00F46194">
          <w:rPr>
            <w:rStyle w:val="Hyperlien"/>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105" w:history="1">
        <w:r w:rsidRPr="00F46194">
          <w:rPr>
            <w:rStyle w:val="Hyperlien"/>
          </w:rPr>
          <w:t>https://collections.banq.qc.ca/ark:/52327/2244667</w:t>
        </w:r>
      </w:hyperlink>
      <w:r>
        <w:t xml:space="preserve">  </w:t>
      </w:r>
    </w:p>
    <w:p w14:paraId="464AD240" w14:textId="204247D0" w:rsidR="001A01AC" w:rsidRPr="009A63CA" w:rsidRDefault="001A01AC" w:rsidP="001A01AC">
      <w:pPr>
        <w:pStyle w:val="Titre4"/>
      </w:pPr>
      <w:bookmarkStart w:id="84" w:name="_Toc205468389"/>
      <w:bookmarkStart w:id="85" w:name="_Toc207277039"/>
      <w:r>
        <w:t>Documents d’archives</w:t>
      </w:r>
      <w:r w:rsidR="00524088">
        <w:t xml:space="preserve"> manuscrits</w:t>
      </w:r>
      <w:bookmarkEnd w:id="85"/>
    </w:p>
    <w:p w14:paraId="3F70C3BE" w14:textId="085EC374" w:rsidR="001A01AC" w:rsidRPr="00570EA4" w:rsidRDefault="007A433B" w:rsidP="00570EA4">
      <w:pPr>
        <w:pStyle w:val="Corpsdetexte"/>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Paragraphedeliste"/>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Appelnotedebasdep"/>
          <w:bCs/>
          <w:iCs/>
        </w:rPr>
        <w:footnoteReference w:id="3"/>
      </w:r>
      <w:r w:rsidRPr="00956427">
        <w:rPr>
          <w:bCs/>
          <w:iCs/>
        </w:rPr>
        <w:t>)</w:t>
      </w:r>
    </w:p>
    <w:p w14:paraId="232042FC" w14:textId="1678217F" w:rsidR="001A01AC" w:rsidRDefault="001A01AC" w:rsidP="00A4789B">
      <w:pPr>
        <w:pStyle w:val="Paragraphedeliste"/>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Paragraphedeliste"/>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07711063" w:rsidR="006A61D3" w:rsidRDefault="001A01AC" w:rsidP="00A4789B">
      <w:pPr>
        <w:pStyle w:val="Paragraphedeliste"/>
        <w:numPr>
          <w:ilvl w:val="0"/>
          <w:numId w:val="2"/>
        </w:numPr>
        <w:rPr>
          <w:bCs/>
          <w:iCs/>
        </w:rPr>
      </w:pPr>
      <w:r>
        <w:rPr>
          <w:bCs/>
          <w:iCs/>
        </w:rPr>
        <w:t>Auteur</w:t>
      </w:r>
      <w:r w:rsidR="003F79C4">
        <w:rPr>
          <w:bCs/>
          <w:iCs/>
        </w:rPr>
        <w:t xml:space="preserve"> / autrice</w:t>
      </w:r>
      <w:r w:rsidR="00595EE0">
        <w:rPr>
          <w:bCs/>
          <w:iCs/>
        </w:rPr>
        <w:t xml:space="preserve"> (s’il est connu)</w:t>
      </w:r>
    </w:p>
    <w:p w14:paraId="1D516266" w14:textId="3215B66B" w:rsidR="001A01AC" w:rsidRDefault="006A61D3" w:rsidP="00A4789B">
      <w:pPr>
        <w:pStyle w:val="Paragraphedeliste"/>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Paragraphedeliste"/>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Paragraphedeliste"/>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Paragraphedeliste"/>
        <w:numPr>
          <w:ilvl w:val="0"/>
          <w:numId w:val="2"/>
        </w:numPr>
        <w:rPr>
          <w:bCs/>
          <w:iCs/>
        </w:rPr>
      </w:pPr>
      <w:r>
        <w:rPr>
          <w:bCs/>
          <w:iCs/>
        </w:rPr>
        <w:t>Date de création ou de publication du document</w:t>
      </w:r>
    </w:p>
    <w:p w14:paraId="53A61492" w14:textId="25602D46" w:rsidR="001A01AC" w:rsidRDefault="00D14D37" w:rsidP="00A4789B">
      <w:pPr>
        <w:pStyle w:val="Paragraphedeliste"/>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Paragraphedeliste"/>
        <w:numPr>
          <w:ilvl w:val="0"/>
          <w:numId w:val="2"/>
        </w:numPr>
        <w:rPr>
          <w:bCs/>
          <w:iCs/>
        </w:rPr>
      </w:pPr>
      <w:r>
        <w:rPr>
          <w:bCs/>
          <w:iCs/>
        </w:rPr>
        <w:t>Lien URL vers le document numérisé (facultatif)</w:t>
      </w:r>
    </w:p>
    <w:p w14:paraId="3D698752" w14:textId="77777777" w:rsidR="00E177FB" w:rsidRDefault="00E177FB" w:rsidP="001A01AC">
      <w:pPr>
        <w:pStyle w:val="Corpsdetexte"/>
        <w:ind w:firstLine="0"/>
      </w:pPr>
    </w:p>
    <w:p w14:paraId="66CAB2D6" w14:textId="1DD963A6" w:rsidR="00B954DF" w:rsidRDefault="00FD43F3" w:rsidP="000D38FD">
      <w:pPr>
        <w:pStyle w:val="Corpsdetexte"/>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106" w:history="1">
        <w:r w:rsidR="001A01AC" w:rsidRPr="00F81575">
          <w:rPr>
            <w:rStyle w:val="Hyperlien"/>
          </w:rPr>
          <w:t>les</w:t>
        </w:r>
        <w:r w:rsidR="001A01AC" w:rsidRPr="00F81575">
          <w:rPr>
            <w:rStyle w:val="Hyperlien"/>
            <w:spacing w:val="-1"/>
          </w:rPr>
          <w:t xml:space="preserve"> </w:t>
        </w:r>
        <w:r w:rsidR="001A01AC" w:rsidRPr="00F81575">
          <w:rPr>
            <w:rStyle w:val="Hyperlien"/>
          </w:rPr>
          <w:t>normes</w:t>
        </w:r>
        <w:r w:rsidR="001A01AC" w:rsidRPr="00F81575">
          <w:rPr>
            <w:rStyle w:val="Hyperlien"/>
            <w:spacing w:val="-4"/>
          </w:rPr>
          <w:t xml:space="preserve"> </w:t>
        </w:r>
        <w:r w:rsidR="001A01AC" w:rsidRPr="00F81575">
          <w:rPr>
            <w:rStyle w:val="Hyperlien"/>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107" w:history="1">
        <w:r w:rsidR="004454FF">
          <w:rPr>
            <w:rStyle w:val="Hyperlien"/>
            <w:spacing w:val="-4"/>
          </w:rPr>
          <w:t xml:space="preserve">l’époque </w:t>
        </w:r>
        <w:r w:rsidR="00434AB2" w:rsidRPr="00B85124">
          <w:rPr>
            <w:rStyle w:val="Hyperlien"/>
            <w:spacing w:val="-4"/>
          </w:rPr>
          <w:t>médiéva</w:t>
        </w:r>
        <w:r w:rsidR="004454FF">
          <w:rPr>
            <w:rStyle w:val="Hyperlien"/>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Corpsdetexte"/>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en"/>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w:t>
      </w:r>
      <w:proofErr w:type="spellStart"/>
      <w:r w:rsidR="00F37CFE" w:rsidRPr="00C7741F">
        <w:t>Haussouillier</w:t>
      </w:r>
      <w:proofErr w:type="spellEnd"/>
      <w:r w:rsidR="00F37CFE" w:rsidRPr="00C7741F">
        <w:t xml:space="preserve">,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Corpsdetexte"/>
        <w:ind w:firstLine="0"/>
      </w:pPr>
    </w:p>
    <w:p w14:paraId="68D7F4EF" w14:textId="0603E2BE" w:rsidR="000D38FD" w:rsidRDefault="000D38FD" w:rsidP="000D38FD">
      <w:pPr>
        <w:pStyle w:val="Corpsdetexte"/>
        <w:ind w:firstLine="0"/>
      </w:pPr>
      <w:r>
        <w:t xml:space="preserve">Les documents d’archives sont classés par lieu de conservation et cote ou par nom d’auteur / autrice. </w:t>
      </w:r>
    </w:p>
    <w:p w14:paraId="05BCE229" w14:textId="77777777" w:rsidR="00E177FB" w:rsidRDefault="00E177FB" w:rsidP="001A01AC">
      <w:pPr>
        <w:pStyle w:val="Corpsdetexte"/>
        <w:ind w:firstLine="0"/>
      </w:pPr>
    </w:p>
    <w:p w14:paraId="1E3B18C6" w14:textId="649B5390" w:rsidR="008C6B30" w:rsidRPr="008C6B30" w:rsidRDefault="008C6B30" w:rsidP="001A01AC">
      <w:pPr>
        <w:pStyle w:val="Corpsdetexte"/>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w:t>
      </w:r>
      <w:proofErr w:type="gramStart"/>
      <w:r w:rsidRPr="00F6737C">
        <w:t>1,S1,D1,P</w:t>
      </w:r>
      <w:proofErr w:type="gramEnd"/>
      <w:r w:rsidRPr="00F6737C">
        <w:t>59</w:t>
      </w:r>
      <w:r>
        <w:t>.</w:t>
      </w:r>
      <w:r w:rsidRPr="00F6737C">
        <w:t xml:space="preserve"> </w:t>
      </w:r>
      <w:r>
        <w:t xml:space="preserve">Jacques </w:t>
      </w:r>
      <w:proofErr w:type="spellStart"/>
      <w:r>
        <w:t>Raudot</w:t>
      </w:r>
      <w:proofErr w:type="spellEnd"/>
      <w:r>
        <w:t xml:space="preserve">,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8" w:history="1">
        <w:r w:rsidRPr="00F46194">
          <w:rPr>
            <w:rStyle w:val="Hyperlien"/>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xml:space="preserve">. </w:t>
      </w: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parchemin, X</w:t>
      </w:r>
      <w:r w:rsidRPr="00C20A9C">
        <w:rPr>
          <w:vertAlign w:val="superscript"/>
        </w:rPr>
        <w:t>e</w:t>
      </w:r>
      <w:r>
        <w:t xml:space="preserve"> siècle, 119</w:t>
      </w:r>
      <w:r w:rsidR="0019153E">
        <w:t> </w:t>
      </w:r>
      <w:proofErr w:type="spellStart"/>
      <w:r>
        <w:t>ff</w:t>
      </w:r>
      <w:proofErr w:type="spellEnd"/>
      <w:r>
        <w:t xml:space="preserve">.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 xml:space="preserve">Jean Baptiste Louis </w:t>
      </w:r>
      <w:proofErr w:type="spellStart"/>
      <w:r>
        <w:rPr>
          <w:lang w:eastAsia="fr-FR"/>
        </w:rPr>
        <w:t>Franquelin</w:t>
      </w:r>
      <w:proofErr w:type="spellEnd"/>
      <w:r>
        <w:rPr>
          <w:lang w:eastAsia="fr-FR"/>
        </w:rPr>
        <w:t>,</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w:t>
      </w:r>
      <w:proofErr w:type="spellStart"/>
      <w:r w:rsidRPr="000B11CA">
        <w:t>Meynardie</w:t>
      </w:r>
      <w:proofErr w:type="spellEnd"/>
      <w:r w:rsidRPr="000B11CA">
        <w:t xml:space="preserve">, </w:t>
      </w:r>
      <w:r>
        <w:t xml:space="preserve">manuscrit, </w:t>
      </w:r>
      <w:r w:rsidRPr="000B11CA">
        <w:t>6 octobre 1768.</w:t>
      </w:r>
    </w:p>
    <w:p w14:paraId="7B3ED9E8" w14:textId="62B371E1" w:rsidR="008C6B30" w:rsidRDefault="008C6B30" w:rsidP="00F1786B">
      <w:pPr>
        <w:pStyle w:val="Corpsdetexte"/>
        <w:ind w:firstLine="0"/>
        <w:rPr>
          <w:highlight w:val="yellow"/>
          <w:lang w:val="fr-FR"/>
        </w:rPr>
      </w:pPr>
    </w:p>
    <w:p w14:paraId="20C5430D" w14:textId="56253A83" w:rsidR="008C6B30" w:rsidRPr="00856F7B" w:rsidRDefault="008C6B30" w:rsidP="00F1786B">
      <w:pPr>
        <w:pStyle w:val="Corpsdetexte"/>
        <w:ind w:firstLine="0"/>
        <w:rPr>
          <w:u w:val="single"/>
        </w:rPr>
      </w:pPr>
      <w:r w:rsidRPr="008C6B30">
        <w:rPr>
          <w:u w:val="single"/>
        </w:rPr>
        <w:t xml:space="preserve">Classement par </w:t>
      </w:r>
      <w:r>
        <w:rPr>
          <w:u w:val="single"/>
        </w:rPr>
        <w:t>nom d’auteur / 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w:t>
      </w:r>
      <w:proofErr w:type="spellStart"/>
      <w:r w:rsidRPr="000B11CA">
        <w:t>Meynardie</w:t>
      </w:r>
      <w:proofErr w:type="spellEnd"/>
      <w:r w:rsidRPr="000B11CA">
        <w:t xml:space="preserv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9" w:history="1">
        <w:r w:rsidR="00EC6839" w:rsidRPr="00F46194">
          <w:rPr>
            <w:rStyle w:val="Hyperlien"/>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document parchemin, X</w:t>
      </w:r>
      <w:r w:rsidRPr="00C20A9C">
        <w:rPr>
          <w:vertAlign w:val="superscript"/>
        </w:rPr>
        <w:t>e</w:t>
      </w:r>
      <w:r>
        <w:t xml:space="preserve"> siècle, 119</w:t>
      </w:r>
      <w:r w:rsidR="0019153E">
        <w:t> </w:t>
      </w:r>
      <w:proofErr w:type="spellStart"/>
      <w:r>
        <w:t>ff</w:t>
      </w:r>
      <w:proofErr w:type="spellEnd"/>
      <w:r>
        <w:t xml:space="preserve">.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w:t>
      </w:r>
      <w:proofErr w:type="gramStart"/>
      <w:r w:rsidRPr="00F6737C">
        <w:t>1,S1,D1,P</w:t>
      </w:r>
      <w:proofErr w:type="gramEnd"/>
      <w:r w:rsidRPr="00F6737C">
        <w:t>59</w:t>
      </w:r>
      <w:r w:rsidR="007E4C0B">
        <w:t>.</w:t>
      </w:r>
      <w:r>
        <w:t xml:space="preserve"> </w:t>
      </w:r>
      <w:hyperlink r:id="rId110" w:history="1">
        <w:r w:rsidRPr="00F46194">
          <w:rPr>
            <w:rStyle w:val="Hyperlien"/>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Corpsdetexte"/>
        <w:ind w:firstLine="0"/>
        <w:rPr>
          <w:u w:val="single"/>
        </w:rPr>
      </w:pPr>
      <w:r w:rsidRPr="00EC6839">
        <w:rPr>
          <w:u w:val="single"/>
        </w:rPr>
        <w:t>Documents d’archives</w:t>
      </w:r>
      <w:r w:rsidR="00BE6B7C" w:rsidRPr="00EC6839">
        <w:rPr>
          <w:u w:val="single"/>
        </w:rPr>
        <w:t xml:space="preserve"> médiévaux</w:t>
      </w:r>
    </w:p>
    <w:p w14:paraId="7C335DE4" w14:textId="09E574E3" w:rsidR="00BE6B7C" w:rsidRPr="00EC6839" w:rsidRDefault="006B33A6" w:rsidP="009D490F">
      <w:pPr>
        <w:pStyle w:val="Corpsdetexte"/>
        <w:ind w:firstLine="0"/>
      </w:pPr>
      <w:r w:rsidRPr="00EC6839">
        <w:t xml:space="preserve">Des références abrégées </w:t>
      </w:r>
      <w:r w:rsidR="00BC1250" w:rsidRPr="00EC6839">
        <w:t>peuvent être employées pour référer à des documents d’archives</w:t>
      </w:r>
      <w:r w:rsidR="00BE6B7C" w:rsidRPr="00EC6839">
        <w:t xml:space="preserve"> </w:t>
      </w:r>
      <w:r w:rsidR="002821BA" w:rsidRPr="00EC6839">
        <w:t>de l’époque médiévale</w:t>
      </w:r>
      <w:r w:rsidR="00A40891" w:rsidRPr="00EC6839">
        <w:t xml:space="preserve"> (</w:t>
      </w:r>
      <w:r w:rsidR="0042062C" w:rsidRPr="00EC6839">
        <w:t>voir par exemple les</w:t>
      </w:r>
      <w:r w:rsidR="00BE6B7C" w:rsidRPr="00EC6839">
        <w:t xml:space="preserve"> consignes de la revue francophone </w:t>
      </w:r>
      <w:hyperlink r:id="rId111" w:history="1">
        <w:r w:rsidR="00BE6B7C" w:rsidRPr="00EC6839">
          <w:rPr>
            <w:rStyle w:val="Hyperlien"/>
            <w:i/>
            <w:iCs/>
          </w:rPr>
          <w:t>Scriptorium</w:t>
        </w:r>
      </w:hyperlink>
      <w:r w:rsidR="00A40891" w:rsidRPr="00EC6839">
        <w:t>)</w:t>
      </w:r>
      <w:r w:rsidR="00BE6B7C" w:rsidRPr="00EC6839">
        <w:t>.</w:t>
      </w:r>
    </w:p>
    <w:p w14:paraId="66C7B342" w14:textId="77777777" w:rsidR="00BE6B7C" w:rsidRPr="00EC6839" w:rsidRDefault="00BE6B7C" w:rsidP="0058579D">
      <w:pPr>
        <w:pStyle w:val="Corpsdetexte"/>
        <w:ind w:firstLine="0"/>
      </w:pPr>
    </w:p>
    <w:p w14:paraId="131F06B2" w14:textId="3AAE8345" w:rsidR="005A77E4" w:rsidRPr="00EC6839" w:rsidRDefault="002821BA" w:rsidP="00D80B77">
      <w:pPr>
        <w:pStyle w:val="Corpsdetexte"/>
        <w:ind w:firstLine="0"/>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Corpsdetexte"/>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Corpsdetexte"/>
      </w:pPr>
    </w:p>
    <w:p w14:paraId="55CC7138" w14:textId="77777777" w:rsidR="00BE6B7C" w:rsidRPr="00EC6839" w:rsidRDefault="00BE6B7C" w:rsidP="00BE6B7C">
      <w:pPr>
        <w:pStyle w:val="Corpsdetexte"/>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proofErr w:type="spellStart"/>
      <w:r w:rsidRPr="00EC6839">
        <w:t>København</w:t>
      </w:r>
      <w:proofErr w:type="spellEnd"/>
      <w:r w:rsidRPr="00EC6839">
        <w:t xml:space="preserve">, </w:t>
      </w:r>
      <w:proofErr w:type="spellStart"/>
      <w:r w:rsidRPr="00EC6839">
        <w:t>Kongelige</w:t>
      </w:r>
      <w:proofErr w:type="spellEnd"/>
      <w:r w:rsidRPr="00EC6839">
        <w:t xml:space="preserve"> </w:t>
      </w:r>
      <w:proofErr w:type="spellStart"/>
      <w:r w:rsidRPr="00EC6839">
        <w:t>Bibliotek</w:t>
      </w:r>
      <w:proofErr w:type="spellEnd"/>
      <w:r w:rsidRPr="00EC6839">
        <w:t>, G.K.S.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proofErr w:type="spellStart"/>
      <w:r w:rsidRPr="00EC6839">
        <w:rPr>
          <w:lang w:val="en-CA"/>
        </w:rPr>
        <w:t>Londres</w:t>
      </w:r>
      <w:proofErr w:type="spellEnd"/>
      <w:r w:rsidRPr="00EC6839">
        <w:rPr>
          <w:lang w:val="en-CA"/>
        </w:rPr>
        <w:t>,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 xml:space="preserve">München, </w:t>
      </w:r>
      <w:proofErr w:type="spellStart"/>
      <w:r w:rsidRPr="00EC6839">
        <w:rPr>
          <w:lang w:val="en-CA"/>
        </w:rPr>
        <w:t>Bayerische</w:t>
      </w:r>
      <w:proofErr w:type="spellEnd"/>
      <w:r w:rsidRPr="00EC6839">
        <w:rPr>
          <w:lang w:val="en-CA"/>
        </w:rPr>
        <w:t xml:space="preserve"> </w:t>
      </w:r>
      <w:proofErr w:type="spellStart"/>
      <w:r w:rsidRPr="00EC6839">
        <w:rPr>
          <w:lang w:val="en-CA"/>
        </w:rPr>
        <w:t>Staatsbibliothek</w:t>
      </w:r>
      <w:proofErr w:type="spellEnd"/>
      <w:r w:rsidRPr="00EC6839">
        <w:rPr>
          <w:lang w:val="en-CA"/>
        </w:rPr>
        <w:t xml:space="preserve">, </w:t>
      </w:r>
      <w:proofErr w:type="spellStart"/>
      <w:r w:rsidRPr="00EC6839">
        <w:rPr>
          <w:lang w:val="en-CA"/>
        </w:rPr>
        <w:t>Clm</w:t>
      </w:r>
      <w:proofErr w:type="spellEnd"/>
      <w:r w:rsidRPr="00EC6839">
        <w:rPr>
          <w:lang w:val="en-CA"/>
        </w:rPr>
        <w:t xml:space="preserve"> 442.</w:t>
      </w:r>
    </w:p>
    <w:p w14:paraId="12C18E78" w14:textId="77777777" w:rsidR="00181AB1" w:rsidRPr="00EC6839" w:rsidRDefault="00181AB1" w:rsidP="008056C9">
      <w:pPr>
        <w:pStyle w:val="Titre2"/>
      </w:pPr>
      <w:bookmarkStart w:id="86" w:name="_Toc207277040"/>
      <w:r w:rsidRPr="00EC6839">
        <w:lastRenderedPageBreak/>
        <w:t>Citations</w:t>
      </w:r>
      <w:bookmarkEnd w:id="84"/>
      <w:bookmarkEnd w:id="86"/>
    </w:p>
    <w:p w14:paraId="6944F2B8" w14:textId="0315E76A" w:rsidR="00D0028C" w:rsidRDefault="00181AB1" w:rsidP="0065048B">
      <w:pPr>
        <w:pStyle w:val="Corpsdetexte"/>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Corpsdetexte"/>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Paragraphedeliste"/>
      </w:pPr>
      <w:r>
        <w:t>Les citations sont transcrites textuellement et respectent la ponctuation originale</w:t>
      </w:r>
      <w:r w:rsidR="00903D6C">
        <w:t>.</w:t>
      </w:r>
    </w:p>
    <w:p w14:paraId="3137E1B1" w14:textId="5518A02D" w:rsidR="00181AB1" w:rsidRDefault="00181AB1" w:rsidP="00563A6C">
      <w:pPr>
        <w:pStyle w:val="Paragraphedeliste"/>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Paragraphedeliste"/>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Paragraphedeliste"/>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Paragraphedeliste"/>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Paragraphedeliste"/>
      </w:pPr>
      <w:r>
        <w:t xml:space="preserve">Voir les </w:t>
      </w:r>
      <w:hyperlink w:anchor="_Annexes" w:history="1">
        <w:r w:rsidRPr="003652B2">
          <w:rPr>
            <w:rStyle w:val="Hyperlien"/>
          </w:rPr>
          <w:t>annexes</w:t>
        </w:r>
      </w:hyperlink>
      <w:r w:rsidR="003652B2">
        <w:t xml:space="preserve"> pour un exemple de texte avec citations.</w:t>
      </w:r>
    </w:p>
    <w:p w14:paraId="6D3AA321" w14:textId="77777777" w:rsidR="003652B2" w:rsidRDefault="003652B2" w:rsidP="0065048B">
      <w:pPr>
        <w:pStyle w:val="Corpsdetexte"/>
      </w:pPr>
    </w:p>
    <w:p w14:paraId="12C16DCB" w14:textId="3A691AEC" w:rsidR="00181AB1" w:rsidRDefault="00181AB1" w:rsidP="003652B2">
      <w:pPr>
        <w:pStyle w:val="Corpsdetexte"/>
        <w:ind w:firstLine="0"/>
      </w:pPr>
      <w:r w:rsidRPr="0091719E">
        <w:t>Lorsqu</w:t>
      </w:r>
      <w:r>
        <w:t>’</w:t>
      </w:r>
      <w:r w:rsidRPr="0091719E">
        <w:t>on résume, commente ou emprunte les idées d</w:t>
      </w:r>
      <w:r>
        <w:t>’</w:t>
      </w:r>
      <w:r w:rsidRPr="0091719E">
        <w:t>un</w:t>
      </w:r>
      <w:r w:rsidR="00EA7DFE">
        <w:t>(e)</w:t>
      </w:r>
      <w:r w:rsidRPr="0091719E">
        <w:t xml:space="preserve"> auteur</w:t>
      </w:r>
      <w:r w:rsidR="00EA7DFE">
        <w:t xml:space="preserve"> / 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Titre2"/>
      </w:pPr>
      <w:bookmarkStart w:id="87" w:name="_Astuces_pour_mettre"/>
      <w:bookmarkStart w:id="88" w:name="_Toc207277041"/>
      <w:bookmarkEnd w:id="87"/>
      <w:r>
        <w:t>Astuces pour mettre en forme dans Word</w:t>
      </w:r>
      <w:bookmarkEnd w:id="88"/>
    </w:p>
    <w:p w14:paraId="06EE87C7" w14:textId="52AE38BA" w:rsidR="00371ACA" w:rsidRDefault="00371ACA" w:rsidP="001D15C3"/>
    <w:tbl>
      <w:tblPr>
        <w:tblStyle w:val="TableNormal"/>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12" w:history="1">
              <w:r w:rsidRPr="00263FC5">
                <w:rPr>
                  <w:rStyle w:val="Hyperlien"/>
                  <w:rFonts w:eastAsiaTheme="majorEastAsia"/>
                  <w:sz w:val="20"/>
                  <w:szCs w:val="20"/>
                </w:rPr>
                <w:t>Modifier</w:t>
              </w:r>
              <w:r w:rsidRPr="00263FC5">
                <w:rPr>
                  <w:rStyle w:val="Hyperlien"/>
                  <w:rFonts w:eastAsiaTheme="majorEastAsia"/>
                  <w:spacing w:val="-1"/>
                  <w:sz w:val="20"/>
                  <w:szCs w:val="20"/>
                </w:rPr>
                <w:t xml:space="preserve"> </w:t>
              </w:r>
              <w:r w:rsidRPr="00263FC5">
                <w:rPr>
                  <w:rStyle w:val="Hyperlien"/>
                  <w:rFonts w:eastAsiaTheme="majorEastAsia"/>
                  <w:sz w:val="20"/>
                  <w:szCs w:val="20"/>
                </w:rPr>
                <w:t>les</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13" w:history="1">
              <w:r w:rsidRPr="00263FC5">
                <w:rPr>
                  <w:rStyle w:val="Hyperlien"/>
                  <w:rFonts w:eastAsiaTheme="majorEastAsia"/>
                  <w:sz w:val="20"/>
                  <w:szCs w:val="20"/>
                </w:rPr>
                <w:t>Justifier</w:t>
              </w:r>
              <w:r w:rsidRPr="00263FC5">
                <w:rPr>
                  <w:rStyle w:val="Hyperlien"/>
                  <w:rFonts w:eastAsiaTheme="majorEastAsia"/>
                  <w:spacing w:val="-1"/>
                  <w:sz w:val="20"/>
                  <w:szCs w:val="20"/>
                </w:rPr>
                <w:t xml:space="preserve"> </w:t>
              </w:r>
              <w:r w:rsidRPr="00263FC5">
                <w:rPr>
                  <w:rStyle w:val="Hyperlien"/>
                  <w:rFonts w:eastAsiaTheme="majorEastAsia"/>
                  <w:sz w:val="20"/>
                  <w:szCs w:val="20"/>
                </w:rPr>
                <w:t>un</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14" w:history="1">
              <w:r w:rsidRPr="00263FC5">
                <w:rPr>
                  <w:rStyle w:val="Hyperlien"/>
                  <w:rFonts w:eastAsiaTheme="majorEastAsia"/>
                  <w:sz w:val="20"/>
                  <w:szCs w:val="20"/>
                </w:rPr>
                <w:t>Modifier</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15" w:history="1">
              <w:r w:rsidRPr="00263FC5">
                <w:rPr>
                  <w:rStyle w:val="Hyperlien"/>
                  <w:rFonts w:eastAsiaTheme="majorEastAsia"/>
                  <w:sz w:val="20"/>
                  <w:szCs w:val="20"/>
                </w:rPr>
                <w:t>Insérer</w:t>
              </w:r>
              <w:r w:rsidRPr="00263FC5">
                <w:rPr>
                  <w:rStyle w:val="Hyperlien"/>
                  <w:rFonts w:eastAsiaTheme="majorEastAsia"/>
                  <w:spacing w:val="-2"/>
                  <w:sz w:val="20"/>
                  <w:szCs w:val="20"/>
                </w:rPr>
                <w:t xml:space="preserve"> </w:t>
              </w:r>
              <w:r w:rsidRPr="00263FC5">
                <w:rPr>
                  <w:rStyle w:val="Hyperlien"/>
                  <w:rFonts w:eastAsiaTheme="majorEastAsia"/>
                  <w:sz w:val="20"/>
                  <w:szCs w:val="20"/>
                </w:rPr>
                <w:t>des</w:t>
              </w:r>
              <w:r w:rsidRPr="00263FC5">
                <w:rPr>
                  <w:rStyle w:val="Hyperlien"/>
                  <w:rFonts w:eastAsiaTheme="majorEastAsia"/>
                  <w:spacing w:val="-3"/>
                  <w:sz w:val="20"/>
                  <w:szCs w:val="20"/>
                </w:rPr>
                <w:t xml:space="preserve"> </w:t>
              </w:r>
              <w:r w:rsidRPr="00263FC5">
                <w:rPr>
                  <w:rStyle w:val="Hyperlien"/>
                  <w:rFonts w:eastAsiaTheme="majorEastAsia"/>
                  <w:sz w:val="20"/>
                  <w:szCs w:val="20"/>
                </w:rPr>
                <w:t>numéros</w:t>
              </w:r>
              <w:r w:rsidRPr="00263FC5">
                <w:rPr>
                  <w:rStyle w:val="Hyperlien"/>
                  <w:rFonts w:eastAsiaTheme="majorEastAsia"/>
                  <w:spacing w:val="-2"/>
                  <w:sz w:val="20"/>
                  <w:szCs w:val="20"/>
                </w:rPr>
                <w:t xml:space="preserve"> </w:t>
              </w:r>
              <w:r w:rsidRPr="00263FC5">
                <w:rPr>
                  <w:rStyle w:val="Hyperlien"/>
                  <w:rFonts w:eastAsiaTheme="majorEastAsia"/>
                  <w:sz w:val="20"/>
                  <w:szCs w:val="20"/>
                </w:rPr>
                <w:t>de</w:t>
              </w:r>
              <w:r w:rsidRPr="00263FC5">
                <w:rPr>
                  <w:rStyle w:val="Hyperlien"/>
                  <w:rFonts w:eastAsiaTheme="majorEastAsia"/>
                  <w:spacing w:val="-2"/>
                  <w:sz w:val="20"/>
                  <w:szCs w:val="20"/>
                </w:rPr>
                <w:t xml:space="preserve"> </w:t>
              </w:r>
              <w:r w:rsidRPr="00263FC5">
                <w:rPr>
                  <w:rStyle w:val="Hyperlien"/>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6" w:history="1">
              <w:r w:rsidRPr="00263FC5">
                <w:rPr>
                  <w:rStyle w:val="Hyperlien"/>
                  <w:rFonts w:eastAsiaTheme="majorEastAsia"/>
                  <w:sz w:val="20"/>
                  <w:szCs w:val="20"/>
                </w:rPr>
                <w:t>Modifier</w:t>
              </w:r>
              <w:r w:rsidRPr="00263FC5">
                <w:rPr>
                  <w:rStyle w:val="Hyperlien"/>
                  <w:rFonts w:eastAsiaTheme="majorEastAsia"/>
                  <w:spacing w:val="-12"/>
                  <w:sz w:val="20"/>
                  <w:szCs w:val="20"/>
                </w:rPr>
                <w:t xml:space="preserve"> </w:t>
              </w:r>
              <w:r w:rsidRPr="00263FC5">
                <w:rPr>
                  <w:rStyle w:val="Hyperlien"/>
                  <w:rFonts w:eastAsiaTheme="majorEastAsia"/>
                  <w:sz w:val="20"/>
                  <w:szCs w:val="20"/>
                </w:rPr>
                <w:t>la</w:t>
              </w:r>
              <w:r w:rsidRPr="00263FC5">
                <w:rPr>
                  <w:rStyle w:val="Hyperlien"/>
                  <w:rFonts w:eastAsiaTheme="majorEastAsia"/>
                  <w:spacing w:val="-13"/>
                  <w:sz w:val="20"/>
                  <w:szCs w:val="20"/>
                </w:rPr>
                <w:t xml:space="preserve"> </w:t>
              </w:r>
              <w:r w:rsidRPr="00263FC5">
                <w:rPr>
                  <w:rStyle w:val="Hyperlien"/>
                  <w:rFonts w:eastAsiaTheme="majorEastAsia"/>
                  <w:sz w:val="20"/>
                  <w:szCs w:val="20"/>
                </w:rPr>
                <w:t>police</w:t>
              </w:r>
              <w:r w:rsidRPr="00263FC5">
                <w:rPr>
                  <w:rStyle w:val="Hyperlien"/>
                  <w:rFonts w:eastAsiaTheme="majorEastAsia"/>
                  <w:spacing w:val="-13"/>
                  <w:sz w:val="20"/>
                  <w:szCs w:val="20"/>
                </w:rPr>
                <w:t xml:space="preserve"> </w:t>
              </w:r>
              <w:r w:rsidRPr="00263FC5">
                <w:rPr>
                  <w:rStyle w:val="Hyperlien"/>
                  <w:rFonts w:eastAsiaTheme="majorEastAsia"/>
                  <w:sz w:val="20"/>
                  <w:szCs w:val="20"/>
                </w:rPr>
                <w:t xml:space="preserve">par </w:t>
              </w:r>
              <w:r w:rsidRPr="00263FC5">
                <w:rPr>
                  <w:rStyle w:val="Hyperlien"/>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7" w:history="1">
              <w:r w:rsidRPr="00263FC5">
                <w:rPr>
                  <w:rStyle w:val="Hyperlien"/>
                  <w:rFonts w:eastAsiaTheme="majorEastAsia"/>
                  <w:sz w:val="20"/>
                  <w:szCs w:val="20"/>
                </w:rPr>
                <w:t>Modifier</w:t>
              </w:r>
              <w:r w:rsidRPr="00263FC5">
                <w:rPr>
                  <w:rStyle w:val="Hyperlien"/>
                  <w:rFonts w:eastAsiaTheme="majorEastAsia"/>
                  <w:spacing w:val="-9"/>
                  <w:sz w:val="20"/>
                  <w:szCs w:val="20"/>
                </w:rPr>
                <w:t xml:space="preserve"> </w:t>
              </w:r>
              <w:r w:rsidRPr="00263FC5">
                <w:rPr>
                  <w:rStyle w:val="Hyperlien"/>
                  <w:rFonts w:eastAsiaTheme="majorEastAsia"/>
                  <w:sz w:val="20"/>
                  <w:szCs w:val="20"/>
                </w:rPr>
                <w:t>la</w:t>
              </w:r>
              <w:r w:rsidRPr="00263FC5">
                <w:rPr>
                  <w:rStyle w:val="Hyperlien"/>
                  <w:rFonts w:eastAsiaTheme="majorEastAsia"/>
                  <w:spacing w:val="-10"/>
                  <w:sz w:val="20"/>
                  <w:szCs w:val="20"/>
                </w:rPr>
                <w:t xml:space="preserve"> </w:t>
              </w:r>
              <w:r w:rsidRPr="00263FC5">
                <w:rPr>
                  <w:rStyle w:val="Hyperlien"/>
                  <w:rFonts w:eastAsiaTheme="majorEastAsia"/>
                  <w:sz w:val="20"/>
                  <w:szCs w:val="20"/>
                </w:rPr>
                <w:t>taille</w:t>
              </w:r>
              <w:r w:rsidRPr="00263FC5">
                <w:rPr>
                  <w:rStyle w:val="Hyperlien"/>
                  <w:rFonts w:eastAsiaTheme="majorEastAsia"/>
                  <w:spacing w:val="-10"/>
                  <w:sz w:val="20"/>
                  <w:szCs w:val="20"/>
                </w:rPr>
                <w:t xml:space="preserve"> </w:t>
              </w:r>
              <w:r w:rsidRPr="00263FC5">
                <w:rPr>
                  <w:rStyle w:val="Hyperlien"/>
                  <w:rFonts w:eastAsiaTheme="majorEastAsia"/>
                  <w:sz w:val="20"/>
                  <w:szCs w:val="20"/>
                </w:rPr>
                <w:t>de</w:t>
              </w:r>
              <w:r w:rsidRPr="00263FC5">
                <w:rPr>
                  <w:rStyle w:val="Hyperlien"/>
                  <w:rFonts w:eastAsiaTheme="majorEastAsia"/>
                  <w:spacing w:val="-10"/>
                  <w:sz w:val="20"/>
                  <w:szCs w:val="20"/>
                </w:rPr>
                <w:t xml:space="preserve"> </w:t>
              </w:r>
              <w:r w:rsidRPr="00263FC5">
                <w:rPr>
                  <w:rStyle w:val="Hyperlien"/>
                  <w:rFonts w:eastAsiaTheme="majorEastAsia"/>
                  <w:sz w:val="20"/>
                  <w:szCs w:val="20"/>
                </w:rPr>
                <w:t xml:space="preserve">la </w:t>
              </w:r>
              <w:r w:rsidRPr="00263FC5">
                <w:rPr>
                  <w:rStyle w:val="Hyperlien"/>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8" w:history="1">
              <w:r w:rsidRPr="00263FC5">
                <w:rPr>
                  <w:rStyle w:val="Hyperlien"/>
                  <w:rFonts w:eastAsiaTheme="majorEastAsia"/>
                  <w:sz w:val="20"/>
                  <w:szCs w:val="20"/>
                </w:rPr>
                <w:t>Mettre</w:t>
              </w:r>
              <w:r w:rsidRPr="00263FC5">
                <w:rPr>
                  <w:rStyle w:val="Hyperlien"/>
                  <w:rFonts w:eastAsiaTheme="majorEastAsia"/>
                  <w:spacing w:val="-2"/>
                  <w:sz w:val="20"/>
                  <w:szCs w:val="20"/>
                </w:rPr>
                <w:t xml:space="preserve"> </w:t>
              </w:r>
              <w:r w:rsidRPr="00263FC5">
                <w:rPr>
                  <w:rStyle w:val="Hyperlien"/>
                  <w:rFonts w:eastAsiaTheme="majorEastAsia"/>
                  <w:sz w:val="20"/>
                  <w:szCs w:val="20"/>
                </w:rPr>
                <w:t xml:space="preserve">un </w:t>
              </w:r>
              <w:r w:rsidRPr="00263FC5">
                <w:rPr>
                  <w:rStyle w:val="Hyperlien"/>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9" w:history="1">
              <w:r w:rsidRPr="00263FC5">
                <w:rPr>
                  <w:rStyle w:val="Hyperlien"/>
                  <w:rFonts w:eastAsiaTheme="majorEastAsia"/>
                  <w:sz w:val="20"/>
                  <w:szCs w:val="20"/>
                </w:rPr>
                <w:t>Insérer</w:t>
              </w:r>
              <w:r w:rsidRPr="00263FC5">
                <w:rPr>
                  <w:rStyle w:val="Hyperlien"/>
                  <w:rFonts w:eastAsiaTheme="majorEastAsia"/>
                  <w:spacing w:val="-13"/>
                  <w:sz w:val="20"/>
                  <w:szCs w:val="20"/>
                </w:rPr>
                <w:t xml:space="preserve"> </w:t>
              </w:r>
              <w:r w:rsidRPr="00263FC5">
                <w:rPr>
                  <w:rStyle w:val="Hyperlien"/>
                  <w:rFonts w:eastAsiaTheme="majorEastAsia"/>
                  <w:sz w:val="20"/>
                  <w:szCs w:val="20"/>
                </w:rPr>
                <w:t>une</w:t>
              </w:r>
              <w:r w:rsidRPr="00263FC5">
                <w:rPr>
                  <w:rStyle w:val="Hyperlien"/>
                  <w:rFonts w:eastAsiaTheme="majorEastAsia"/>
                  <w:spacing w:val="-13"/>
                  <w:sz w:val="20"/>
                  <w:szCs w:val="20"/>
                </w:rPr>
                <w:t xml:space="preserve"> </w:t>
              </w:r>
              <w:r w:rsidRPr="00263FC5">
                <w:rPr>
                  <w:rStyle w:val="Hyperlien"/>
                  <w:rFonts w:eastAsiaTheme="majorEastAsia"/>
                  <w:sz w:val="20"/>
                  <w:szCs w:val="20"/>
                </w:rPr>
                <w:t>espace</w:t>
              </w:r>
              <w:r w:rsidRPr="00263FC5">
                <w:rPr>
                  <w:rStyle w:val="Hyperlien"/>
                  <w:rFonts w:eastAsiaTheme="majorEastAsia"/>
                  <w:spacing w:val="-13"/>
                  <w:sz w:val="20"/>
                  <w:szCs w:val="20"/>
                </w:rPr>
                <w:t xml:space="preserve"> </w:t>
              </w:r>
              <w:r w:rsidRPr="00263FC5">
                <w:rPr>
                  <w:rStyle w:val="Hyperlien"/>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20" w:anchor=":~:text=Cliquez%20%C3%A0%20l'endroit%20o%C3%B9,en%20bas%20de%20la%20page." w:history="1">
              <w:r w:rsidRPr="00263FC5">
                <w:rPr>
                  <w:rStyle w:val="Hyperlien"/>
                  <w:rFonts w:eastAsiaTheme="majorEastAsia"/>
                  <w:sz w:val="20"/>
                  <w:szCs w:val="20"/>
                </w:rPr>
                <w:t>Insérer</w:t>
              </w:r>
              <w:r w:rsidRPr="00263FC5">
                <w:rPr>
                  <w:rStyle w:val="Hyperlien"/>
                  <w:rFonts w:eastAsiaTheme="majorEastAsia"/>
                  <w:spacing w:val="-7"/>
                  <w:sz w:val="20"/>
                  <w:szCs w:val="20"/>
                </w:rPr>
                <w:t xml:space="preserve"> </w:t>
              </w:r>
              <w:r w:rsidRPr="00263FC5">
                <w:rPr>
                  <w:rStyle w:val="Hyperlien"/>
                  <w:rFonts w:eastAsiaTheme="majorEastAsia"/>
                  <w:sz w:val="20"/>
                  <w:szCs w:val="20"/>
                </w:rPr>
                <w:t>une</w:t>
              </w:r>
              <w:r w:rsidRPr="00263FC5">
                <w:rPr>
                  <w:rStyle w:val="Hyperlien"/>
                  <w:rFonts w:eastAsiaTheme="majorEastAsia"/>
                  <w:spacing w:val="-8"/>
                  <w:sz w:val="20"/>
                  <w:szCs w:val="20"/>
                </w:rPr>
                <w:t xml:space="preserve"> </w:t>
              </w:r>
              <w:r w:rsidRPr="00263FC5">
                <w:rPr>
                  <w:rStyle w:val="Hyperlien"/>
                  <w:rFonts w:eastAsiaTheme="majorEastAsia"/>
                  <w:sz w:val="20"/>
                  <w:szCs w:val="20"/>
                </w:rPr>
                <w:t>note</w:t>
              </w:r>
              <w:r w:rsidRPr="00263FC5">
                <w:rPr>
                  <w:rStyle w:val="Hyperlien"/>
                  <w:rFonts w:eastAsiaTheme="majorEastAsia"/>
                  <w:spacing w:val="-8"/>
                  <w:sz w:val="20"/>
                  <w:szCs w:val="20"/>
                </w:rPr>
                <w:t xml:space="preserve"> </w:t>
              </w:r>
              <w:r w:rsidRPr="00263FC5">
                <w:rPr>
                  <w:rStyle w:val="Hyperlien"/>
                  <w:rFonts w:eastAsiaTheme="majorEastAsia"/>
                  <w:sz w:val="20"/>
                  <w:szCs w:val="20"/>
                </w:rPr>
                <w:t>de</w:t>
              </w:r>
              <w:r w:rsidRPr="00263FC5">
                <w:rPr>
                  <w:rStyle w:val="Hyperlien"/>
                  <w:rFonts w:eastAsiaTheme="majorEastAsia"/>
                  <w:spacing w:val="-8"/>
                  <w:sz w:val="20"/>
                  <w:szCs w:val="20"/>
                </w:rPr>
                <w:t xml:space="preserve"> </w:t>
              </w:r>
              <w:r w:rsidRPr="00263FC5">
                <w:rPr>
                  <w:rStyle w:val="Hyperlien"/>
                  <w:rFonts w:eastAsiaTheme="majorEastAsia"/>
                  <w:sz w:val="20"/>
                  <w:szCs w:val="20"/>
                </w:rPr>
                <w:t>bas</w:t>
              </w:r>
              <w:r w:rsidRPr="00263FC5">
                <w:rPr>
                  <w:rStyle w:val="Hyperlien"/>
                  <w:rFonts w:eastAsiaTheme="majorEastAsia"/>
                  <w:spacing w:val="-7"/>
                  <w:sz w:val="20"/>
                  <w:szCs w:val="20"/>
                </w:rPr>
                <w:t xml:space="preserve"> </w:t>
              </w:r>
              <w:r w:rsidRPr="00263FC5">
                <w:rPr>
                  <w:rStyle w:val="Hyperlien"/>
                  <w:rFonts w:eastAsiaTheme="majorEastAsia"/>
                  <w:sz w:val="20"/>
                  <w:szCs w:val="20"/>
                </w:rPr>
                <w:t xml:space="preserve">de </w:t>
              </w:r>
              <w:r w:rsidRPr="00263FC5">
                <w:rPr>
                  <w:rStyle w:val="Hyperlien"/>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21" w:anchor=":~:text=Acc%C3%A9dez%20%C3%A0%20Format%20%3E%20Onglets.,Leader%20que%20vous%20souhaitez%20afficher." w:history="1">
              <w:r w:rsidRPr="00263FC5">
                <w:rPr>
                  <w:rStyle w:val="Hyperlien"/>
                  <w:rFonts w:eastAsiaTheme="majorEastAsia"/>
                  <w:sz w:val="20"/>
                  <w:szCs w:val="20"/>
                </w:rPr>
                <w:t>Afficher</w:t>
              </w:r>
              <w:r w:rsidRPr="00263FC5">
                <w:rPr>
                  <w:rStyle w:val="Hyperlien"/>
                  <w:rFonts w:eastAsiaTheme="majorEastAsia"/>
                  <w:spacing w:val="-3"/>
                  <w:sz w:val="20"/>
                  <w:szCs w:val="20"/>
                </w:rPr>
                <w:t xml:space="preserve"> </w:t>
              </w:r>
              <w:r w:rsidRPr="00263FC5">
                <w:rPr>
                  <w:rStyle w:val="Hyperlien"/>
                  <w:rFonts w:eastAsiaTheme="majorEastAsia"/>
                  <w:sz w:val="20"/>
                  <w:szCs w:val="20"/>
                </w:rPr>
                <w:t>des</w:t>
              </w:r>
              <w:r w:rsidRPr="00263FC5">
                <w:rPr>
                  <w:rStyle w:val="Hyperlien"/>
                  <w:rFonts w:eastAsiaTheme="majorEastAsia"/>
                  <w:spacing w:val="-1"/>
                  <w:sz w:val="20"/>
                  <w:szCs w:val="20"/>
                </w:rPr>
                <w:t xml:space="preserve"> </w:t>
              </w:r>
              <w:r w:rsidRPr="00263FC5">
                <w:rPr>
                  <w:rStyle w:val="Hyperlien"/>
                  <w:rFonts w:eastAsiaTheme="majorEastAsia"/>
                  <w:sz w:val="20"/>
                  <w:szCs w:val="20"/>
                </w:rPr>
                <w:t>points</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22" w:anchor=":~:text=Cliquez%20%C3%A0%20l'endroit%20o%C3%B9,mati%C3%A8res%20automatique%20dans%20la%20liste." w:history="1">
              <w:r w:rsidRPr="00263FC5">
                <w:rPr>
                  <w:rStyle w:val="Hyperlien"/>
                  <w:rFonts w:eastAsiaTheme="majorEastAsia"/>
                  <w:sz w:val="20"/>
                  <w:szCs w:val="20"/>
                </w:rPr>
                <w:t>Insérer</w:t>
              </w:r>
              <w:r w:rsidRPr="00263FC5">
                <w:rPr>
                  <w:rStyle w:val="Hyperlien"/>
                  <w:rFonts w:eastAsiaTheme="majorEastAsia"/>
                  <w:spacing w:val="-12"/>
                  <w:sz w:val="20"/>
                  <w:szCs w:val="20"/>
                </w:rPr>
                <w:t xml:space="preserve"> </w:t>
              </w:r>
              <w:r w:rsidRPr="00263FC5">
                <w:rPr>
                  <w:rStyle w:val="Hyperlien"/>
                  <w:rFonts w:eastAsiaTheme="majorEastAsia"/>
                  <w:sz w:val="20"/>
                  <w:szCs w:val="20"/>
                </w:rPr>
                <w:t>une</w:t>
              </w:r>
              <w:r w:rsidRPr="00263FC5">
                <w:rPr>
                  <w:rStyle w:val="Hyperlien"/>
                  <w:rFonts w:eastAsiaTheme="majorEastAsia"/>
                  <w:spacing w:val="-13"/>
                  <w:sz w:val="20"/>
                  <w:szCs w:val="20"/>
                </w:rPr>
                <w:t xml:space="preserve"> </w:t>
              </w:r>
              <w:r w:rsidRPr="00263FC5">
                <w:rPr>
                  <w:rStyle w:val="Hyperlien"/>
                  <w:rFonts w:eastAsiaTheme="majorEastAsia"/>
                  <w:sz w:val="20"/>
                  <w:szCs w:val="20"/>
                </w:rPr>
                <w:t>table</w:t>
              </w:r>
              <w:r w:rsidRPr="00263FC5">
                <w:rPr>
                  <w:rStyle w:val="Hyperlien"/>
                  <w:rFonts w:eastAsiaTheme="majorEastAsia"/>
                  <w:spacing w:val="-13"/>
                  <w:sz w:val="20"/>
                  <w:szCs w:val="20"/>
                </w:rPr>
                <w:t xml:space="preserve"> </w:t>
              </w:r>
              <w:r w:rsidRPr="00263FC5">
                <w:rPr>
                  <w:rStyle w:val="Hyperlien"/>
                  <w:rFonts w:eastAsiaTheme="majorEastAsia"/>
                  <w:sz w:val="20"/>
                  <w:szCs w:val="20"/>
                </w:rPr>
                <w:t xml:space="preserve">des </w:t>
              </w:r>
              <w:r w:rsidRPr="00263FC5">
                <w:rPr>
                  <w:rStyle w:val="Hyperlien"/>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23"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en"/>
                  <w:rFonts w:eastAsiaTheme="majorEastAsia"/>
                  <w:sz w:val="20"/>
                  <w:szCs w:val="20"/>
                </w:rPr>
                <w:t>Créer</w:t>
              </w:r>
              <w:r w:rsidRPr="00263FC5">
                <w:rPr>
                  <w:rStyle w:val="Hyperlien"/>
                  <w:rFonts w:eastAsiaTheme="majorEastAsia"/>
                  <w:spacing w:val="-2"/>
                  <w:sz w:val="20"/>
                  <w:szCs w:val="20"/>
                </w:rPr>
                <w:t xml:space="preserve"> </w:t>
              </w:r>
              <w:r w:rsidRPr="00263FC5">
                <w:rPr>
                  <w:rStyle w:val="Hyperlien"/>
                  <w:rFonts w:eastAsiaTheme="majorEastAsia"/>
                  <w:sz w:val="20"/>
                  <w:szCs w:val="20"/>
                </w:rPr>
                <w:t>un</w:t>
              </w:r>
              <w:r w:rsidRPr="00263FC5">
                <w:rPr>
                  <w:rStyle w:val="Hyperlien"/>
                  <w:rFonts w:eastAsiaTheme="majorEastAsia"/>
                  <w:spacing w:val="-1"/>
                  <w:sz w:val="20"/>
                  <w:szCs w:val="20"/>
                </w:rPr>
                <w:t xml:space="preserve"> </w:t>
              </w:r>
              <w:r w:rsidRPr="00263FC5">
                <w:rPr>
                  <w:rStyle w:val="Hyperlien"/>
                  <w:rFonts w:eastAsiaTheme="majorEastAsia"/>
                  <w:sz w:val="20"/>
                  <w:szCs w:val="20"/>
                </w:rPr>
                <w:t>retrait</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86C9E9D"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 1, 2, 3... » ou « a, b, </w:t>
            </w:r>
            <w:proofErr w:type="gramStart"/>
            <w:r w:rsidRPr="001F35D3">
              <w:rPr>
                <w:sz w:val="20"/>
                <w:szCs w:val="20"/>
              </w:rPr>
              <w:t>c,...</w:t>
            </w:r>
            <w:proofErr w:type="gramEnd"/>
            <w:r w:rsidRPr="001F35D3">
              <w:rPr>
                <w:sz w:val="20"/>
                <w:szCs w:val="20"/>
              </w:rPr>
              <w:t xml:space="preserve"> »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24" w:history="1">
              <w:r w:rsidRPr="00FE4632">
                <w:rPr>
                  <w:rStyle w:val="Hyperlien"/>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Titre2"/>
        <w:ind w:left="578" w:hanging="578"/>
      </w:pPr>
      <w:bookmarkStart w:id="89" w:name="_Toc207277042"/>
      <w:r>
        <w:lastRenderedPageBreak/>
        <w:t xml:space="preserve">Consignes </w:t>
      </w:r>
      <w:r w:rsidR="008B0841">
        <w:t xml:space="preserve">générales </w:t>
      </w:r>
      <w:r>
        <w:t>pour la préparation d’un diaporama</w:t>
      </w:r>
      <w:bookmarkEnd w:id="89"/>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Paragraphedeliste"/>
      </w:pPr>
      <w:r>
        <w:t>Titre : clair et informatif.</w:t>
      </w:r>
    </w:p>
    <w:p w14:paraId="0358253C" w14:textId="05C14CC2" w:rsidR="00A368C5" w:rsidRDefault="00A368C5" w:rsidP="00EA018A">
      <w:pPr>
        <w:pStyle w:val="Paragraphedeliste"/>
      </w:pPr>
      <w:r>
        <w:t xml:space="preserve">Introduction : </w:t>
      </w:r>
      <w:r w:rsidR="00EA5C9C">
        <w:t>exposez clairement votre plan et les objectifs de votre présentation</w:t>
      </w:r>
      <w:r>
        <w:t>.</w:t>
      </w:r>
    </w:p>
    <w:p w14:paraId="679911A3" w14:textId="2C63A4BA" w:rsidR="00A368C5" w:rsidRDefault="00A368C5" w:rsidP="00EA018A">
      <w:pPr>
        <w:pStyle w:val="Paragraphedeliste"/>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Paragraphedeliste"/>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Paragraphedeliste"/>
      </w:pPr>
      <w:r>
        <w:t xml:space="preserve">Environ </w:t>
      </w:r>
      <w:r w:rsidR="00064C43">
        <w:t>une</w:t>
      </w:r>
      <w:r>
        <w:t xml:space="preserve"> diapositive par minute de présentation.</w:t>
      </w:r>
    </w:p>
    <w:p w14:paraId="134BEEFF" w14:textId="63AFAD1D" w:rsidR="00A368C5" w:rsidRDefault="00A368C5" w:rsidP="00A368C5">
      <w:pPr>
        <w:pStyle w:val="Paragraphedeliste"/>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Paragraphedeliste"/>
      </w:pPr>
      <w:r>
        <w:t>Utiliser des phrases courtes ou des points clés.</w:t>
      </w:r>
    </w:p>
    <w:p w14:paraId="56390F78" w14:textId="1CB9C82E" w:rsidR="00A368C5" w:rsidRDefault="00A368C5" w:rsidP="00EA018A">
      <w:pPr>
        <w:pStyle w:val="Paragraphedeliste"/>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Paragraphedeliste"/>
      </w:pPr>
      <w:r>
        <w:t>Choisir</w:t>
      </w:r>
      <w:r w:rsidR="003B3817">
        <w:t xml:space="preserve"> une typographie facile à lire</w:t>
      </w:r>
      <w:r w:rsidR="00A368C5">
        <w:t xml:space="preserve"> (ex. Arial, Calibri</w:t>
      </w:r>
      <w:r w:rsidR="000829A6">
        <w:t xml:space="preserve">, </w:t>
      </w:r>
      <w:proofErr w:type="spellStart"/>
      <w:r w:rsidR="000829A6">
        <w:t>Helvetica</w:t>
      </w:r>
      <w:proofErr w:type="spellEnd"/>
      <w:r w:rsidR="00A368C5">
        <w:t>) et taille minimale de 24 pts.</w:t>
      </w:r>
    </w:p>
    <w:p w14:paraId="0CE87AD6" w14:textId="085394EE" w:rsidR="00A368C5" w:rsidRDefault="00A62591" w:rsidP="00A368C5">
      <w:pPr>
        <w:pStyle w:val="Paragraphedeliste"/>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Paragraphedeliste"/>
      </w:pPr>
      <w:r>
        <w:t>S’assurer que les visuels sont de bonne qualité et libres de droits.</w:t>
      </w:r>
    </w:p>
    <w:p w14:paraId="7C71E1EC" w14:textId="09F93424" w:rsidR="00A368C5" w:rsidRDefault="00A368C5" w:rsidP="00EA018A">
      <w:pPr>
        <w:pStyle w:val="Paragraphedeliste"/>
      </w:pPr>
      <w:r>
        <w:t>Ne pas surcharger : un visuel par idée est souvent suffisant.</w:t>
      </w:r>
    </w:p>
    <w:p w14:paraId="37F50C7A" w14:textId="7BDDFA8A" w:rsidR="00A368C5" w:rsidRDefault="00BE146B" w:rsidP="00A368C5">
      <w:pPr>
        <w:pStyle w:val="Paragraphedeliste"/>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Paragraphedeliste"/>
      </w:pPr>
      <w:r>
        <w:t>Choisir un modèle de diapositive uniforme.</w:t>
      </w:r>
    </w:p>
    <w:p w14:paraId="6249CB27" w14:textId="3F830088" w:rsidR="00A368C5" w:rsidRDefault="00A368C5" w:rsidP="00EA018A">
      <w:pPr>
        <w:pStyle w:val="Paragraphedeliste"/>
      </w:pPr>
      <w:r>
        <w:t>Harmoniser les couleurs, polices et tailles.</w:t>
      </w:r>
    </w:p>
    <w:p w14:paraId="5515B440" w14:textId="4EEDA3C0" w:rsidR="00A368C5" w:rsidRDefault="00A368C5" w:rsidP="00A368C5">
      <w:pPr>
        <w:pStyle w:val="Paragraphedeliste"/>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Paragraphedeliste"/>
      </w:pPr>
      <w:r>
        <w:t>Citer les sources utilisées (en bas de la diapositive ou dans une diapo finale).</w:t>
      </w:r>
    </w:p>
    <w:p w14:paraId="4C65D41C" w14:textId="57F8B4F7" w:rsidR="00A368C5" w:rsidRDefault="00A368C5" w:rsidP="00A368C5">
      <w:pPr>
        <w:pStyle w:val="Paragraphedeliste"/>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Paragraphedeliste"/>
      </w:pPr>
      <w:r>
        <w:t>Utiliser un langage adapté au niveau universitaire.</w:t>
      </w:r>
    </w:p>
    <w:p w14:paraId="1377FBF5" w14:textId="736A6DAD" w:rsidR="00A368C5" w:rsidRDefault="00A368C5" w:rsidP="00A368C5">
      <w:pPr>
        <w:pStyle w:val="Paragraphedeliste"/>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Paragraphedeliste"/>
      </w:pPr>
      <w:r>
        <w:t>Utiliser les animations avec parcimonie.</w:t>
      </w:r>
    </w:p>
    <w:p w14:paraId="5821BFA6" w14:textId="28093151" w:rsidR="00A368C5" w:rsidRDefault="00A368C5" w:rsidP="00A368C5">
      <w:pPr>
        <w:pStyle w:val="Paragraphedeliste"/>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Paragraphedeliste"/>
      </w:pPr>
      <w:r>
        <w:t xml:space="preserve">Capter l’attention de l’auditoire </w:t>
      </w:r>
      <w:r w:rsidR="001E1C45">
        <w:t>dès vos premiers mots.</w:t>
      </w:r>
    </w:p>
    <w:p w14:paraId="2F99FDF8" w14:textId="307A3222" w:rsidR="00A368C5" w:rsidRDefault="00A368C5" w:rsidP="00EA018A">
      <w:pPr>
        <w:pStyle w:val="Paragraphedeliste"/>
      </w:pPr>
      <w:r>
        <w:t>Ne pas lire les diapositives mot à mot.</w:t>
      </w:r>
    </w:p>
    <w:p w14:paraId="41B0CF09" w14:textId="04ABABBC" w:rsidR="00A368C5" w:rsidRDefault="00A368C5" w:rsidP="00EA018A">
      <w:pPr>
        <w:pStyle w:val="Paragraphedeliste"/>
      </w:pPr>
      <w:r>
        <w:t>S’exercer à parler librement à partir des points clés.</w:t>
      </w:r>
    </w:p>
    <w:p w14:paraId="37037219" w14:textId="48E7F422" w:rsidR="00A368C5" w:rsidRDefault="00A368C5" w:rsidP="00EA018A">
      <w:pPr>
        <w:pStyle w:val="Paragraphedeliste"/>
      </w:pPr>
      <w:r>
        <w:t>Chronométrer la présentation pour respecter le temps imparti.</w:t>
      </w:r>
    </w:p>
    <w:p w14:paraId="1A3CFD27" w14:textId="7CD78620" w:rsidR="00A368C5" w:rsidRDefault="006C6BB8" w:rsidP="00A368C5">
      <w:pPr>
        <w:pStyle w:val="Paragraphedeliste"/>
      </w:pPr>
      <w:r>
        <w:t xml:space="preserve">Consulter </w:t>
      </w:r>
      <w:r w:rsidR="00735440">
        <w:t xml:space="preserve">cette </w:t>
      </w:r>
      <w:hyperlink r:id="rId125" w:history="1">
        <w:r w:rsidR="00735440" w:rsidRPr="00735440">
          <w:rPr>
            <w:rStyle w:val="Hyperlien"/>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Paragraphedeliste"/>
      </w:pPr>
      <w:r>
        <w:t>Vérifier que les couleurs sont accessibles (ex. éviter rouge/vert pour les daltoniens).</w:t>
      </w:r>
    </w:p>
    <w:p w14:paraId="01663632" w14:textId="0886EDE7" w:rsidR="001F48FA" w:rsidRPr="002033F6" w:rsidRDefault="00A368C5" w:rsidP="002033F6">
      <w:pPr>
        <w:pStyle w:val="Paragraphedeliste"/>
      </w:pPr>
      <w:r>
        <w:t>Ajouter des descriptions aux images si nécessaire.</w:t>
      </w:r>
      <w:r w:rsidR="001F48FA" w:rsidRPr="002033F6">
        <w:rPr>
          <w:sz w:val="20"/>
          <w:szCs w:val="20"/>
        </w:rPr>
        <w:br w:type="page"/>
      </w:r>
    </w:p>
    <w:p w14:paraId="17719C0D" w14:textId="13CB237E" w:rsidR="00C20777" w:rsidRDefault="00C20777" w:rsidP="00C20777">
      <w:pPr>
        <w:pStyle w:val="Titre1"/>
      </w:pPr>
      <w:bookmarkStart w:id="90" w:name="_Annexes"/>
      <w:bookmarkStart w:id="91" w:name="_Toc207277043"/>
      <w:bookmarkEnd w:id="90"/>
      <w:r>
        <w:lastRenderedPageBreak/>
        <w:t>Annexe</w:t>
      </w:r>
      <w:r w:rsidR="008C6A27">
        <w:t>s</w:t>
      </w:r>
      <w:bookmarkEnd w:id="91"/>
    </w:p>
    <w:p w14:paraId="49EA58E4" w14:textId="3CB5D043" w:rsidR="00112C56" w:rsidRDefault="00D44ED9" w:rsidP="00112C56">
      <w:pPr>
        <w:pStyle w:val="Paragraphedeliste"/>
        <w:numPr>
          <w:ilvl w:val="0"/>
          <w:numId w:val="19"/>
        </w:numPr>
      </w:pPr>
      <w:r>
        <w:t>Modèle</w:t>
      </w:r>
      <w:r w:rsidR="00B767C5">
        <w:t xml:space="preserve"> de p</w:t>
      </w:r>
      <w:r w:rsidR="00112C56">
        <w:t>age titre</w:t>
      </w:r>
    </w:p>
    <w:p w14:paraId="49423780" w14:textId="24BCCF6D" w:rsidR="00E506B7" w:rsidRDefault="00E506B7" w:rsidP="00112C56">
      <w:pPr>
        <w:pStyle w:val="Paragraphedeliste"/>
        <w:numPr>
          <w:ilvl w:val="0"/>
          <w:numId w:val="19"/>
        </w:numPr>
      </w:pPr>
      <w:r>
        <w:t>Modèle de table des matières</w:t>
      </w:r>
    </w:p>
    <w:p w14:paraId="52FA72E7" w14:textId="63D0A405" w:rsidR="00112C56" w:rsidRDefault="007F2AF0" w:rsidP="00112C56">
      <w:pPr>
        <w:pStyle w:val="Paragraphedeliste"/>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26"/>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3EC6D8EE" w:rsidR="00D02F91" w:rsidRPr="00E66D2E" w:rsidRDefault="00D02F91" w:rsidP="001F48FA">
      <w:pPr>
        <w:jc w:val="center"/>
        <w:rPr>
          <w:color w:val="EE0000"/>
        </w:rPr>
      </w:pPr>
      <w:r w:rsidRPr="00E66D2E">
        <w:rPr>
          <w:color w:val="EE0000"/>
        </w:rPr>
        <w:t>Nom de l’enseignant</w:t>
      </w:r>
      <w:r w:rsidR="00E66D2E" w:rsidRPr="00E66D2E">
        <w:rPr>
          <w:color w:val="EE0000"/>
        </w:rPr>
        <w:t xml:space="preserve"> / 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69716B1F" w:rsidR="001F48FA" w:rsidRPr="00964EC5" w:rsidRDefault="001F48FA" w:rsidP="001F48FA">
      <w:pPr>
        <w:jc w:val="center"/>
        <w:rPr>
          <w:color w:val="FF0000"/>
        </w:rPr>
      </w:pPr>
      <w:r w:rsidRPr="00964EC5">
        <w:rPr>
          <w:color w:val="FF0000"/>
        </w:rPr>
        <w:t>Nom de l’étudiant</w:t>
      </w:r>
      <w:r w:rsidR="00E66D2E">
        <w:rPr>
          <w:color w:val="FF0000"/>
        </w:rPr>
        <w:t xml:space="preserve"> / 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27"/>
          <w:footerReference w:type="default" r:id="rId128"/>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Paragraphedeliste"/>
        <w:tabs>
          <w:tab w:val="left" w:pos="426"/>
          <w:tab w:val="left" w:leader="dot" w:pos="8789"/>
          <w:tab w:val="right" w:pos="9214"/>
        </w:tabs>
        <w:ind w:left="851" w:right="190" w:firstLine="0"/>
      </w:pPr>
    </w:p>
    <w:p w14:paraId="3E019150"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Corpsdetexte"/>
        <w:ind w:right="1067"/>
        <w:rPr>
          <w:color w:val="FF0000"/>
        </w:rPr>
      </w:pPr>
    </w:p>
    <w:p w14:paraId="5DAC14BB" w14:textId="77777777" w:rsidR="00AF54EF" w:rsidRDefault="00AF54EF" w:rsidP="00AF54EF">
      <w:pPr>
        <w:pStyle w:val="Corpsdetexte"/>
        <w:ind w:right="1067"/>
        <w:rPr>
          <w:color w:val="FF0000"/>
        </w:rPr>
      </w:pPr>
    </w:p>
    <w:p w14:paraId="1DFB31CA" w14:textId="77777777" w:rsidR="00AF54EF" w:rsidRDefault="00AF54EF" w:rsidP="00AF54EF">
      <w:pPr>
        <w:pStyle w:val="Corpsdetexte"/>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9"/>
          <w:footerReference w:type="default" r:id="rId130"/>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En-tte"/>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 xml:space="preserve">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w:t>
      </w:r>
      <w:proofErr w:type="spellStart"/>
      <w:r w:rsidRPr="00A63718">
        <w:rPr>
          <w:rFonts w:eastAsia="Arial Unicode MS"/>
          <w:iCs/>
          <w:color w:val="000000"/>
          <w:sz w:val="22"/>
          <w:lang w:eastAsia="fr-FR"/>
        </w:rPr>
        <w:t>Outaouacs</w:t>
      </w:r>
      <w:proofErr w:type="spellEnd"/>
      <w:r w:rsidRPr="00A63718">
        <w:rPr>
          <w:rFonts w:eastAsia="Arial Unicode MS"/>
          <w:iCs/>
          <w:color w:val="000000"/>
          <w:sz w:val="22"/>
          <w:lang w:eastAsia="fr-FR"/>
        </w:rPr>
        <w:t xml:space="preserve"> descend seulement par la rivière du Long Sault qui est au nord du Grand fleuve et n’y entre qu’au lac des Deux-Montagnes, qui n’est qu’à dix ou douze lieues de Montréal</w:t>
      </w:r>
      <w:r w:rsidR="00E71C44">
        <w:rPr>
          <w:rStyle w:val="Appelnotedebasdep"/>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w:t>
      </w:r>
      <w:proofErr w:type="spellStart"/>
      <w:r w:rsidRPr="00B42875">
        <w:rPr>
          <w:lang w:eastAsia="fr-FR"/>
        </w:rPr>
        <w:t>païs</w:t>
      </w:r>
      <w:proofErr w:type="spellEnd"/>
      <w:r w:rsidRPr="00B42875">
        <w:rPr>
          <w:lang w:eastAsia="fr-FR"/>
        </w:rPr>
        <w:t xml:space="preserve"> si </w:t>
      </w:r>
      <w:proofErr w:type="spellStart"/>
      <w:r w:rsidRPr="00B42875">
        <w:rPr>
          <w:lang w:eastAsia="fr-FR"/>
        </w:rPr>
        <w:t>esloignez</w:t>
      </w:r>
      <w:proofErr w:type="spellEnd"/>
      <w:r w:rsidRPr="00B42875">
        <w:rPr>
          <w:lang w:eastAsia="fr-FR"/>
        </w:rPr>
        <w:t xml:space="preserve"> qu’ils ne peuvent jamais </w:t>
      </w:r>
      <w:proofErr w:type="spellStart"/>
      <w:r w:rsidRPr="00B42875">
        <w:rPr>
          <w:lang w:eastAsia="fr-FR"/>
        </w:rPr>
        <w:t>estre</w:t>
      </w:r>
      <w:proofErr w:type="spellEnd"/>
      <w:r w:rsidRPr="00B42875">
        <w:rPr>
          <w:lang w:eastAsia="fr-FR"/>
        </w:rPr>
        <w:t xml:space="preserve"> habitez </w:t>
      </w:r>
      <w:proofErr w:type="spellStart"/>
      <w:r w:rsidRPr="00B42875">
        <w:rPr>
          <w:lang w:eastAsia="fr-FR"/>
        </w:rPr>
        <w:t>ny</w:t>
      </w:r>
      <w:proofErr w:type="spellEnd"/>
      <w:r w:rsidRPr="00B42875">
        <w:rPr>
          <w:lang w:eastAsia="fr-FR"/>
        </w:rPr>
        <w:t xml:space="preserve"> </w:t>
      </w:r>
      <w:proofErr w:type="spellStart"/>
      <w:r w:rsidRPr="00B42875">
        <w:rPr>
          <w:lang w:eastAsia="fr-FR"/>
        </w:rPr>
        <w:t>possedez</w:t>
      </w:r>
      <w:proofErr w:type="spellEnd"/>
      <w:r w:rsidRPr="00B42875">
        <w:rPr>
          <w:lang w:eastAsia="fr-FR"/>
        </w:rPr>
        <w:t xml:space="preserve"> par des François »</w:t>
      </w:r>
      <w:r w:rsidR="00D40720" w:rsidRPr="007B279C">
        <w:rPr>
          <w:rStyle w:val="Appelnotedebasdep"/>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31"/>
          <w:footerReference w:type="default" r:id="rId132"/>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2" w:name="_Toc205468391"/>
      <w:r w:rsidRPr="00B24FCC">
        <w:rPr>
          <w:b/>
          <w:bCs/>
        </w:rPr>
        <w:lastRenderedPageBreak/>
        <w:t>Remerciements</w:t>
      </w:r>
      <w:bookmarkEnd w:id="92"/>
    </w:p>
    <w:p w14:paraId="3D5EF3FD" w14:textId="77777777" w:rsidR="00B24FCC" w:rsidRDefault="00B24FCC" w:rsidP="005B57D0">
      <w:pPr>
        <w:pStyle w:val="Corpsdetexte"/>
        <w:rPr>
          <w:sz w:val="20"/>
          <w:szCs w:val="20"/>
        </w:rPr>
      </w:pPr>
    </w:p>
    <w:p w14:paraId="38366493" w14:textId="17A20322" w:rsidR="005B57D0" w:rsidRPr="00B24FCC" w:rsidRDefault="005B57D0" w:rsidP="005B57D0">
      <w:pPr>
        <w:pStyle w:val="Corpsdetexte"/>
        <w:rPr>
          <w:sz w:val="20"/>
          <w:szCs w:val="20"/>
          <w:u w:val="single"/>
        </w:rPr>
      </w:pPr>
      <w:r w:rsidRPr="00B24FCC">
        <w:rPr>
          <w:sz w:val="20"/>
          <w:szCs w:val="20"/>
          <w:u w:val="single"/>
        </w:rPr>
        <w:t>Édition de 2021</w:t>
      </w:r>
    </w:p>
    <w:p w14:paraId="19BD2F06" w14:textId="77777777" w:rsidR="005B57D0" w:rsidRPr="00C44255" w:rsidRDefault="005B57D0" w:rsidP="005B57D0">
      <w:pPr>
        <w:pStyle w:val="Corpsdetexte"/>
        <w:rPr>
          <w:sz w:val="20"/>
          <w:szCs w:val="20"/>
        </w:rPr>
      </w:pPr>
      <w:r w:rsidRPr="00C44255">
        <w:rPr>
          <w:sz w:val="20"/>
          <w:szCs w:val="20"/>
        </w:rPr>
        <w:t xml:space="preserve">Louise </w:t>
      </w:r>
      <w:proofErr w:type="spellStart"/>
      <w:r w:rsidRPr="00C44255">
        <w:rPr>
          <w:sz w:val="20"/>
          <w:szCs w:val="20"/>
        </w:rPr>
        <w:t>Gavard</w:t>
      </w:r>
      <w:proofErr w:type="spellEnd"/>
      <w:r w:rsidRPr="00C44255">
        <w:rPr>
          <w:sz w:val="20"/>
          <w:szCs w:val="20"/>
        </w:rPr>
        <w:t xml:space="preserve"> et Audrey St-Arnault</w:t>
      </w:r>
    </w:p>
    <w:p w14:paraId="09C1C7EF" w14:textId="77777777" w:rsidR="005B57D0" w:rsidRPr="00C44255" w:rsidRDefault="005B57D0" w:rsidP="005B57D0">
      <w:pPr>
        <w:pStyle w:val="Corpsdetexte"/>
        <w:rPr>
          <w:sz w:val="20"/>
          <w:szCs w:val="20"/>
        </w:rPr>
      </w:pPr>
    </w:p>
    <w:p w14:paraId="6A1FCBA0" w14:textId="77777777" w:rsidR="005B57D0" w:rsidRPr="00B24FCC" w:rsidRDefault="005B57D0" w:rsidP="005B57D0">
      <w:pPr>
        <w:pStyle w:val="Corpsdetexte"/>
        <w:rPr>
          <w:sz w:val="20"/>
          <w:szCs w:val="20"/>
          <w:u w:val="single"/>
        </w:rPr>
      </w:pPr>
      <w:r w:rsidRPr="00B24FCC">
        <w:rPr>
          <w:sz w:val="20"/>
          <w:szCs w:val="20"/>
          <w:u w:val="single"/>
        </w:rPr>
        <w:t>Mise à jour de 2025</w:t>
      </w:r>
    </w:p>
    <w:p w14:paraId="5E407593" w14:textId="6E031224" w:rsidR="00D76E7F" w:rsidRDefault="00D76E7F" w:rsidP="005B57D0">
      <w:pPr>
        <w:pStyle w:val="Corpsdetexte"/>
        <w:rPr>
          <w:sz w:val="20"/>
          <w:szCs w:val="20"/>
        </w:rPr>
      </w:pPr>
      <w:r>
        <w:rPr>
          <w:sz w:val="20"/>
          <w:szCs w:val="20"/>
        </w:rPr>
        <w:t>Jean-François Palomino, avec la collaboration de Richard Pollard et Danny Legault</w:t>
      </w:r>
    </w:p>
    <w:p w14:paraId="34D2E4B0" w14:textId="5ABEA157" w:rsidR="005B57D0" w:rsidRDefault="005B57D0" w:rsidP="005B57D0">
      <w:pPr>
        <w:pStyle w:val="Corpsdetexte"/>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Corpsdetexte"/>
      </w:pPr>
    </w:p>
    <w:sectPr w:rsidR="00D44242" w:rsidRPr="00542199" w:rsidSect="004A32F0">
      <w:headerReference w:type="default" r:id="rId133"/>
      <w:footerReference w:type="default" r:id="rId134"/>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59EE6" w14:textId="77777777" w:rsidR="008F4265" w:rsidRDefault="008F4265">
      <w:r>
        <w:separator/>
      </w:r>
    </w:p>
  </w:endnote>
  <w:endnote w:type="continuationSeparator" w:id="0">
    <w:p w14:paraId="24BA3A7D" w14:textId="77777777" w:rsidR="008F4265" w:rsidRDefault="008F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782384278"/>
      <w:docPartObj>
        <w:docPartGallery w:val="Page Numbers (Bottom of Page)"/>
        <w:docPartUnique/>
      </w:docPartObj>
    </w:sdtPr>
    <w:sdtContent>
      <w:p w14:paraId="5E823531" w14:textId="50DBB239" w:rsidR="00A3037E" w:rsidRDefault="00A3037E" w:rsidP="00F461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fldChar w:fldCharType="end"/>
        </w:r>
      </w:p>
    </w:sdtContent>
  </w:sdt>
  <w:p w14:paraId="64A2554A" w14:textId="77777777" w:rsidR="00C73AA4" w:rsidRDefault="00C73AA4" w:rsidP="00A3037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103572306"/>
      <w:docPartObj>
        <w:docPartGallery w:val="Page Numbers (Bottom of Page)"/>
        <w:docPartUnique/>
      </w:docPartObj>
    </w:sdtPr>
    <w:sdtContent>
      <w:p w14:paraId="4D4D891A" w14:textId="60774FD1" w:rsidR="00A3037E" w:rsidRDefault="00A3037E" w:rsidP="00F461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3590797" w14:textId="50935561" w:rsidR="00987201" w:rsidRDefault="00DC0325" w:rsidP="00A3037E">
    <w:pPr>
      <w:pStyle w:val="Corpsdetexte"/>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Corpsdetexte"/>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Corpsdetexte"/>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Corpsdetexte"/>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Corpsdetexte"/>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E2290" w14:textId="77777777" w:rsidR="008F4265" w:rsidRDefault="008F4265">
      <w:r>
        <w:separator/>
      </w:r>
    </w:p>
  </w:footnote>
  <w:footnote w:type="continuationSeparator" w:id="0">
    <w:p w14:paraId="36902DB4" w14:textId="77777777" w:rsidR="008F4265" w:rsidRDefault="008F4265">
      <w:r>
        <w:continuationSeparator/>
      </w:r>
    </w:p>
  </w:footnote>
  <w:footnote w:id="1">
    <w:p w14:paraId="1C80EA7B" w14:textId="77777777" w:rsidR="00751F12" w:rsidRPr="003A12DA" w:rsidRDefault="00751F12" w:rsidP="00751F12">
      <w:pPr>
        <w:pStyle w:val="Notedebasdepage"/>
      </w:pPr>
      <w:r>
        <w:rPr>
          <w:rStyle w:val="Appelnotedebasdep"/>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Notedebasdepage"/>
      </w:pPr>
      <w:r>
        <w:rPr>
          <w:rStyle w:val="Appelnotedebasdep"/>
        </w:rPr>
        <w:footnoteRef/>
      </w:r>
      <w:r>
        <w:t xml:space="preserve"> Il s’agit de la méthode privilégiée en archivistique et dans plusieurs disciplines des sciences sociales. Voir le </w:t>
      </w:r>
      <w:hyperlink r:id="rId1" w:history="1">
        <w:r w:rsidRPr="00BA0090">
          <w:rPr>
            <w:rStyle w:val="Hyperlien"/>
          </w:rPr>
          <w:t>style UQAM-APA</w:t>
        </w:r>
      </w:hyperlink>
      <w:r>
        <w:t xml:space="preserve"> pour en savoir plus sur la façon d’utiliser cette méthode. </w:t>
      </w:r>
    </w:p>
  </w:footnote>
  <w:footnote w:id="3">
    <w:p w14:paraId="7CC480CF" w14:textId="1A04775D" w:rsidR="00105A1C" w:rsidRDefault="00105A1C">
      <w:pPr>
        <w:pStyle w:val="Notedebasdepage"/>
      </w:pPr>
      <w:r>
        <w:rPr>
          <w:rStyle w:val="Appelnotedebasdep"/>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Notedebasdepage"/>
      </w:pPr>
      <w:r>
        <w:rPr>
          <w:rStyle w:val="Appelnotedebasdep"/>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Notedebasdepage"/>
        <w:rPr>
          <w:lang w:val="fr-FR"/>
        </w:rPr>
      </w:pPr>
      <w:r w:rsidRPr="007B279C">
        <w:rPr>
          <w:rStyle w:val="Appelnotedebasdep"/>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En-tte"/>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proofErr w:type="spellStart"/>
    <w:r w:rsidR="00C1388E" w:rsidRPr="00151051">
      <w:rPr>
        <w:sz w:val="20"/>
        <w:szCs w:val="20"/>
      </w:rPr>
      <w:t>Infosphère</w:t>
    </w:r>
    <w:proofErr w:type="spellEnd"/>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1290" w:hanging="864"/>
      </w:pPr>
      <w:rPr>
        <w:lang w:val="fr-CA"/>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Paragraphedeliste"/>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A41"/>
    <w:rsid w:val="00263B3C"/>
    <w:rsid w:val="00263FC5"/>
    <w:rsid w:val="00264CBE"/>
    <w:rsid w:val="002651F9"/>
    <w:rsid w:val="002655D1"/>
    <w:rsid w:val="00265E35"/>
    <w:rsid w:val="0027019E"/>
    <w:rsid w:val="00271454"/>
    <w:rsid w:val="00271655"/>
    <w:rsid w:val="002719FD"/>
    <w:rsid w:val="00273595"/>
    <w:rsid w:val="00273747"/>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2A23"/>
    <w:rsid w:val="002D3EAB"/>
    <w:rsid w:val="002D5C37"/>
    <w:rsid w:val="002D5E3E"/>
    <w:rsid w:val="002D6BA7"/>
    <w:rsid w:val="002D7071"/>
    <w:rsid w:val="002D70B7"/>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5440"/>
    <w:rsid w:val="00736360"/>
    <w:rsid w:val="00740017"/>
    <w:rsid w:val="00740580"/>
    <w:rsid w:val="00740F65"/>
    <w:rsid w:val="007420E9"/>
    <w:rsid w:val="00742237"/>
    <w:rsid w:val="0074283E"/>
    <w:rsid w:val="00743BB3"/>
    <w:rsid w:val="0074443E"/>
    <w:rsid w:val="00744D27"/>
    <w:rsid w:val="00744E2D"/>
    <w:rsid w:val="00745CB5"/>
    <w:rsid w:val="0074674D"/>
    <w:rsid w:val="00747039"/>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711"/>
    <w:rsid w:val="00A5227A"/>
    <w:rsid w:val="00A52E4B"/>
    <w:rsid w:val="00A5334F"/>
    <w:rsid w:val="00A53505"/>
    <w:rsid w:val="00A535F6"/>
    <w:rsid w:val="00A53779"/>
    <w:rsid w:val="00A53EC9"/>
    <w:rsid w:val="00A545A9"/>
    <w:rsid w:val="00A566E4"/>
    <w:rsid w:val="00A56900"/>
    <w:rsid w:val="00A6001F"/>
    <w:rsid w:val="00A60103"/>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6F2"/>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Titre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Titre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Titre3">
    <w:name w:val="heading 3"/>
    <w:basedOn w:val="Normal"/>
    <w:next w:val="Corpsdetexte"/>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Titre4">
    <w:name w:val="heading 4"/>
    <w:basedOn w:val="Normal"/>
    <w:next w:val="Normal"/>
    <w:link w:val="Titre4C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Titre5">
    <w:name w:val="heading 5"/>
    <w:basedOn w:val="Normal"/>
    <w:next w:val="Normal"/>
    <w:link w:val="Titre5C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rsid w:val="004B77E1"/>
    <w:pPr>
      <w:spacing w:before="360"/>
    </w:pPr>
    <w:rPr>
      <w:b/>
      <w:bCs/>
      <w:caps/>
    </w:rPr>
  </w:style>
  <w:style w:type="paragraph" w:styleId="TM2">
    <w:name w:val="toc 2"/>
    <w:basedOn w:val="Normal"/>
    <w:uiPriority w:val="39"/>
    <w:qFormat/>
    <w:rsid w:val="00212DBF"/>
    <w:pPr>
      <w:spacing w:before="120"/>
    </w:pPr>
    <w:rPr>
      <w:rFonts w:cs="Calibri (Corps)"/>
      <w:b/>
      <w:bCs/>
      <w:sz w:val="20"/>
      <w:szCs w:val="20"/>
    </w:rPr>
  </w:style>
  <w:style w:type="paragraph" w:styleId="TM3">
    <w:name w:val="toc 3"/>
    <w:basedOn w:val="Normal"/>
    <w:uiPriority w:val="39"/>
    <w:qFormat/>
    <w:rsid w:val="00051641"/>
    <w:pPr>
      <w:ind w:left="220"/>
    </w:pPr>
    <w:rPr>
      <w:rFonts w:cs="Calibri (Corps)"/>
      <w:sz w:val="20"/>
      <w:szCs w:val="20"/>
    </w:rPr>
  </w:style>
  <w:style w:type="paragraph" w:styleId="Corpsdetexte">
    <w:name w:val="Body Text"/>
    <w:basedOn w:val="Normal"/>
    <w:link w:val="CorpsdetexteCar"/>
    <w:uiPriority w:val="1"/>
    <w:qFormat/>
    <w:rsid w:val="00AC5D2E"/>
    <w:pPr>
      <w:spacing w:before="3" w:line="276" w:lineRule="auto"/>
      <w:ind w:firstLine="709"/>
      <w:jc w:val="both"/>
    </w:pPr>
  </w:style>
  <w:style w:type="paragraph" w:styleId="Titre">
    <w:name w:val="Title"/>
    <w:basedOn w:val="Normal"/>
    <w:uiPriority w:val="10"/>
    <w:qFormat/>
    <w:rsid w:val="00DB6CAD"/>
    <w:pPr>
      <w:jc w:val="center"/>
    </w:pPr>
    <w:rPr>
      <w:color w:val="000000" w:themeColor="text1"/>
      <w:sz w:val="32"/>
      <w:szCs w:val="32"/>
    </w:rPr>
  </w:style>
  <w:style w:type="paragraph" w:styleId="Paragraphedeliste">
    <w:name w:val="List Paragraph"/>
    <w:basedOn w:val="Normal"/>
    <w:link w:val="ParagraphedelisteC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vision">
    <w:name w:val="Revision"/>
    <w:hidden/>
    <w:uiPriority w:val="99"/>
    <w:semiHidden/>
    <w:rsid w:val="00821AF6"/>
    <w:pPr>
      <w:widowControl/>
      <w:autoSpaceDE/>
      <w:autoSpaceDN/>
    </w:pPr>
    <w:rPr>
      <w:rFonts w:ascii="Verdana" w:eastAsia="Verdana" w:hAnsi="Verdana" w:cs="Verdana"/>
      <w:lang w:val="fr-FR"/>
    </w:rPr>
  </w:style>
  <w:style w:type="character" w:styleId="Marquedecommentaire">
    <w:name w:val="annotation reference"/>
    <w:basedOn w:val="Policepardfaut"/>
    <w:uiPriority w:val="99"/>
    <w:semiHidden/>
    <w:unhideWhenUsed/>
    <w:rsid w:val="00A91901"/>
    <w:rPr>
      <w:sz w:val="16"/>
      <w:szCs w:val="16"/>
    </w:rPr>
  </w:style>
  <w:style w:type="paragraph" w:styleId="Commentaire">
    <w:name w:val="annotation text"/>
    <w:basedOn w:val="Normal"/>
    <w:link w:val="CommentaireCar"/>
    <w:uiPriority w:val="99"/>
    <w:unhideWhenUsed/>
    <w:rsid w:val="00A91901"/>
    <w:rPr>
      <w:sz w:val="20"/>
      <w:szCs w:val="20"/>
    </w:rPr>
  </w:style>
  <w:style w:type="character" w:customStyle="1" w:styleId="CommentaireCar">
    <w:name w:val="Commentaire Car"/>
    <w:basedOn w:val="Policepardfaut"/>
    <w:link w:val="Commentaire"/>
    <w:uiPriority w:val="99"/>
    <w:rsid w:val="00A91901"/>
    <w:rPr>
      <w:rFonts w:ascii="Verdana" w:eastAsia="Verdana" w:hAnsi="Verdana" w:cs="Verdana"/>
      <w:sz w:val="20"/>
      <w:szCs w:val="20"/>
      <w:lang w:val="fr-FR"/>
    </w:rPr>
  </w:style>
  <w:style w:type="paragraph" w:styleId="Objetducommentaire">
    <w:name w:val="annotation subject"/>
    <w:basedOn w:val="Commentaire"/>
    <w:next w:val="Commentaire"/>
    <w:link w:val="ObjetducommentaireCar"/>
    <w:uiPriority w:val="99"/>
    <w:semiHidden/>
    <w:unhideWhenUsed/>
    <w:rsid w:val="00A91901"/>
    <w:rPr>
      <w:b/>
      <w:bCs/>
    </w:rPr>
  </w:style>
  <w:style w:type="character" w:customStyle="1" w:styleId="ObjetducommentaireCar">
    <w:name w:val="Objet du commentaire Car"/>
    <w:basedOn w:val="CommentaireCar"/>
    <w:link w:val="Objetducommentaire"/>
    <w:uiPriority w:val="99"/>
    <w:semiHidden/>
    <w:rsid w:val="00A91901"/>
    <w:rPr>
      <w:rFonts w:ascii="Verdana" w:eastAsia="Verdana" w:hAnsi="Verdana" w:cs="Verdana"/>
      <w:b/>
      <w:bCs/>
      <w:sz w:val="20"/>
      <w:szCs w:val="20"/>
      <w:lang w:val="fr-FR"/>
    </w:rPr>
  </w:style>
  <w:style w:type="character" w:styleId="Hyperlien">
    <w:name w:val="Hyperlink"/>
    <w:basedOn w:val="Policepardfaut"/>
    <w:uiPriority w:val="99"/>
    <w:unhideWhenUsed/>
    <w:rsid w:val="00E3532D"/>
    <w:rPr>
      <w:color w:val="0000FF" w:themeColor="hyperlink"/>
      <w:u w:val="single"/>
    </w:rPr>
  </w:style>
  <w:style w:type="character" w:styleId="Mentionnonrsolue">
    <w:name w:val="Unresolved Mention"/>
    <w:basedOn w:val="Policepardfaut"/>
    <w:uiPriority w:val="99"/>
    <w:semiHidden/>
    <w:unhideWhenUsed/>
    <w:rsid w:val="00E3532D"/>
    <w:rPr>
      <w:color w:val="605E5C"/>
      <w:shd w:val="clear" w:color="auto" w:fill="E1DFDD"/>
    </w:rPr>
  </w:style>
  <w:style w:type="character" w:styleId="Lienvisit">
    <w:name w:val="FollowedHyperlink"/>
    <w:basedOn w:val="Policepardfaut"/>
    <w:uiPriority w:val="99"/>
    <w:semiHidden/>
    <w:unhideWhenUsed/>
    <w:rsid w:val="00F56C15"/>
    <w:rPr>
      <w:color w:val="800080" w:themeColor="followedHyperlink"/>
      <w:u w:val="single"/>
    </w:rPr>
  </w:style>
  <w:style w:type="paragraph" w:styleId="Notedebasdepage">
    <w:name w:val="footnote text"/>
    <w:basedOn w:val="Normal"/>
    <w:link w:val="NotedebasdepageCar"/>
    <w:uiPriority w:val="99"/>
    <w:unhideWhenUsed/>
    <w:rsid w:val="00B71A29"/>
    <w:rPr>
      <w:sz w:val="20"/>
      <w:szCs w:val="20"/>
    </w:rPr>
  </w:style>
  <w:style w:type="character" w:customStyle="1" w:styleId="NotedebasdepageCar">
    <w:name w:val="Note de bas de page Car"/>
    <w:basedOn w:val="Policepardfaut"/>
    <w:link w:val="Notedebasdepage"/>
    <w:uiPriority w:val="99"/>
    <w:rsid w:val="00B71A29"/>
    <w:rPr>
      <w:rFonts w:ascii="Verdana" w:eastAsia="Verdana" w:hAnsi="Verdana" w:cs="Verdana"/>
      <w:sz w:val="20"/>
      <w:szCs w:val="20"/>
      <w:lang w:val="fr-FR"/>
    </w:rPr>
  </w:style>
  <w:style w:type="character" w:styleId="Appelnotedebasdep">
    <w:name w:val="footnote reference"/>
    <w:basedOn w:val="Policepardfaut"/>
    <w:uiPriority w:val="99"/>
    <w:unhideWhenUsed/>
    <w:rsid w:val="00B71A29"/>
    <w:rPr>
      <w:vertAlign w:val="superscript"/>
    </w:rPr>
  </w:style>
  <w:style w:type="paragraph" w:styleId="En-tte">
    <w:name w:val="header"/>
    <w:basedOn w:val="Normal"/>
    <w:link w:val="En-tteCar"/>
    <w:uiPriority w:val="99"/>
    <w:unhideWhenUsed/>
    <w:rsid w:val="0051774D"/>
    <w:pPr>
      <w:tabs>
        <w:tab w:val="center" w:pos="4320"/>
        <w:tab w:val="right" w:pos="8640"/>
      </w:tabs>
    </w:pPr>
  </w:style>
  <w:style w:type="character" w:customStyle="1" w:styleId="En-tteCar">
    <w:name w:val="En-tête Car"/>
    <w:basedOn w:val="Policepardfaut"/>
    <w:link w:val="En-tte"/>
    <w:uiPriority w:val="99"/>
    <w:rsid w:val="0051774D"/>
    <w:rPr>
      <w:rFonts w:ascii="Verdana" w:eastAsia="Verdana" w:hAnsi="Verdana" w:cs="Verdana"/>
      <w:lang w:val="fr-FR"/>
    </w:rPr>
  </w:style>
  <w:style w:type="paragraph" w:styleId="Pieddepage">
    <w:name w:val="footer"/>
    <w:basedOn w:val="Normal"/>
    <w:link w:val="PieddepageCar"/>
    <w:uiPriority w:val="99"/>
    <w:unhideWhenUsed/>
    <w:rsid w:val="0051774D"/>
    <w:pPr>
      <w:tabs>
        <w:tab w:val="center" w:pos="4320"/>
        <w:tab w:val="right" w:pos="8640"/>
      </w:tabs>
    </w:pPr>
  </w:style>
  <w:style w:type="character" w:customStyle="1" w:styleId="PieddepageCar">
    <w:name w:val="Pied de page Car"/>
    <w:basedOn w:val="Policepardfaut"/>
    <w:link w:val="Pieddepage"/>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Titre4Car">
    <w:name w:val="Titre 4 Car"/>
    <w:basedOn w:val="Policepardfaut"/>
    <w:link w:val="Titre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Titre5Car">
    <w:name w:val="Titre 5 Car"/>
    <w:basedOn w:val="Policepardfaut"/>
    <w:link w:val="Titre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Titre6Car">
    <w:name w:val="Titre 6 Car"/>
    <w:basedOn w:val="Policepardfaut"/>
    <w:link w:val="Titre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Titre7Car">
    <w:name w:val="Titre 7 Car"/>
    <w:basedOn w:val="Policepardfaut"/>
    <w:link w:val="Titre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Titre8Car">
    <w:name w:val="Titre 8 Car"/>
    <w:basedOn w:val="Policepardfaut"/>
    <w:link w:val="Titre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Titre9Car">
    <w:name w:val="Titre 9 Car"/>
    <w:basedOn w:val="Policepardfaut"/>
    <w:link w:val="Titre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Numrodepage">
    <w:name w:val="page number"/>
    <w:basedOn w:val="Policepardfau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M4">
    <w:name w:val="toc 4"/>
    <w:basedOn w:val="Normal"/>
    <w:next w:val="Normal"/>
    <w:autoRedefine/>
    <w:uiPriority w:val="39"/>
    <w:unhideWhenUsed/>
    <w:rsid w:val="000C3165"/>
    <w:pPr>
      <w:ind w:left="440"/>
    </w:pPr>
    <w:rPr>
      <w:rFonts w:cs="Calibri (Corps)"/>
      <w:sz w:val="20"/>
      <w:szCs w:val="20"/>
    </w:rPr>
  </w:style>
  <w:style w:type="paragraph" w:styleId="TM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lev">
    <w:name w:val="Strong"/>
    <w:basedOn w:val="Policepardfaut"/>
    <w:uiPriority w:val="22"/>
    <w:qFormat/>
    <w:rsid w:val="006E37A1"/>
    <w:rPr>
      <w:b/>
      <w:bCs/>
    </w:rPr>
  </w:style>
  <w:style w:type="character" w:customStyle="1" w:styleId="apple-converted-space">
    <w:name w:val="apple-converted-space"/>
    <w:basedOn w:val="Policepardfau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CorpsdetexteCar">
    <w:name w:val="Corps de texte Car"/>
    <w:basedOn w:val="Policepardfaut"/>
    <w:link w:val="Corpsdetexte"/>
    <w:uiPriority w:val="1"/>
    <w:rsid w:val="00AC5D2E"/>
    <w:rPr>
      <w:rFonts w:ascii="Times New Roman" w:eastAsia="Times New Roman" w:hAnsi="Times New Roman" w:cs="Times New Roman"/>
      <w:sz w:val="24"/>
      <w:szCs w:val="24"/>
      <w:lang w:val="fr-CA" w:eastAsia="fr-CA"/>
    </w:rPr>
  </w:style>
  <w:style w:type="character" w:customStyle="1" w:styleId="ParagraphedelisteCar">
    <w:name w:val="Paragraphe de liste Car"/>
    <w:basedOn w:val="CorpsdetexteCar"/>
    <w:link w:val="Paragraphedeliste"/>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Accentuation">
    <w:name w:val="Emphasis"/>
    <w:basedOn w:val="Policepardfaut"/>
    <w:uiPriority w:val="20"/>
    <w:qFormat/>
    <w:rsid w:val="001B4F13"/>
    <w:rPr>
      <w:i/>
      <w:iCs/>
    </w:rPr>
  </w:style>
  <w:style w:type="character" w:customStyle="1" w:styleId="hint--top">
    <w:name w:val="hint--top"/>
    <w:basedOn w:val="Policepardfaut"/>
    <w:rsid w:val="008E7BBD"/>
  </w:style>
  <w:style w:type="character" w:customStyle="1" w:styleId="today-dmy">
    <w:name w:val="today-dmy"/>
    <w:basedOn w:val="Policepardfaut"/>
    <w:rsid w:val="00F4046F"/>
  </w:style>
  <w:style w:type="character" w:customStyle="1" w:styleId="permalink">
    <w:name w:val="permalink"/>
    <w:basedOn w:val="Policepardfaut"/>
    <w:rsid w:val="00F4046F"/>
  </w:style>
  <w:style w:type="character" w:customStyle="1" w:styleId="descripdetailnotice">
    <w:name w:val="descripdetailnotice"/>
    <w:basedOn w:val="Policepardfaut"/>
    <w:rsid w:val="005027B1"/>
  </w:style>
  <w:style w:type="character" w:customStyle="1" w:styleId="ng-binding">
    <w:name w:val="ng-binding"/>
    <w:basedOn w:val="Policepardfaut"/>
    <w:rsid w:val="00D935DE"/>
  </w:style>
  <w:style w:type="character" w:customStyle="1" w:styleId="muitypography-root">
    <w:name w:val="muitypography-root"/>
    <w:basedOn w:val="Policepardfaut"/>
    <w:rsid w:val="00A3393B"/>
  </w:style>
  <w:style w:type="table" w:customStyle="1" w:styleId="TableNormal1">
    <w:name w:val="Table Normal1"/>
    <w:uiPriority w:val="2"/>
    <w:semiHidden/>
    <w:unhideWhenUsed/>
    <w:qFormat/>
    <w:rsid w:val="00361529"/>
    <w:tblPr>
      <w:tblInd w:w="0" w:type="dxa"/>
      <w:tblCellMar>
        <w:top w:w="0" w:type="dxa"/>
        <w:left w:w="0" w:type="dxa"/>
        <w:bottom w:w="0" w:type="dxa"/>
        <w:right w:w="0" w:type="dxa"/>
      </w:tblCellMar>
    </w:tblPr>
  </w:style>
  <w:style w:type="table" w:styleId="Grilledutableau">
    <w:name w:val="Table Grid"/>
    <w:basedOn w:val="Tableau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support.microsoft.com/fr-fr/office/modifier-la-taille-de-la-police-931e064e-f99f-4ba4-a1bf-8047a35552be" TargetMode="External"/><Relationship Id="rId21" Type="http://schemas.openxmlformats.org/officeDocument/2006/relationships/hyperlink" Target="https://etudier.uqam.ca/programme?code=6850" TargetMode="External"/><Relationship Id="rId42" Type="http://schemas.openxmlformats.org/officeDocument/2006/relationships/hyperlink" Target="https://www.coopuqam.com/" TargetMode="External"/><Relationship Id="rId63" Type="http://schemas.openxmlformats.org/officeDocument/2006/relationships/hyperlink" Target="https://servicesinformatiques.uqam.ca/laboratoires-informatiques/" TargetMode="External"/><Relationship Id="rId84" Type="http://schemas.openxmlformats.org/officeDocument/2006/relationships/hyperlink" Target="https://doi-org.proxy.bibliotheques.uqam.ca/10.7202/1081966ar%20" TargetMode="External"/><Relationship Id="rId16" Type="http://schemas.openxmlformats.org/officeDocument/2006/relationships/hyperlink" Target="https://etudier.uqam.ca/programme?code=F011" TargetMode="External"/><Relationship Id="rId107" Type="http://schemas.openxmlformats.org/officeDocument/2006/relationships/hyperlink" Target="http://www.scriptorium.be/common/manual/Regles_Scriptorium_FR.pdf" TargetMode="External"/><Relationship Id="rId11" Type="http://schemas.openxmlformats.org/officeDocument/2006/relationships/hyperlink" Target="https://etudier.uqam.ca/programme?code=6020" TargetMode="External"/><Relationship Id="rId32" Type="http://schemas.openxmlformats.org/officeDocument/2006/relationships/hyperlink" Target="https://histoire.uqam.ca/outils-et-ressources-%20documentaires/horaire-de-monitorat-de-programme/" TargetMode="External"/><Relationship Id="rId37" Type="http://schemas.openxmlformats.org/officeDocument/2006/relationships/hyperlink" Target="https://bibliotheques.uqam.ca/formations/" TargetMode="External"/><Relationship Id="rId53" Type="http://schemas.openxmlformats.org/officeDocument/2006/relationships/hyperlink" Target="https://servicesinformatiques.uqam.ca/services-offerts/office-365/" TargetMode="External"/><Relationship Id="rId58" Type="http://schemas.openxmlformats.org/officeDocument/2006/relationships/hyperlink" Target="https://www.facebook.com/histoire.uqam/" TargetMode="External"/><Relationship Id="rId74" Type="http://schemas.openxmlformats.org/officeDocument/2006/relationships/hyperlink" Target="https://instances.uqam.ca/reglements/" TargetMode="External"/><Relationship Id="rId79" Type="http://schemas.openxmlformats.org/officeDocument/2006/relationships/hyperlink" Target="https://doi.org/10.7202/1088574ar" TargetMode="External"/><Relationship Id="rId102" Type="http://schemas.openxmlformats.org/officeDocument/2006/relationships/hyperlink" Target="https://www.fredsavard.com/" TargetMode="External"/><Relationship Id="rId123" Type="http://schemas.openxmlformats.org/officeDocument/2006/relationships/hyperlink" Target="https://support.microsoft.com/fr-fr/office/cr%C3%A9er-un-retrait-n%C3%A9gatif-7bdfb86a-c714-41a8-ac7a-3782a91ccad5" TargetMode="Externa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dx.doi.org/10.15463/ie1418.11378" TargetMode="External"/><Relationship Id="rId95" Type="http://schemas.openxmlformats.org/officeDocument/2006/relationships/hyperlink" Target="https://freedomsring.stanford.edu/" TargetMode="External"/><Relationship Id="rId22" Type="http://schemas.openxmlformats.org/officeDocument/2006/relationships/hyperlink" Target="https://etudier.uqam.ca/programmes" TargetMode="External"/><Relationship Id="rId27" Type="http://schemas.openxmlformats.org/officeDocument/2006/relationships/hyperlink" Target="https://histoire.uqam.ca/" TargetMode="External"/><Relationship Id="rId43" Type="http://schemas.openxmlformats.org/officeDocument/2006/relationships/hyperlink" Target="https://coopuqam.com/fr/devenir-membre" TargetMode="External"/><Relationship Id="rId48" Type="http://schemas.openxmlformats.org/officeDocument/2006/relationships/hyperlink" Target="https://100millions.uqam.ca/accueil" TargetMode="External"/><Relationship Id="rId64" Type="http://schemas.openxmlformats.org/officeDocument/2006/relationships/hyperlink" Target="https://sites.grenadine.uqam.ca/sites/seminaires/fr/" TargetMode="External"/><Relationship Id="rId69" Type="http://schemas.openxmlformats.org/officeDocument/2006/relationships/hyperlink" Target="https://histoire.uqam.ca/style-zotero-departement/" TargetMode="External"/><Relationship Id="rId113" Type="http://schemas.openxmlformats.org/officeDocument/2006/relationships/hyperlink" Target="https://support.microsoft.com/fr-fr/office/modifier-l-alignement-horizontal-du-texte-sur-une-page-70da744d-0f4d-472e-916d-1c42d94dc33f" TargetMode="External"/><Relationship Id="rId118" Type="http://schemas.openxmlformats.org/officeDocument/2006/relationships/hyperlink" Target="https://support.microsoft.com/fr-fr/office/mettre-en-retrait-la-premi%C3%A8re-ligne-d-un-paragraphe-b3721167-e1c8-40c3-8a97-3f046fc72d6d" TargetMode="External"/><Relationship Id="rId134" Type="http://schemas.openxmlformats.org/officeDocument/2006/relationships/footer" Target="footer6.xml"/><Relationship Id="rId80" Type="http://schemas.openxmlformats.org/officeDocument/2006/relationships/hyperlink" Target="http://dx.doi.org/10.7202/1109901ar" TargetMode="External"/><Relationship Id="rId85" Type="http://schemas.openxmlformats.org/officeDocument/2006/relationships/hyperlink" Target="https://doi.org/10.2307/40000295"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bibliotheques.uqam.ca/" TargetMode="External"/><Relationship Id="rId38" Type="http://schemas.openxmlformats.org/officeDocument/2006/relationships/hyperlink" Target="https://bibliotheques.uqam.ca/bibliothecaires/" TargetMode="External"/><Relationship Id="rId59" Type="http://schemas.openxmlformats.org/officeDocument/2006/relationships/hyperlink" Target="https://www.facebook.com/uqam1" TargetMode="External"/><Relationship Id="rId103" Type="http://schemas.openxmlformats.org/officeDocument/2006/relationships/hyperlink" Target="https://collections.banq.qc.ca/ark:/52327/2247031" TargetMode="External"/><Relationship Id="rId108" Type="http://schemas.openxmlformats.org/officeDocument/2006/relationships/hyperlink" Target="https://numerique.banq.qc.ca/patrimoine/archives/52327/3312437" TargetMode="External"/><Relationship Id="rId124" Type="http://schemas.openxmlformats.org/officeDocument/2006/relationships/hyperlink" Target="https://support.microsoft.com/fr-fr/office/ajouter-mettre-en-forme-ou-supprimer-des-l%C3%A9gendes-dans-word-82fa82a4-f0f3-438f-a422-34bb5cef9c81" TargetMode="External"/><Relationship Id="rId129" Type="http://schemas.openxmlformats.org/officeDocument/2006/relationships/header" Target="header3.xml"/><Relationship Id="rId54" Type="http://schemas.openxmlformats.org/officeDocument/2006/relationships/hyperlink" Target="https://etudier.uqam.ca/courriel-uqam" TargetMode="External"/><Relationship Id="rId70" Type="http://schemas.openxmlformats.org/officeDocument/2006/relationships/hyperlink" Target="https://instances.uqam.ca/wp-content/uploads/sites/47/2023/07/REGLEMENT_NO_5.pdf" TargetMode="External"/><Relationship Id="rId75" Type="http://schemas.openxmlformats.org/officeDocument/2006/relationships/hyperlink" Target="https://r18.uqam.ca/reglement-18.html" TargetMode="External"/><Relationship Id="rId91" Type="http://schemas.openxmlformats.org/officeDocument/2006/relationships/hyperlink" Target="https://histoireengagee.ca/illustrer-la-circulation-transnationale-du-numeraire-etranger-au-bas-canada-les-bons-de-marchands-de-1837-1839" TargetMode="External"/><Relationship Id="rId96" Type="http://schemas.openxmlformats.org/officeDocument/2006/relationships/hyperlink" Target="https://dejouerfatalite.uqam.c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iki.uqam.ca/pages/viewpage.action?pageId=103322754"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modifier-l-interligne-dans-word-1970e24a-441c-473d-918f-c6805237fbf4" TargetMode="External"/><Relationship Id="rId119" Type="http://schemas.openxmlformats.org/officeDocument/2006/relationships/hyperlink" Target="https://www.commentcamarche.net/applis-sites/bureautique/619-utiliser-les-espaces-insecables-dans-word/" TargetMode="External"/><Relationship Id="rId44" Type="http://schemas.openxmlformats.org/officeDocument/2006/relationships/hyperlink" Target="https://etudier.uqam.ca/" TargetMode="External"/><Relationship Id="rId60" Type="http://schemas.openxmlformats.org/officeDocument/2006/relationships/hyperlink" Target="https://ca.linkedin.com/school/uqam/" TargetMode="External"/><Relationship Id="rId65" Type="http://schemas.openxmlformats.org/officeDocument/2006/relationships/hyperlink" Target="http://tv.uqam.ca/" TargetMode="External"/><Relationship Id="rId81" Type="http://schemas.openxmlformats.org/officeDocument/2006/relationships/hyperlink" Target="http://www.guidemt.uqam.ca/citer/rechercher-des-exemples-de-reference" TargetMode="External"/><Relationship Id="rId86" Type="http://schemas.openxmlformats.org/officeDocument/2006/relationships/hyperlink" Target="http://dx.doi.org/10.1086/710307" TargetMode="External"/><Relationship Id="rId130" Type="http://schemas.openxmlformats.org/officeDocument/2006/relationships/footer" Target="footer4.xml"/><Relationship Id="rId135" Type="http://schemas.openxmlformats.org/officeDocument/2006/relationships/fontTable" Target="fontTable.xm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s://calypso.bib.umontreal.ca/digital/collection/baby/id/21318/" TargetMode="External"/><Relationship Id="rId34" Type="http://schemas.openxmlformats.org/officeDocument/2006/relationships/hyperlink" Target="https://sites-bibliotheques.uqam.ca/livres-rares/nous-joindre/" TargetMode="External"/><Relationship Id="rId50" Type="http://schemas.openxmlformats.org/officeDocument/2006/relationships/hyperlink" Target="https://infosphere.uqam.ca/" TargetMode="External"/><Relationship Id="rId55" Type="http://schemas.openxmlformats.org/officeDocument/2006/relationships/hyperlink" Target="https://wiki.uqam.ca/pages/viewpage.action?pageId=41087785" TargetMode="External"/><Relationship Id="rId76" Type="http://schemas.openxmlformats.org/officeDocument/2006/relationships/hyperlink" Target="https://uqam-ca.libguides.com/ChatGPT_et_IA" TargetMode="External"/><Relationship Id="rId97" Type="http://schemas.openxmlformats.org/officeDocument/2006/relationships/hyperlink" Target="https://www.prdh-igd.com" TargetMode="External"/><Relationship Id="rId104" Type="http://schemas.openxmlformats.org/officeDocument/2006/relationships/hyperlink" Target="https://collections.banq.qc.ca/ark:/52327/2243908" TargetMode="External"/><Relationship Id="rId120" Type="http://schemas.openxmlformats.org/officeDocument/2006/relationships/hyperlink" Target="https://support.microsoft.com/fr-fr/office/ajouter-des-notes-de-bas-de-page-et-des-notes-de-fin-dans-word-pour-mac-ba7bc132-0408-4a30-951f-e9f91af67523" TargetMode="External"/><Relationship Id="rId125" Type="http://schemas.openxmlformats.org/officeDocument/2006/relationships/hyperlink" Target="https://www.acfas.ca/sites/default/files/documents_utiles/ACFAS_Grille_Orale_86e_acfas.ca_.pdf" TargetMode="External"/><Relationship Id="rId7" Type="http://schemas.openxmlformats.org/officeDocument/2006/relationships/endnotes" Target="endnotes.xml"/><Relationship Id="rId71" Type="http://schemas.openxmlformats.org/officeDocument/2006/relationships/hyperlink" Target="https://instances.uqam.ca/wp-%20content/uploads/sites/47/2017/12/REGLEMENT_NO_18" TargetMode="External"/><Relationship Id="rId92" Type="http://schemas.openxmlformats.org/officeDocument/2006/relationships/hyperlink" Target="https://africasacountry.com/2018/12/the-slave-holders-on-the-border" TargetMode="External"/><Relationship Id="rId2" Type="http://schemas.openxmlformats.org/officeDocument/2006/relationships/numbering" Target="numbering.xml"/><Relationship Id="rId29" Type="http://schemas.openxmlformats.org/officeDocument/2006/relationships/hyperlink" Target="https://www.facebook.com/aemh.uqam/" TargetMode="External"/><Relationship Id="rId24" Type="http://schemas.openxmlformats.org/officeDocument/2006/relationships/hyperlink" Target="https://etudier.uqam.ca/programme?code=4594" TargetMode="External"/><Relationship Id="rId40" Type="http://schemas.openxmlformats.org/officeDocument/2006/relationships/hyperlink" Target="https://bourses.uqam.ca/" TargetMode="External"/><Relationship Id="rId45" Type="http://schemas.openxmlformats.org/officeDocument/2006/relationships/hyperlink" Target="https://plancampus.uqam.ca/" TargetMode="External"/><Relationship Id="rId66" Type="http://schemas.openxmlformats.org/officeDocument/2006/relationships/hyperlink" Target="https://www.youtube.com/user/UQAMtv/featured" TargetMode="External"/><Relationship Id="rId87" Type="http://schemas.openxmlformats.org/officeDocument/2006/relationships/hyperlink" Target="https://numerique.banq.qc.ca/patrimoine/details/52327/4319538" TargetMode="External"/><Relationship Id="rId110" Type="http://schemas.openxmlformats.org/officeDocument/2006/relationships/hyperlink" Target="https://numerique.banq.qc.ca/patrimoine/archives/52327/3312437" TargetMode="External"/><Relationship Id="rId115" Type="http://schemas.openxmlformats.org/officeDocument/2006/relationships/hyperlink" Target="https://support.microsoft.com/fr-fr/office/ins%C3%A9rer-des-num%C3%A9ros-de-page-9f366518-0500-4b45-903d-987d3827c007" TargetMode="External"/><Relationship Id="rId131" Type="http://schemas.openxmlformats.org/officeDocument/2006/relationships/header" Target="header4.xml"/><Relationship Id="rId136" Type="http://schemas.openxmlformats.org/officeDocument/2006/relationships/theme" Target="theme/theme1.xml"/><Relationship Id="rId61" Type="http://schemas.openxmlformats.org/officeDocument/2006/relationships/hyperlink" Target="https://bsky.app/profile/uqam.ca" TargetMode="External"/><Relationship Id="rId82" Type="http://schemas.openxmlformats.org/officeDocument/2006/relationships/hyperlink" Target="https://gallica.bnf.fr/ark:/12148/bpt6k71289s"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mailto:aemh@uqam.ca" TargetMode="External"/><Relationship Id="rId35" Type="http://schemas.openxmlformats.org/officeDocument/2006/relationships/hyperlink" Target="mailto:livres.rares@uqam.ca" TargetMode="External"/><Relationship Id="rId56" Type="http://schemas.openxmlformats.org/officeDocument/2006/relationships/hyperlink" Target="https://www.youtube.com/watch?v=FBP6IVYVKWU" TargetMode="External"/><Relationship Id="rId77" Type="http://schemas.openxmlformats.org/officeDocument/2006/relationships/hyperlink" Target="https://vitrinelinguistique.oqlf.gouv.qc.ca/22039/la-typographie/espacement/espacement-avant-et-apres-les-signes-de-ponctuation-et-les-symboles" TargetMode="External"/><Relationship Id="rId100" Type="http://schemas.openxmlformats.org/officeDocument/2006/relationships/hyperlink" Target="https://www.onf.ca/film/pour_la_suite_du_monde/" TargetMode="External"/><Relationship Id="rId105" Type="http://schemas.openxmlformats.org/officeDocument/2006/relationships/hyperlink" Target="https://collections.banq.qc.ca/ark:/52327/2244667" TargetMode="External"/><Relationship Id="rId126"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https://moodle.uqam.ca/" TargetMode="External"/><Relationship Id="rId72" Type="http://schemas.openxmlformats.org/officeDocument/2006/relationships/hyperlink" Target="http://www.infosphere.uqam.ca/redi%20ger-un-travail/eviter-plagiat" TargetMode="External"/><Relationship Id="rId93" Type="http://schemas.openxmlformats.org/officeDocument/2006/relationships/hyperlink" Target="https://www.biographi.ca/fr/bio/fortin_sifroy_joseph_16F.html" TargetMode="External"/><Relationship Id="rId98" Type="http://schemas.openxmlformats.org/officeDocument/2006/relationships/hyperlink" Target="https://numerique.banq.qc.ca/p/cartographie_massicotte.html" TargetMode="External"/><Relationship Id="rId121" Type="http://schemas.openxmlformats.org/officeDocument/2006/relationships/hyperlink" Target="https://support.microsoft.com/fr-fr/office/afficher-des-pointill%C3%A9s-ou-des-points-de-suite-entre-des-tabulations-c80b62d0-2244-4078-95bd-8c82f91440ba" TargetMode="External"/><Relationship Id="rId3" Type="http://schemas.openxmlformats.org/officeDocument/2006/relationships/styles" Target="styles.xml"/><Relationship Id="rId25" Type="http://schemas.openxmlformats.org/officeDocument/2006/relationships/hyperlink" Target="https://histoire.uqam.ca/le-departement/personnel/" TargetMode="External"/><Relationship Id="rId46" Type="http://schemas.openxmlformats.org/officeDocument/2006/relationships/hyperlink" Target="https://etudier.uqam.ca/calendriers" TargetMode="External"/><Relationship Id="rId67" Type="http://schemas.openxmlformats.org/officeDocument/2006/relationships/hyperlink" Target="https://histoire.uqam.ca/style-%20zotero-departement/" TargetMode="External"/><Relationship Id="rId116" Type="http://schemas.openxmlformats.org/officeDocument/2006/relationships/hyperlink" Target="https://support.microsoft.com/fr-fr/office/modifier-la-police-par-d%C3%A9faut-dans-word-2f50603b-9886-47e4-a483-48ac5ab80163"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rve.uqam.ca/" TargetMode="External"/><Relationship Id="rId83" Type="http://schemas.openxmlformats.org/officeDocument/2006/relationships/hyperlink" Target="https://doi.org/10.7202/019342ar" TargetMode="External"/><Relationship Id="rId88" Type="http://schemas.openxmlformats.org/officeDocument/2006/relationships/hyperlink" Target="http://collections.banq.qc.ca/ark:/52327/2782313?docpos=%3Fdocsearchtextmode%3Dphrase&amp;docsearchtext=invitent" TargetMode="External"/><Relationship Id="rId111" Type="http://schemas.openxmlformats.org/officeDocument/2006/relationships/hyperlink" Target="http://www.scriptorium.be/common/manual/Regles_Scriptorium_FR.pdf" TargetMode="External"/><Relationship Id="rId132" Type="http://schemas.openxmlformats.org/officeDocument/2006/relationships/footer" Target="footer5.xml"/><Relationship Id="rId15" Type="http://schemas.openxmlformats.org/officeDocument/2006/relationships/hyperlink" Target="https://etudier.uqam.ca/programme?code=F010" TargetMode="External"/><Relationship Id="rId36" Type="http://schemas.openxmlformats.org/officeDocument/2006/relationships/hyperlink" Target="https://bibliotheques.uqam.ca/" TargetMode="External"/><Relationship Id="rId57" Type="http://schemas.openxmlformats.org/officeDocument/2006/relationships/hyperlink" Target="https://etudier.uqam.ca/code-permanent-uqam" TargetMode="External"/><Relationship Id="rId106" Type="http://schemas.openxmlformats.org/officeDocument/2006/relationships/hyperlink" Target="https://apastyle.apa.org/style-grammar-guidelines/references/archival" TargetMode="External"/><Relationship Id="rId127" Type="http://schemas.openxmlformats.org/officeDocument/2006/relationships/header" Target="header2.xml"/><Relationship Id="rId10" Type="http://schemas.openxmlformats.org/officeDocument/2006/relationships/hyperlink" Target="https://etudier.uqam.ca/programme?code=6703" TargetMode="External"/><Relationship Id="rId31" Type="http://schemas.openxmlformats.org/officeDocument/2006/relationships/hyperlink" Target="http://afesh-uqam.ca/" TargetMode="External"/><Relationship Id="rId52" Type="http://schemas.openxmlformats.org/officeDocument/2006/relationships/hyperlink" Target="https://etudier.uqam.ca/code-dacces-ms" TargetMode="External"/><Relationship Id="rId73" Type="http://schemas.openxmlformats.org/officeDocument/2006/relationships/hyperlink" Target="https://instances.uqam.ca/wp-content/uploads/sites/47/2019/04/Politique_no_16_2.pdf" TargetMode="External"/><Relationship Id="rId78" Type="http://schemas.openxmlformats.org/officeDocument/2006/relationships/hyperlink" Target="https://histoire.uqam.ca/style-%20zotero-departement/" TargetMode="External"/><Relationship Id="rId94" Type="http://schemas.openxmlformats.org/officeDocument/2006/relationships/hyperlink" Target="https://niche-canada.org/2024/07/12/reflections-on-the-status-of-the-family-farm-dog/" TargetMode="External"/><Relationship Id="rId99" Type="http://schemas.openxmlformats.org/officeDocument/2006/relationships/hyperlink" Target="https://www.onf.ca/film/canadienses_les/" TargetMode="External"/><Relationship Id="rId101" Type="http://schemas.openxmlformats.org/officeDocument/2006/relationships/hyperlink" Target="https://ici.radio-canada.ca/ohdio/premiere/emissions/aujourd-hui-l-histoire/episodes/376420/audio-fil-du-mercredi-15-mars-2017" TargetMode="External"/><Relationship Id="rId122" Type="http://schemas.openxmlformats.org/officeDocument/2006/relationships/hyperlink" Target="https://support.microsoft.com/fr-fr/office/ins%C3%A9rer-une-table-des-mati%C3%A8res-882e8564-0edb-435e-84b5-1d8552ccf0c0"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histoire.uqam.ca/nous-joindre/" TargetMode="External"/><Relationship Id="rId47" Type="http://schemas.openxmlformats.org/officeDocument/2006/relationships/hyperlink" Target="https://etudier.uqam.ca/faq-page" TargetMode="External"/><Relationship Id="rId68" Type="http://schemas.openxmlformats.org/officeDocument/2006/relationships/hyperlink" Target="https://carrefour.uquebec.ca/zotero/quest-ce-que-zotero" TargetMode="External"/><Relationship Id="rId89" Type="http://schemas.openxmlformats.org/officeDocument/2006/relationships/hyperlink" Target="https://numerique.banq.qc.ca/patrimoine/details/52327/2782313" TargetMode="External"/><Relationship Id="rId112" Type="http://schemas.openxmlformats.org/officeDocument/2006/relationships/hyperlink" Target="https://support.microsoft.com/fr-fr/office/modifier-les-marges-dans-votre-document-word-c95c1ea1-70b1-4dde-a1da-f5aa2042c829" TargetMode="External"/><Relationship Id="rId133"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34</Pages>
  <Words>13324</Words>
  <Characters>69555</Characters>
  <Application>Microsoft Office Word</Application>
  <DocSecurity>0</DocSecurity>
  <Lines>1479</Lines>
  <Paragraphs>514</Paragraphs>
  <ScaleCrop>false</ScaleCrop>
  <HeadingPairs>
    <vt:vector size="2" baseType="variant">
      <vt:variant>
        <vt:lpstr>Titre</vt:lpstr>
      </vt:variant>
      <vt:variant>
        <vt:i4>1</vt:i4>
      </vt:variant>
    </vt:vector>
  </HeadingPairs>
  <TitlesOfParts>
    <vt:vector size="1" baseType="lpstr">
      <vt:lpstr>1295 Couverture - Guide des étudiants et étudiantes de premier cycle - Octobre 2020-V1a</vt:lpstr>
    </vt:vector>
  </TitlesOfParts>
  <Company/>
  <LinksUpToDate>false</LinksUpToDate>
  <CharactersWithSpaces>82365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Palomino, Jean-François</cp:lastModifiedBy>
  <cp:revision>86</cp:revision>
  <cp:lastPrinted>2025-08-08T21:56:00Z</cp:lastPrinted>
  <dcterms:created xsi:type="dcterms:W3CDTF">2025-08-25T01:34:00Z</dcterms:created>
  <dcterms:modified xsi:type="dcterms:W3CDTF">2025-08-28T16:36:00Z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