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699" w:type="dxa"/>
        <w:tblLook w:val="04A0" w:firstRow="1" w:lastRow="0" w:firstColumn="1" w:lastColumn="0" w:noHBand="0" w:noVBand="1"/>
      </w:tblPr>
      <w:tblGrid>
        <w:gridCol w:w="1129"/>
        <w:gridCol w:w="4356"/>
        <w:gridCol w:w="2705"/>
        <w:gridCol w:w="2509"/>
      </w:tblGrid>
      <w:tr w:rsidR="00191D35" w14:paraId="5458DE18" w14:textId="77777777" w:rsidTr="00191D35">
        <w:trPr>
          <w:trHeight w:val="784"/>
        </w:trPr>
        <w:tc>
          <w:tcPr>
            <w:tcW w:w="10699" w:type="dxa"/>
            <w:gridSpan w:val="4"/>
            <w:tcBorders>
              <w:top w:val="single" w:sz="4" w:space="0" w:color="auto"/>
              <w:left w:val="single" w:sz="4" w:space="0" w:color="auto"/>
              <w:bottom w:val="single" w:sz="4" w:space="0" w:color="auto"/>
              <w:right w:val="single" w:sz="4" w:space="0" w:color="auto"/>
            </w:tcBorders>
            <w:vAlign w:val="center"/>
            <w:hideMark/>
          </w:tcPr>
          <w:p w14:paraId="24EA8764" w14:textId="77777777" w:rsidR="00191D35" w:rsidRDefault="00191D35">
            <w:pPr>
              <w:spacing w:line="240" w:lineRule="auto"/>
              <w:jc w:val="center"/>
              <w:rPr>
                <w:sz w:val="40"/>
                <w:szCs w:val="40"/>
              </w:rPr>
            </w:pPr>
            <w:r>
              <w:rPr>
                <w:rFonts w:hint="eastAsia"/>
                <w:sz w:val="40"/>
                <w:szCs w:val="40"/>
              </w:rPr>
              <w:t>도둑들</w:t>
            </w:r>
          </w:p>
        </w:tc>
      </w:tr>
      <w:tr w:rsidR="00191D35" w14:paraId="16D946CD" w14:textId="77777777" w:rsidTr="00191D35">
        <w:trPr>
          <w:trHeight w:val="392"/>
        </w:trPr>
        <w:tc>
          <w:tcPr>
            <w:tcW w:w="1129" w:type="dxa"/>
            <w:tcBorders>
              <w:top w:val="single" w:sz="4" w:space="0" w:color="auto"/>
              <w:left w:val="single" w:sz="4" w:space="0" w:color="auto"/>
              <w:bottom w:val="single" w:sz="4" w:space="0" w:color="auto"/>
              <w:right w:val="single" w:sz="4" w:space="0" w:color="auto"/>
            </w:tcBorders>
            <w:vAlign w:val="center"/>
            <w:hideMark/>
          </w:tcPr>
          <w:p w14:paraId="704D2598" w14:textId="44C5B755" w:rsidR="00191D35" w:rsidRDefault="00191D35">
            <w:pPr>
              <w:spacing w:line="240" w:lineRule="auto"/>
              <w:jc w:val="center"/>
              <w:rPr>
                <w:rFonts w:hint="eastAsia"/>
                <w:b/>
                <w:bCs/>
                <w:sz w:val="24"/>
                <w:szCs w:val="24"/>
              </w:rPr>
            </w:pPr>
            <w:r>
              <w:rPr>
                <w:b/>
                <w:bCs/>
                <w:sz w:val="24"/>
                <w:szCs w:val="24"/>
              </w:rPr>
              <w:t>6</w:t>
            </w:r>
            <w:r>
              <w:rPr>
                <w:rFonts w:hint="eastAsia"/>
                <w:b/>
                <w:bCs/>
                <w:sz w:val="24"/>
                <w:szCs w:val="24"/>
              </w:rPr>
              <w:t xml:space="preserve">월 </w:t>
            </w:r>
            <w:r>
              <w:rPr>
                <w:b/>
                <w:bCs/>
                <w:sz w:val="24"/>
                <w:szCs w:val="24"/>
              </w:rPr>
              <w:t>2</w:t>
            </w:r>
            <w:r>
              <w:rPr>
                <w:rFonts w:hint="eastAsia"/>
                <w:b/>
                <w:bCs/>
                <w:sz w:val="24"/>
                <w:szCs w:val="24"/>
              </w:rPr>
              <w:t>주</w:t>
            </w:r>
          </w:p>
        </w:tc>
        <w:tc>
          <w:tcPr>
            <w:tcW w:w="4356" w:type="dxa"/>
            <w:tcBorders>
              <w:top w:val="single" w:sz="4" w:space="0" w:color="auto"/>
              <w:left w:val="single" w:sz="4" w:space="0" w:color="auto"/>
              <w:bottom w:val="single" w:sz="4" w:space="0" w:color="auto"/>
              <w:right w:val="single" w:sz="4" w:space="0" w:color="auto"/>
            </w:tcBorders>
            <w:vAlign w:val="center"/>
            <w:hideMark/>
          </w:tcPr>
          <w:p w14:paraId="5AA8211E" w14:textId="00F14457" w:rsidR="00191D35" w:rsidRDefault="00191D35">
            <w:pPr>
              <w:spacing w:line="240" w:lineRule="auto"/>
              <w:jc w:val="center"/>
              <w:rPr>
                <w:rFonts w:hint="eastAsia"/>
                <w:b/>
                <w:bCs/>
                <w:szCs w:val="20"/>
              </w:rPr>
            </w:pPr>
            <w:r>
              <w:rPr>
                <w:rFonts w:hint="eastAsia"/>
                <w:b/>
                <w:bCs/>
                <w:szCs w:val="20"/>
              </w:rPr>
              <w:t xml:space="preserve">2023. </w:t>
            </w:r>
            <w:r>
              <w:rPr>
                <w:b/>
                <w:bCs/>
                <w:szCs w:val="20"/>
              </w:rPr>
              <w:t>6</w:t>
            </w:r>
            <w:r>
              <w:rPr>
                <w:rFonts w:hint="eastAsia"/>
                <w:b/>
                <w:bCs/>
                <w:szCs w:val="20"/>
              </w:rPr>
              <w:t xml:space="preserve">. </w:t>
            </w:r>
            <w:r>
              <w:rPr>
                <w:b/>
                <w:bCs/>
                <w:szCs w:val="20"/>
              </w:rPr>
              <w:t>4</w:t>
            </w:r>
            <w:r>
              <w:rPr>
                <w:rFonts w:hint="eastAsia"/>
                <w:b/>
                <w:bCs/>
                <w:szCs w:val="20"/>
              </w:rPr>
              <w:t xml:space="preserve"> ~ 2023. 6. </w:t>
            </w:r>
            <w:r>
              <w:rPr>
                <w:b/>
                <w:bCs/>
                <w:szCs w:val="20"/>
              </w:rPr>
              <w:t>10</w:t>
            </w:r>
          </w:p>
        </w:tc>
        <w:tc>
          <w:tcPr>
            <w:tcW w:w="2705" w:type="dxa"/>
            <w:tcBorders>
              <w:top w:val="single" w:sz="4" w:space="0" w:color="auto"/>
              <w:left w:val="single" w:sz="4" w:space="0" w:color="auto"/>
              <w:bottom w:val="single" w:sz="4" w:space="0" w:color="auto"/>
              <w:right w:val="single" w:sz="4" w:space="0" w:color="auto"/>
            </w:tcBorders>
            <w:vAlign w:val="center"/>
            <w:hideMark/>
          </w:tcPr>
          <w:p w14:paraId="7F0B611F" w14:textId="77777777" w:rsidR="00191D35" w:rsidRDefault="00191D35">
            <w:pPr>
              <w:spacing w:line="240" w:lineRule="auto"/>
              <w:jc w:val="center"/>
              <w:rPr>
                <w:rFonts w:hint="eastAsia"/>
                <w:b/>
                <w:bCs/>
                <w:szCs w:val="20"/>
              </w:rPr>
            </w:pPr>
            <w:r>
              <w:rPr>
                <w:rFonts w:hint="eastAsia"/>
                <w:b/>
                <w:bCs/>
                <w:szCs w:val="20"/>
              </w:rPr>
              <w:t>작성자</w:t>
            </w:r>
          </w:p>
        </w:tc>
        <w:tc>
          <w:tcPr>
            <w:tcW w:w="2509" w:type="dxa"/>
            <w:tcBorders>
              <w:top w:val="single" w:sz="4" w:space="0" w:color="auto"/>
              <w:left w:val="single" w:sz="4" w:space="0" w:color="auto"/>
              <w:bottom w:val="single" w:sz="4" w:space="0" w:color="auto"/>
              <w:right w:val="single" w:sz="4" w:space="0" w:color="auto"/>
            </w:tcBorders>
            <w:vAlign w:val="center"/>
            <w:hideMark/>
          </w:tcPr>
          <w:p w14:paraId="7299F1AC" w14:textId="77777777" w:rsidR="00191D35" w:rsidRDefault="00191D35">
            <w:pPr>
              <w:spacing w:line="240" w:lineRule="auto"/>
              <w:jc w:val="center"/>
              <w:rPr>
                <w:rFonts w:hint="eastAsia"/>
                <w:b/>
                <w:bCs/>
                <w:szCs w:val="20"/>
              </w:rPr>
            </w:pPr>
            <w:r>
              <w:rPr>
                <w:rFonts w:hint="eastAsia"/>
                <w:b/>
                <w:bCs/>
                <w:szCs w:val="20"/>
              </w:rPr>
              <w:t>정극훈</w:t>
            </w:r>
          </w:p>
        </w:tc>
      </w:tr>
      <w:tr w:rsidR="00191D35" w14:paraId="4F62A715" w14:textId="77777777" w:rsidTr="00191D35">
        <w:trPr>
          <w:trHeight w:val="1768"/>
        </w:trPr>
        <w:tc>
          <w:tcPr>
            <w:tcW w:w="1129" w:type="dxa"/>
            <w:tcBorders>
              <w:top w:val="single" w:sz="4" w:space="0" w:color="auto"/>
              <w:left w:val="single" w:sz="4" w:space="0" w:color="auto"/>
              <w:bottom w:val="single" w:sz="4" w:space="0" w:color="auto"/>
              <w:right w:val="single" w:sz="4" w:space="0" w:color="auto"/>
            </w:tcBorders>
            <w:vAlign w:val="center"/>
            <w:hideMark/>
          </w:tcPr>
          <w:p w14:paraId="287DEEEE" w14:textId="77777777" w:rsidR="00191D35" w:rsidRDefault="00191D35">
            <w:pPr>
              <w:spacing w:line="240" w:lineRule="auto"/>
              <w:jc w:val="center"/>
              <w:rPr>
                <w:rFonts w:hint="eastAsia"/>
                <w:b/>
                <w:bCs/>
                <w:szCs w:val="20"/>
              </w:rPr>
            </w:pPr>
            <w:r>
              <w:rPr>
                <w:rFonts w:hint="eastAsia"/>
                <w:b/>
                <w:bCs/>
                <w:szCs w:val="20"/>
              </w:rPr>
              <w:t>이번 주</w:t>
            </w:r>
          </w:p>
          <w:p w14:paraId="0243ECBE" w14:textId="77777777" w:rsidR="00191D35" w:rsidRDefault="00191D35">
            <w:pPr>
              <w:spacing w:line="240" w:lineRule="auto"/>
              <w:jc w:val="center"/>
              <w:rPr>
                <w:rFonts w:hint="eastAsia"/>
                <w:b/>
                <w:bCs/>
                <w:szCs w:val="20"/>
              </w:rPr>
            </w:pPr>
            <w:r>
              <w:rPr>
                <w:rFonts w:hint="eastAsia"/>
                <w:b/>
                <w:bCs/>
                <w:szCs w:val="20"/>
              </w:rPr>
              <w:t>목표</w:t>
            </w:r>
          </w:p>
        </w:tc>
        <w:tc>
          <w:tcPr>
            <w:tcW w:w="9570" w:type="dxa"/>
            <w:gridSpan w:val="3"/>
            <w:tcBorders>
              <w:top w:val="single" w:sz="4" w:space="0" w:color="auto"/>
              <w:left w:val="single" w:sz="4" w:space="0" w:color="auto"/>
              <w:bottom w:val="single" w:sz="4" w:space="0" w:color="auto"/>
              <w:right w:val="single" w:sz="4" w:space="0" w:color="auto"/>
            </w:tcBorders>
            <w:vAlign w:val="center"/>
            <w:hideMark/>
          </w:tcPr>
          <w:p w14:paraId="15EC8A45" w14:textId="77777777" w:rsidR="00191D35" w:rsidRDefault="00191D35" w:rsidP="00191D35">
            <w:pPr>
              <w:tabs>
                <w:tab w:val="left" w:pos="1470"/>
              </w:tabs>
              <w:spacing w:line="240" w:lineRule="auto"/>
              <w:jc w:val="left"/>
              <w:rPr>
                <w:rFonts w:hint="eastAsia"/>
                <w:b/>
                <w:bCs/>
                <w:szCs w:val="20"/>
              </w:rPr>
            </w:pPr>
            <w:r>
              <w:rPr>
                <w:rFonts w:hint="eastAsia"/>
                <w:b/>
                <w:bCs/>
                <w:szCs w:val="20"/>
              </w:rPr>
              <w:t>정극훈: 그림자 문제 수정, 클라이언트 문제 수정</w:t>
            </w:r>
          </w:p>
          <w:p w14:paraId="2E812739" w14:textId="77777777" w:rsidR="00191D35" w:rsidRDefault="00191D35" w:rsidP="00191D35">
            <w:pPr>
              <w:tabs>
                <w:tab w:val="left" w:pos="1470"/>
              </w:tabs>
              <w:spacing w:line="240" w:lineRule="auto"/>
              <w:jc w:val="left"/>
              <w:rPr>
                <w:rFonts w:hint="eastAsia"/>
                <w:b/>
                <w:bCs/>
                <w:szCs w:val="20"/>
              </w:rPr>
            </w:pPr>
            <w:r>
              <w:rPr>
                <w:rFonts w:hint="eastAsia"/>
                <w:b/>
                <w:bCs/>
                <w:szCs w:val="20"/>
              </w:rPr>
              <w:t>이도영: Astr NPC 관련 코드 작성</w:t>
            </w:r>
          </w:p>
          <w:p w14:paraId="2BCA8B5A" w14:textId="77777777" w:rsidR="00191D35" w:rsidRDefault="00191D35" w:rsidP="00191D35">
            <w:pPr>
              <w:spacing w:line="240" w:lineRule="auto"/>
              <w:rPr>
                <w:rFonts w:hint="eastAsia"/>
                <w:b/>
                <w:bCs/>
              </w:rPr>
            </w:pPr>
            <w:r>
              <w:rPr>
                <w:rFonts w:hint="eastAsia"/>
                <w:b/>
                <w:bCs/>
                <w:szCs w:val="20"/>
              </w:rPr>
              <w:t xml:space="preserve">김혁동: </w:t>
            </w:r>
            <w:r>
              <w:rPr>
                <w:rFonts w:hint="eastAsia"/>
                <w:b/>
                <w:bCs/>
              </w:rPr>
              <w:t>게임 로직 디버깅 및 실제 게임 내 로직 구현. UI 제작</w:t>
            </w:r>
          </w:p>
          <w:p w14:paraId="118FA968" w14:textId="5268B4CA" w:rsidR="00191D35" w:rsidRDefault="00191D35">
            <w:pPr>
              <w:tabs>
                <w:tab w:val="left" w:pos="1470"/>
              </w:tabs>
              <w:spacing w:line="240" w:lineRule="auto"/>
              <w:jc w:val="left"/>
              <w:rPr>
                <w:rFonts w:hint="eastAsia"/>
                <w:szCs w:val="20"/>
              </w:rPr>
            </w:pPr>
          </w:p>
        </w:tc>
      </w:tr>
      <w:tr w:rsidR="00191D35" w14:paraId="6706F886" w14:textId="77777777" w:rsidTr="00191D35">
        <w:trPr>
          <w:trHeight w:val="797"/>
        </w:trPr>
        <w:tc>
          <w:tcPr>
            <w:tcW w:w="1129" w:type="dxa"/>
            <w:tcBorders>
              <w:top w:val="single" w:sz="4" w:space="0" w:color="auto"/>
              <w:left w:val="single" w:sz="4" w:space="0" w:color="auto"/>
              <w:bottom w:val="single" w:sz="4" w:space="0" w:color="auto"/>
              <w:right w:val="single" w:sz="4" w:space="0" w:color="auto"/>
            </w:tcBorders>
            <w:vAlign w:val="center"/>
            <w:hideMark/>
          </w:tcPr>
          <w:p w14:paraId="16B0B009" w14:textId="54480FFE" w:rsidR="00191D35" w:rsidRDefault="00191D35">
            <w:pPr>
              <w:spacing w:line="240" w:lineRule="auto"/>
              <w:jc w:val="center"/>
              <w:rPr>
                <w:rFonts w:hint="eastAsia"/>
                <w:b/>
                <w:bCs/>
                <w:szCs w:val="20"/>
              </w:rPr>
            </w:pPr>
            <w:r>
              <w:rPr>
                <w:b/>
                <w:bCs/>
                <w:szCs w:val="20"/>
              </w:rPr>
              <w:t>6</w:t>
            </w:r>
            <w:r>
              <w:rPr>
                <w:rFonts w:hint="eastAsia"/>
                <w:b/>
                <w:bCs/>
                <w:szCs w:val="20"/>
              </w:rPr>
              <w:t>/</w:t>
            </w:r>
            <w:r>
              <w:rPr>
                <w:b/>
                <w:bCs/>
                <w:szCs w:val="20"/>
              </w:rPr>
              <w:t>4</w:t>
            </w:r>
          </w:p>
          <w:p w14:paraId="135DFDA6" w14:textId="77777777" w:rsidR="00191D35" w:rsidRDefault="00191D35">
            <w:pPr>
              <w:spacing w:line="240" w:lineRule="auto"/>
              <w:jc w:val="center"/>
              <w:rPr>
                <w:rFonts w:hint="eastAsia"/>
                <w:b/>
                <w:bCs/>
                <w:szCs w:val="20"/>
              </w:rPr>
            </w:pPr>
            <w:r>
              <w:rPr>
                <w:rFonts w:hint="eastAsia"/>
                <w:b/>
                <w:bCs/>
                <w:szCs w:val="20"/>
              </w:rPr>
              <w:t>일</w:t>
            </w:r>
          </w:p>
        </w:tc>
        <w:tc>
          <w:tcPr>
            <w:tcW w:w="9570" w:type="dxa"/>
            <w:gridSpan w:val="3"/>
            <w:tcBorders>
              <w:top w:val="single" w:sz="4" w:space="0" w:color="auto"/>
              <w:left w:val="single" w:sz="4" w:space="0" w:color="auto"/>
              <w:bottom w:val="single" w:sz="4" w:space="0" w:color="auto"/>
              <w:right w:val="single" w:sz="4" w:space="0" w:color="auto"/>
            </w:tcBorders>
          </w:tcPr>
          <w:p w14:paraId="17D87B82" w14:textId="77777777" w:rsidR="00191D35" w:rsidRDefault="00191D35">
            <w:pPr>
              <w:tabs>
                <w:tab w:val="left" w:pos="1305"/>
              </w:tabs>
              <w:spacing w:line="240" w:lineRule="auto"/>
              <w:jc w:val="left"/>
              <w:rPr>
                <w:rFonts w:hint="eastAsia"/>
                <w:szCs w:val="20"/>
              </w:rPr>
            </w:pPr>
          </w:p>
        </w:tc>
      </w:tr>
      <w:tr w:rsidR="00191D35" w14:paraId="08BCF17D" w14:textId="77777777" w:rsidTr="00191D35">
        <w:trPr>
          <w:trHeight w:val="792"/>
        </w:trPr>
        <w:tc>
          <w:tcPr>
            <w:tcW w:w="1129" w:type="dxa"/>
            <w:tcBorders>
              <w:top w:val="single" w:sz="4" w:space="0" w:color="auto"/>
              <w:left w:val="single" w:sz="4" w:space="0" w:color="auto"/>
              <w:bottom w:val="single" w:sz="4" w:space="0" w:color="auto"/>
              <w:right w:val="single" w:sz="4" w:space="0" w:color="auto"/>
            </w:tcBorders>
            <w:vAlign w:val="center"/>
            <w:hideMark/>
          </w:tcPr>
          <w:p w14:paraId="117925C4" w14:textId="5468228E" w:rsidR="00191D35" w:rsidRDefault="00191D35" w:rsidP="00191D35">
            <w:pPr>
              <w:spacing w:line="240" w:lineRule="auto"/>
              <w:jc w:val="center"/>
              <w:rPr>
                <w:rFonts w:hint="eastAsia"/>
                <w:b/>
                <w:bCs/>
                <w:szCs w:val="20"/>
              </w:rPr>
            </w:pPr>
            <w:r>
              <w:rPr>
                <w:b/>
                <w:bCs/>
                <w:szCs w:val="20"/>
              </w:rPr>
              <w:t>6</w:t>
            </w:r>
            <w:r>
              <w:rPr>
                <w:rFonts w:hint="eastAsia"/>
                <w:b/>
                <w:bCs/>
                <w:szCs w:val="20"/>
              </w:rPr>
              <w:t>/</w:t>
            </w:r>
            <w:r>
              <w:rPr>
                <w:b/>
                <w:bCs/>
                <w:szCs w:val="20"/>
              </w:rPr>
              <w:t>5</w:t>
            </w:r>
          </w:p>
          <w:p w14:paraId="6FAA980F" w14:textId="77777777" w:rsidR="00191D35" w:rsidRDefault="00191D35" w:rsidP="00191D35">
            <w:pPr>
              <w:spacing w:line="240" w:lineRule="auto"/>
              <w:jc w:val="center"/>
              <w:rPr>
                <w:rFonts w:hint="eastAsia"/>
                <w:b/>
                <w:bCs/>
                <w:szCs w:val="20"/>
              </w:rPr>
            </w:pPr>
            <w:r>
              <w:rPr>
                <w:rFonts w:hint="eastAsia"/>
                <w:b/>
                <w:bCs/>
                <w:szCs w:val="20"/>
              </w:rPr>
              <w:t>월</w:t>
            </w:r>
          </w:p>
        </w:tc>
        <w:tc>
          <w:tcPr>
            <w:tcW w:w="9570" w:type="dxa"/>
            <w:gridSpan w:val="3"/>
            <w:tcBorders>
              <w:top w:val="single" w:sz="4" w:space="0" w:color="auto"/>
              <w:left w:val="single" w:sz="4" w:space="0" w:color="auto"/>
              <w:bottom w:val="single" w:sz="4" w:space="0" w:color="auto"/>
              <w:right w:val="single" w:sz="4" w:space="0" w:color="auto"/>
            </w:tcBorders>
          </w:tcPr>
          <w:p w14:paraId="0B3198BB" w14:textId="5CE71F03" w:rsidR="00191D35" w:rsidRDefault="005A05EF" w:rsidP="00191D35">
            <w:pPr>
              <w:spacing w:line="240" w:lineRule="auto"/>
              <w:rPr>
                <w:rFonts w:hint="eastAsia"/>
                <w:szCs w:val="20"/>
              </w:rPr>
            </w:pPr>
            <w:r w:rsidRPr="0065145B">
              <w:rPr>
                <w:rFonts w:hint="eastAsia"/>
                <w:b/>
                <w:bCs/>
                <w:szCs w:val="20"/>
              </w:rPr>
              <w:t>정극훈:</w:t>
            </w:r>
            <w:r>
              <w:rPr>
                <w:szCs w:val="20"/>
              </w:rPr>
              <w:t xml:space="preserve"> </w:t>
            </w:r>
            <w:r>
              <w:rPr>
                <w:rFonts w:hint="eastAsia"/>
                <w:szCs w:val="20"/>
              </w:rPr>
              <w:t>그림자 애니메이션을 구현하기 위해 f</w:t>
            </w:r>
            <w:r>
              <w:rPr>
                <w:szCs w:val="20"/>
              </w:rPr>
              <w:t>x</w:t>
            </w:r>
            <w:r>
              <w:rPr>
                <w:rFonts w:hint="eastAsia"/>
                <w:szCs w:val="20"/>
              </w:rPr>
              <w:t>파일들을 분석했다.</w:t>
            </w:r>
            <w:r>
              <w:rPr>
                <w:szCs w:val="20"/>
              </w:rPr>
              <w:t xml:space="preserve"> </w:t>
            </w:r>
            <w:r>
              <w:rPr>
                <w:rFonts w:hint="eastAsia"/>
                <w:szCs w:val="20"/>
              </w:rPr>
              <w:t xml:space="preserve">그림자를 생성하는 </w:t>
            </w:r>
            <w:r>
              <w:rPr>
                <w:szCs w:val="20"/>
              </w:rPr>
              <w:t>shadow.fx</w:t>
            </w:r>
            <w:r>
              <w:rPr>
                <w:rFonts w:hint="eastAsia"/>
                <w:szCs w:val="20"/>
              </w:rPr>
              <w:t>에는 그림자만을 생성하는 코드만 간단하게 있었고 그림자를 생성할 때는 이 쉐이더만을 사용하기에 여기에 코드를 추가로 작성해야한다.</w:t>
            </w:r>
            <w:r w:rsidR="00851510">
              <w:rPr>
                <w:szCs w:val="20"/>
              </w:rPr>
              <w:t xml:space="preserve"> </w:t>
            </w:r>
            <w:r w:rsidR="00851510">
              <w:rPr>
                <w:rFonts w:hint="eastAsia"/>
                <w:szCs w:val="20"/>
              </w:rPr>
              <w:t xml:space="preserve">기존에 </w:t>
            </w:r>
            <w:r w:rsidR="00851510">
              <w:rPr>
                <w:szCs w:val="20"/>
              </w:rPr>
              <w:t>deferred.fx</w:t>
            </w:r>
            <w:r w:rsidR="00851510">
              <w:rPr>
                <w:rFonts w:hint="eastAsia"/>
                <w:szCs w:val="20"/>
              </w:rPr>
              <w:t xml:space="preserve">에서 애니메이션을 구현할 때 사용하는 </w:t>
            </w:r>
            <w:r w:rsidR="00851510">
              <w:rPr>
                <w:szCs w:val="20"/>
              </w:rPr>
              <w:t xml:space="preserve">Skinning </w:t>
            </w:r>
            <w:r w:rsidR="00851510">
              <w:rPr>
                <w:rFonts w:hint="eastAsia"/>
                <w:szCs w:val="20"/>
              </w:rPr>
              <w:t>함수를 넣어봤으나 문제가 해결되지 않았다.</w:t>
            </w:r>
            <w:r w:rsidR="00851510">
              <w:rPr>
                <w:szCs w:val="20"/>
              </w:rPr>
              <w:t xml:space="preserve"> </w:t>
            </w:r>
            <w:r w:rsidR="00851510">
              <w:rPr>
                <w:rFonts w:hint="eastAsia"/>
                <w:szCs w:val="20"/>
              </w:rPr>
              <w:t xml:space="preserve">이 함수가 애니메이션을 적용할 때 필요하긴 하지만 애니메이션을 제작할 때는 </w:t>
            </w:r>
            <w:r w:rsidR="00851510">
              <w:rPr>
                <w:szCs w:val="20"/>
              </w:rPr>
              <w:t>animation.fx</w:t>
            </w:r>
            <w:r w:rsidR="00851510">
              <w:rPr>
                <w:rFonts w:hint="eastAsia"/>
                <w:szCs w:val="20"/>
              </w:rPr>
              <w:t xml:space="preserve">를 사용해서 애니메이션을 구현한다. </w:t>
            </w:r>
            <w:r w:rsidR="00851510">
              <w:rPr>
                <w:szCs w:val="20"/>
              </w:rPr>
              <w:t xml:space="preserve">Skinning </w:t>
            </w:r>
            <w:r w:rsidR="00851510">
              <w:rPr>
                <w:rFonts w:hint="eastAsia"/>
                <w:szCs w:val="20"/>
              </w:rPr>
              <w:t xml:space="preserve">함수는 애니메이션을 적용할 때 관련 정보를 전달하는 함수이기에 </w:t>
            </w:r>
            <w:r w:rsidR="00851510">
              <w:rPr>
                <w:szCs w:val="20"/>
              </w:rPr>
              <w:t>Skinning</w:t>
            </w:r>
            <w:r w:rsidR="00851510">
              <w:rPr>
                <w:rFonts w:hint="eastAsia"/>
                <w:szCs w:val="20"/>
              </w:rPr>
              <w:t>만을 추가해서는 문제가 해결될리가 없었다.</w:t>
            </w:r>
            <w:r w:rsidR="00851510">
              <w:rPr>
                <w:szCs w:val="20"/>
              </w:rPr>
              <w:t xml:space="preserve"> </w:t>
            </w:r>
          </w:p>
        </w:tc>
      </w:tr>
      <w:tr w:rsidR="00191D35" w14:paraId="077D83D9" w14:textId="77777777" w:rsidTr="00191D35">
        <w:trPr>
          <w:trHeight w:val="786"/>
        </w:trPr>
        <w:tc>
          <w:tcPr>
            <w:tcW w:w="1129" w:type="dxa"/>
            <w:tcBorders>
              <w:top w:val="single" w:sz="4" w:space="0" w:color="auto"/>
              <w:left w:val="single" w:sz="4" w:space="0" w:color="auto"/>
              <w:bottom w:val="single" w:sz="4" w:space="0" w:color="auto"/>
              <w:right w:val="single" w:sz="4" w:space="0" w:color="auto"/>
            </w:tcBorders>
            <w:vAlign w:val="center"/>
            <w:hideMark/>
          </w:tcPr>
          <w:p w14:paraId="5388FAB0" w14:textId="0CD58FCF" w:rsidR="00191D35" w:rsidRDefault="00191D35" w:rsidP="00191D35">
            <w:pPr>
              <w:spacing w:line="240" w:lineRule="auto"/>
              <w:jc w:val="center"/>
              <w:rPr>
                <w:rFonts w:hint="eastAsia"/>
                <w:b/>
                <w:bCs/>
                <w:szCs w:val="20"/>
              </w:rPr>
            </w:pPr>
            <w:r>
              <w:rPr>
                <w:b/>
                <w:bCs/>
                <w:szCs w:val="20"/>
              </w:rPr>
              <w:t>6</w:t>
            </w:r>
            <w:r>
              <w:rPr>
                <w:rFonts w:hint="eastAsia"/>
                <w:b/>
                <w:bCs/>
                <w:szCs w:val="20"/>
              </w:rPr>
              <w:t>/</w:t>
            </w:r>
            <w:r>
              <w:rPr>
                <w:b/>
                <w:bCs/>
                <w:szCs w:val="20"/>
              </w:rPr>
              <w:t>6</w:t>
            </w:r>
          </w:p>
          <w:p w14:paraId="49060735" w14:textId="77777777" w:rsidR="00191D35" w:rsidRDefault="00191D35" w:rsidP="00191D35">
            <w:pPr>
              <w:spacing w:line="240" w:lineRule="auto"/>
              <w:jc w:val="center"/>
              <w:rPr>
                <w:rFonts w:hint="eastAsia"/>
                <w:b/>
                <w:bCs/>
                <w:szCs w:val="20"/>
              </w:rPr>
            </w:pPr>
            <w:r>
              <w:rPr>
                <w:rFonts w:hint="eastAsia"/>
                <w:b/>
                <w:bCs/>
                <w:szCs w:val="20"/>
              </w:rPr>
              <w:t>화</w:t>
            </w:r>
          </w:p>
        </w:tc>
        <w:tc>
          <w:tcPr>
            <w:tcW w:w="9570" w:type="dxa"/>
            <w:gridSpan w:val="3"/>
            <w:tcBorders>
              <w:top w:val="single" w:sz="4" w:space="0" w:color="auto"/>
              <w:left w:val="single" w:sz="4" w:space="0" w:color="auto"/>
              <w:bottom w:val="single" w:sz="4" w:space="0" w:color="auto"/>
              <w:right w:val="single" w:sz="4" w:space="0" w:color="auto"/>
            </w:tcBorders>
          </w:tcPr>
          <w:p w14:paraId="6C3847B6" w14:textId="77777777" w:rsidR="0065145B" w:rsidRPr="0065145B" w:rsidRDefault="0065145B" w:rsidP="0065145B">
            <w:pPr>
              <w:rPr>
                <w:b/>
                <w:bCs/>
              </w:rPr>
            </w:pPr>
            <w:r w:rsidRPr="0065145B">
              <w:rPr>
                <w:rFonts w:hint="eastAsia"/>
                <w:b/>
                <w:bCs/>
                <w:szCs w:val="20"/>
              </w:rPr>
              <w:t>이도영:</w:t>
            </w:r>
            <w:r w:rsidRPr="0065145B">
              <w:rPr>
                <w:b/>
                <w:bCs/>
                <w:szCs w:val="20"/>
              </w:rPr>
              <w:t xml:space="preserve"> </w:t>
            </w:r>
          </w:p>
          <w:p w14:paraId="462407BB" w14:textId="729F23A0" w:rsidR="0065145B" w:rsidRDefault="0065145B" w:rsidP="0065145B">
            <w:pPr>
              <w:rPr>
                <w:rFonts w:hint="eastAsia"/>
              </w:rPr>
            </w:pPr>
            <w:r>
              <w:rPr>
                <w:noProof/>
              </w:rPr>
              <w:drawing>
                <wp:inline distT="0" distB="0" distL="0" distR="0" wp14:anchorId="7C21AB59" wp14:editId="11C94D17">
                  <wp:extent cx="3200400" cy="3028950"/>
                  <wp:effectExtent l="0" t="0" r="0" b="0"/>
                  <wp:docPr id="476399126" name="그림 4"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텍스트, 스크린샷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028950"/>
                          </a:xfrm>
                          <a:prstGeom prst="rect">
                            <a:avLst/>
                          </a:prstGeom>
                          <a:noFill/>
                          <a:ln>
                            <a:noFill/>
                          </a:ln>
                        </pic:spPr>
                      </pic:pic>
                    </a:graphicData>
                  </a:graphic>
                </wp:inline>
              </w:drawing>
            </w:r>
          </w:p>
          <w:p w14:paraId="6F495916" w14:textId="77777777" w:rsidR="0065145B" w:rsidRDefault="0065145B" w:rsidP="0065145B">
            <w:pPr>
              <w:rPr>
                <w:rFonts w:hint="eastAsia"/>
              </w:rPr>
            </w:pPr>
            <w:r>
              <w:rPr>
                <w:rFonts w:hint="eastAsia"/>
              </w:rPr>
              <w:t xml:space="preserve"> 맵에 대해서 빈 부분을 재 기획함.</w:t>
            </w:r>
          </w:p>
          <w:p w14:paraId="6BEB9E1F" w14:textId="230920F0" w:rsidR="0065145B" w:rsidRDefault="0065145B" w:rsidP="0065145B">
            <w:pPr>
              <w:rPr>
                <w:rFonts w:hint="eastAsia"/>
              </w:rPr>
            </w:pPr>
            <w:r>
              <w:rPr>
                <w:noProof/>
              </w:rPr>
              <w:lastRenderedPageBreak/>
              <w:drawing>
                <wp:inline distT="0" distB="0" distL="0" distR="0" wp14:anchorId="32B76F17" wp14:editId="6897CFBB">
                  <wp:extent cx="3790950" cy="2000250"/>
                  <wp:effectExtent l="0" t="0" r="0" b="0"/>
                  <wp:docPr id="508059380" name="그림 3" descr="하늘,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하늘, 스크린샷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790950" cy="2000250"/>
                          </a:xfrm>
                          <a:prstGeom prst="rect">
                            <a:avLst/>
                          </a:prstGeom>
                          <a:noFill/>
                          <a:ln>
                            <a:noFill/>
                          </a:ln>
                        </pic:spPr>
                      </pic:pic>
                    </a:graphicData>
                  </a:graphic>
                </wp:inline>
              </w:drawing>
            </w:r>
          </w:p>
          <w:p w14:paraId="491DF24A" w14:textId="77777777" w:rsidR="0065145B" w:rsidRDefault="0065145B" w:rsidP="0065145B">
            <w:pPr>
              <w:rPr>
                <w:rFonts w:hint="eastAsia"/>
              </w:rPr>
            </w:pPr>
            <w:r>
              <w:rPr>
                <w:rFonts w:hint="eastAsia"/>
              </w:rPr>
              <w:t xml:space="preserve">실제모습 또한 꽉 차 보이는 이미지를 얻게 되었고 </w:t>
            </w:r>
          </w:p>
          <w:p w14:paraId="1CE4D16F" w14:textId="7940C4F8" w:rsidR="0065145B" w:rsidRDefault="0065145B" w:rsidP="0065145B">
            <w:pPr>
              <w:rPr>
                <w:rFonts w:hint="eastAsia"/>
              </w:rPr>
            </w:pPr>
            <w:r>
              <w:rPr>
                <w:noProof/>
              </w:rPr>
              <w:drawing>
                <wp:inline distT="0" distB="0" distL="0" distR="0" wp14:anchorId="422DA5A3" wp14:editId="1ECB5320">
                  <wp:extent cx="3400425" cy="1285875"/>
                  <wp:effectExtent l="0" t="0" r="9525" b="9525"/>
                  <wp:docPr id="524162011" name="그림 2" descr="스크린샷,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스크린샷, 직사각형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285875"/>
                          </a:xfrm>
                          <a:prstGeom prst="rect">
                            <a:avLst/>
                          </a:prstGeom>
                          <a:noFill/>
                          <a:ln>
                            <a:noFill/>
                          </a:ln>
                        </pic:spPr>
                      </pic:pic>
                    </a:graphicData>
                  </a:graphic>
                </wp:inline>
              </w:drawing>
            </w:r>
          </w:p>
          <w:p w14:paraId="11434CEB" w14:textId="77777777" w:rsidR="0065145B" w:rsidRDefault="0065145B" w:rsidP="0065145B">
            <w:pPr>
              <w:rPr>
                <w:rFonts w:hint="eastAsia"/>
              </w:rPr>
            </w:pPr>
            <w:r>
              <w:rPr>
                <w:rFonts w:hint="eastAsia"/>
              </w:rPr>
              <w:t>한 부분이 외에도 다른 부분도 맵을 재 기획함.</w:t>
            </w:r>
          </w:p>
          <w:p w14:paraId="5DEA92AF" w14:textId="77777777" w:rsidR="0065145B" w:rsidRDefault="0065145B" w:rsidP="0065145B">
            <w:pPr>
              <w:rPr>
                <w:rFonts w:hint="eastAsia"/>
              </w:rPr>
            </w:pPr>
            <w:r>
              <w:rPr>
                <w:rFonts w:hint="eastAsia"/>
              </w:rPr>
              <w:t>게임 내 자유도 측면을 중심을 생각하여 기획하려 했지만, 이 부분에는 우리의 맵 상에서 어려워 시야에서 제한을 줄 수 있는 맵을 기획하였다. 시야가 존안에서 끝까지 보이지 않게 끔 하기 위한 것을 중심으로 맵을 재 기획하였다.</w:t>
            </w:r>
          </w:p>
          <w:p w14:paraId="57D452E8" w14:textId="0B0A3013" w:rsidR="00191D35" w:rsidRPr="0065145B" w:rsidRDefault="00191D35" w:rsidP="00191D35">
            <w:pPr>
              <w:spacing w:line="240" w:lineRule="auto"/>
              <w:jc w:val="left"/>
              <w:rPr>
                <w:rFonts w:hint="eastAsia"/>
                <w:szCs w:val="20"/>
              </w:rPr>
            </w:pPr>
          </w:p>
        </w:tc>
      </w:tr>
      <w:tr w:rsidR="00191D35" w14:paraId="5CBFB175" w14:textId="77777777" w:rsidTr="00191D35">
        <w:trPr>
          <w:trHeight w:val="798"/>
        </w:trPr>
        <w:tc>
          <w:tcPr>
            <w:tcW w:w="1129" w:type="dxa"/>
            <w:tcBorders>
              <w:top w:val="single" w:sz="4" w:space="0" w:color="auto"/>
              <w:left w:val="single" w:sz="4" w:space="0" w:color="auto"/>
              <w:bottom w:val="single" w:sz="4" w:space="0" w:color="auto"/>
              <w:right w:val="single" w:sz="4" w:space="0" w:color="auto"/>
            </w:tcBorders>
            <w:vAlign w:val="center"/>
            <w:hideMark/>
          </w:tcPr>
          <w:p w14:paraId="7537CF14" w14:textId="646576DE" w:rsidR="00191D35" w:rsidRDefault="00191D35" w:rsidP="00191D35">
            <w:pPr>
              <w:spacing w:line="240" w:lineRule="auto"/>
              <w:jc w:val="center"/>
              <w:rPr>
                <w:rFonts w:hint="eastAsia"/>
                <w:b/>
                <w:bCs/>
                <w:szCs w:val="20"/>
              </w:rPr>
            </w:pPr>
            <w:r>
              <w:rPr>
                <w:b/>
                <w:bCs/>
                <w:szCs w:val="20"/>
              </w:rPr>
              <w:lastRenderedPageBreak/>
              <w:t>6</w:t>
            </w:r>
            <w:r>
              <w:rPr>
                <w:rFonts w:hint="eastAsia"/>
                <w:b/>
                <w:bCs/>
                <w:szCs w:val="20"/>
              </w:rPr>
              <w:t>/</w:t>
            </w:r>
            <w:r>
              <w:rPr>
                <w:b/>
                <w:bCs/>
                <w:szCs w:val="20"/>
              </w:rPr>
              <w:t>7</w:t>
            </w:r>
          </w:p>
          <w:p w14:paraId="79103BC2" w14:textId="77777777" w:rsidR="00191D35" w:rsidRDefault="00191D35" w:rsidP="00191D35">
            <w:pPr>
              <w:spacing w:line="240" w:lineRule="auto"/>
              <w:jc w:val="center"/>
              <w:rPr>
                <w:rFonts w:hint="eastAsia"/>
                <w:b/>
                <w:bCs/>
                <w:szCs w:val="20"/>
              </w:rPr>
            </w:pPr>
            <w:r>
              <w:rPr>
                <w:rFonts w:hint="eastAsia"/>
                <w:b/>
                <w:bCs/>
                <w:szCs w:val="20"/>
              </w:rPr>
              <w:t>수</w:t>
            </w:r>
          </w:p>
        </w:tc>
        <w:tc>
          <w:tcPr>
            <w:tcW w:w="9570" w:type="dxa"/>
            <w:gridSpan w:val="3"/>
            <w:tcBorders>
              <w:top w:val="single" w:sz="4" w:space="0" w:color="auto"/>
              <w:left w:val="single" w:sz="4" w:space="0" w:color="auto"/>
              <w:bottom w:val="single" w:sz="4" w:space="0" w:color="auto"/>
              <w:right w:val="single" w:sz="4" w:space="0" w:color="auto"/>
            </w:tcBorders>
            <w:hideMark/>
          </w:tcPr>
          <w:p w14:paraId="04A3E449" w14:textId="77777777" w:rsidR="00AB1419" w:rsidRDefault="00AB1419" w:rsidP="00AB1419">
            <w:r>
              <w:rPr>
                <w:rFonts w:hint="eastAsia"/>
                <w:b/>
                <w:bCs/>
              </w:rPr>
              <w:t>이도영:</w:t>
            </w:r>
            <w:r>
              <w:rPr>
                <w:b/>
                <w:bCs/>
              </w:rPr>
              <w:t xml:space="preserve"> </w:t>
            </w:r>
            <w:r>
              <w:rPr>
                <w:rFonts w:hint="eastAsia"/>
              </w:rPr>
              <w:t>2</w:t>
            </w:r>
            <w:r>
              <w:t xml:space="preserve">D </w:t>
            </w:r>
            <w:r>
              <w:rPr>
                <w:rFonts w:hint="eastAsia"/>
              </w:rPr>
              <w:t>네비게이션 메시로 As</w:t>
            </w:r>
            <w:r>
              <w:t>tar</w:t>
            </w:r>
            <w:r>
              <w:rPr>
                <w:rFonts w:hint="eastAsia"/>
              </w:rPr>
              <w:t>를 먼저</w:t>
            </w:r>
            <w:r>
              <w:t xml:space="preserve"> </w:t>
            </w:r>
            <w:r>
              <w:rPr>
                <w:rFonts w:hint="eastAsia"/>
              </w:rPr>
              <w:t xml:space="preserve">실험한 후 </w:t>
            </w:r>
            <w:r>
              <w:t>3D</w:t>
            </w:r>
            <w:r>
              <w:rPr>
                <w:rFonts w:hint="eastAsia"/>
              </w:rPr>
              <w:t>를 실험할 예정</w:t>
            </w:r>
          </w:p>
          <w:p w14:paraId="1E7979B9" w14:textId="77777777" w:rsidR="00AB1419" w:rsidRDefault="00AB1419" w:rsidP="00AB1419">
            <w:r>
              <w:rPr>
                <w:rFonts w:hint="eastAsia"/>
              </w:rPr>
              <w:t>공부내역</w:t>
            </w:r>
          </w:p>
          <w:p w14:paraId="353F6056" w14:textId="77777777" w:rsidR="00AB1419" w:rsidRDefault="00AB1419" w:rsidP="00AB1419">
            <w:pPr>
              <w:pStyle w:val="a5"/>
              <w:ind w:leftChars="0"/>
            </w:pPr>
            <w:r>
              <w:rPr>
                <w:rFonts w:hint="eastAsia"/>
              </w:rPr>
              <w:t>네비게이션</w:t>
            </w:r>
            <w:r>
              <w:t xml:space="preserve"> 메시는 게임 개발에서 경로 탐색과 이동 관련 기능을 구현하는 데 사용되는 기술입니다. 이를 통해 캐릭터나 AI 에이전트가 게임 세계에서 자유롭게 이동할 수 있습니다. 네비게이션 메시는 이동 가능한 지역과 이를 연결하는 경로를 효율적으로 표현하기 위해 사용</w:t>
            </w:r>
            <w:r>
              <w:rPr>
                <w:rFonts w:hint="eastAsia"/>
              </w:rPr>
              <w:t>됩니다.</w:t>
            </w:r>
          </w:p>
          <w:p w14:paraId="5B5F8A93" w14:textId="77777777" w:rsidR="00AB1419" w:rsidRDefault="00AB1419" w:rsidP="00AB1419">
            <w:pPr>
              <w:pStyle w:val="a5"/>
              <w:ind w:leftChars="0"/>
            </w:pPr>
            <w:r>
              <w:rPr>
                <w:rFonts w:hint="eastAsia"/>
              </w:rPr>
              <w:t>기본적으로</w:t>
            </w:r>
            <w:r>
              <w:t xml:space="preserve"> 네비게이션 메시는 게임 세계의 이동 가능한 지형을 분할하고, 분할된 지역 간의 연결 정보를 저장합니다. 이렇게 생성된 네비게이션 메시는 삼각형 형태로 표현됩니다. 각각의 삼각형은 이동 가능한 영역을 나타내며, 인접한 삼각형들과 경로를 통해 연결됩니다. 일반적으로 게임 세계의 정적인 요소로 생성되며, 게임 맵이나 레벨 디자인 도구를 통해 사전에 구성됩니다. 이후 게임 실행 중에는 네비게이션 메시를 활용하여 경로 탐색 알고리즘(예: A* 알고리즘)을 적용하여 특정 위치에서 다른 위치로 이동할 수 있는 최적 경로를 계산합니다. 예를 들어, 평지, 언덕, 계단, 강 등 다양한 지형을 구성하고, 벽, 나무, 상자 등의 장애물을 포함할 수 있습니다. 게임 세계의 다양한 상황에서 효율적이고 정확한 경로 탐색을 제공합니다. 게임 개발자는 네비게이션 메시를 활용하여 게임 캐릭터 또는 AI 에이전트의 이동 동작을 구현하고, 플레이어 또는 AI가 장애물을 피해 목표 지점으로 안전하게 이동할 수 있도록 할 수 있습니다.</w:t>
            </w:r>
          </w:p>
          <w:p w14:paraId="7B54003E" w14:textId="77777777" w:rsidR="00AB1419" w:rsidRDefault="00AB1419" w:rsidP="00AB1419">
            <w:pPr>
              <w:pStyle w:val="a5"/>
            </w:pPr>
            <w:r>
              <w:rPr>
                <w:rFonts w:hint="eastAsia"/>
              </w:rPr>
              <w:t>지형</w:t>
            </w:r>
            <w:r>
              <w:t xml:space="preserve"> 분할: 게임 맵 또는 레벨 디자인 도구를 사용하여 게임 세계를 작은 영역으로 분할합니</w:t>
            </w:r>
            <w:r>
              <w:lastRenderedPageBreak/>
              <w:t>다. 이 영역은 이동 가능한 영역과 장애물이 없는 영역으로 구분됩니다.</w:t>
            </w:r>
          </w:p>
          <w:p w14:paraId="609A385E" w14:textId="77777777" w:rsidR="00AB1419" w:rsidRDefault="00AB1419" w:rsidP="00AB1419">
            <w:pPr>
              <w:pStyle w:val="a5"/>
            </w:pPr>
            <w:r>
              <w:rPr>
                <w:rFonts w:hint="eastAsia"/>
              </w:rPr>
              <w:t>삼각형</w:t>
            </w:r>
            <w:r>
              <w:t xml:space="preserve"> 생성: 분할된 영역을 삼각형으로 표현하여 네비게이션 메시를 생성합니다. 각각의 삼각형은 이동 가능한 영역을 나타내며, 인접한 삼각형들과 경로를 통해 연결됩니다.</w:t>
            </w:r>
          </w:p>
          <w:p w14:paraId="17715314" w14:textId="77777777" w:rsidR="00AB1419" w:rsidRDefault="00AB1419" w:rsidP="00AB1419">
            <w:pPr>
              <w:pStyle w:val="a5"/>
            </w:pPr>
            <w:r>
              <w:rPr>
                <w:rFonts w:hint="eastAsia"/>
              </w:rPr>
              <w:t>연결</w:t>
            </w:r>
            <w:r>
              <w:t xml:space="preserve"> 정보 생성: 삼각형들 간의 연결 정보를 생성합니다. 이는 각 삼각형이 인접한 삼각형들과 어떻게 연결되는지를 정의하는 것을 의미합니다. 이 연결 정보는 경로 탐색 알고리즘에서 이용됩니다.</w:t>
            </w:r>
          </w:p>
          <w:p w14:paraId="718CF370" w14:textId="77777777" w:rsidR="00AB1419" w:rsidRDefault="00AB1419" w:rsidP="00AB1419">
            <w:pPr>
              <w:pStyle w:val="a5"/>
              <w:ind w:leftChars="0"/>
            </w:pPr>
            <w:r>
              <w:rPr>
                <w:rFonts w:hint="eastAsia"/>
              </w:rPr>
              <w:t>경로</w:t>
            </w:r>
            <w:r>
              <w:t xml:space="preserve"> 탐색: 게임 실행 중에는 네비게이션 메시와 경로 탐색 알고리즘을 사용하여 특정 위치에서 다른 위치로 이동할 수 있는 최적 경로를 계산합니다. 네비게이션 메시에서 경로 탐색은 주어진 시작 위치와 목표 위치 간의 경로를 찾는 프로세스를 의미합니다.</w:t>
            </w:r>
          </w:p>
          <w:p w14:paraId="3DFE3839" w14:textId="47641356" w:rsidR="00191D35" w:rsidRPr="00AB1419" w:rsidRDefault="00191D35" w:rsidP="00191D35">
            <w:pPr>
              <w:tabs>
                <w:tab w:val="left" w:pos="715"/>
              </w:tabs>
              <w:spacing w:line="240" w:lineRule="auto"/>
              <w:rPr>
                <w:rFonts w:hint="eastAsia"/>
                <w:b/>
                <w:bCs/>
              </w:rPr>
            </w:pPr>
          </w:p>
        </w:tc>
      </w:tr>
      <w:tr w:rsidR="00191D35" w14:paraId="7C8360F2" w14:textId="77777777" w:rsidTr="00191D35">
        <w:trPr>
          <w:trHeight w:val="794"/>
        </w:trPr>
        <w:tc>
          <w:tcPr>
            <w:tcW w:w="1129" w:type="dxa"/>
            <w:tcBorders>
              <w:top w:val="single" w:sz="4" w:space="0" w:color="auto"/>
              <w:left w:val="single" w:sz="4" w:space="0" w:color="auto"/>
              <w:bottom w:val="single" w:sz="4" w:space="0" w:color="auto"/>
              <w:right w:val="single" w:sz="4" w:space="0" w:color="auto"/>
            </w:tcBorders>
            <w:vAlign w:val="center"/>
            <w:hideMark/>
          </w:tcPr>
          <w:p w14:paraId="4107ABAC" w14:textId="196115FB" w:rsidR="00191D35" w:rsidRDefault="00191D35" w:rsidP="00191D35">
            <w:pPr>
              <w:spacing w:line="240" w:lineRule="auto"/>
              <w:jc w:val="center"/>
              <w:rPr>
                <w:rFonts w:hint="eastAsia"/>
                <w:b/>
                <w:bCs/>
                <w:szCs w:val="20"/>
              </w:rPr>
            </w:pPr>
            <w:r>
              <w:rPr>
                <w:rFonts w:hint="eastAsia"/>
                <w:b/>
                <w:bCs/>
                <w:szCs w:val="20"/>
              </w:rPr>
              <w:lastRenderedPageBreak/>
              <w:t>6/</w:t>
            </w:r>
            <w:r>
              <w:rPr>
                <w:b/>
                <w:bCs/>
                <w:szCs w:val="20"/>
              </w:rPr>
              <w:t>8</w:t>
            </w:r>
          </w:p>
          <w:p w14:paraId="5E51BAFA" w14:textId="77777777" w:rsidR="00191D35" w:rsidRDefault="00191D35" w:rsidP="00191D35">
            <w:pPr>
              <w:spacing w:line="240" w:lineRule="auto"/>
              <w:jc w:val="center"/>
              <w:rPr>
                <w:rFonts w:hint="eastAsia"/>
                <w:b/>
                <w:bCs/>
                <w:szCs w:val="20"/>
              </w:rPr>
            </w:pPr>
            <w:r>
              <w:rPr>
                <w:rFonts w:hint="eastAsia"/>
                <w:b/>
                <w:bCs/>
                <w:szCs w:val="20"/>
              </w:rPr>
              <w:t>목</w:t>
            </w:r>
          </w:p>
        </w:tc>
        <w:tc>
          <w:tcPr>
            <w:tcW w:w="9570" w:type="dxa"/>
            <w:gridSpan w:val="3"/>
            <w:tcBorders>
              <w:top w:val="single" w:sz="4" w:space="0" w:color="auto"/>
              <w:left w:val="single" w:sz="4" w:space="0" w:color="auto"/>
              <w:bottom w:val="single" w:sz="4" w:space="0" w:color="auto"/>
              <w:right w:val="single" w:sz="4" w:space="0" w:color="auto"/>
            </w:tcBorders>
          </w:tcPr>
          <w:p w14:paraId="31A593AA" w14:textId="77777777" w:rsidR="00AB1419" w:rsidRPr="00B83ACD" w:rsidRDefault="00AB1419" w:rsidP="00AB1419">
            <w:r w:rsidRPr="00AB1419">
              <w:rPr>
                <w:rFonts w:hint="eastAsia"/>
                <w:b/>
                <w:bCs/>
                <w:szCs w:val="20"/>
              </w:rPr>
              <w:t>이도영:</w:t>
            </w:r>
            <w:r w:rsidRPr="00AB1419">
              <w:rPr>
                <w:b/>
                <w:bCs/>
                <w:szCs w:val="20"/>
              </w:rPr>
              <w:t xml:space="preserve"> </w:t>
            </w:r>
            <w:r>
              <w:rPr>
                <w:rFonts w:hint="eastAsia"/>
              </w:rPr>
              <w:t>C</w:t>
            </w:r>
            <w:r>
              <w:t>++</w:t>
            </w:r>
            <w:r>
              <w:rPr>
                <w:rFonts w:hint="eastAsia"/>
              </w:rPr>
              <w:t xml:space="preserve">용 </w:t>
            </w:r>
            <w:r>
              <w:t xml:space="preserve">NaviMesh </w:t>
            </w:r>
            <w:r>
              <w:rPr>
                <w:rFonts w:hint="eastAsia"/>
              </w:rPr>
              <w:t xml:space="preserve">생성과 길 찾기 알고리즘 라이브러리로 이 코드를 이용하여 </w:t>
            </w:r>
            <w:r>
              <w:t xml:space="preserve">Astar </w:t>
            </w:r>
            <w:r>
              <w:rPr>
                <w:rFonts w:hint="eastAsia"/>
              </w:rPr>
              <w:t>길찾기를 시행하려 한다.</w:t>
            </w:r>
          </w:p>
          <w:p w14:paraId="381EA6AB" w14:textId="77777777" w:rsidR="00AB1419" w:rsidRDefault="00AB1419" w:rsidP="00AB1419">
            <w:r>
              <w:rPr>
                <w:rFonts w:hint="eastAsia"/>
              </w:rPr>
              <w:t>M</w:t>
            </w:r>
            <w:r>
              <w:t xml:space="preserve">esh </w:t>
            </w:r>
            <w:r>
              <w:rPr>
                <w:rFonts w:hint="eastAsia"/>
              </w:rPr>
              <w:t>데이터 뽑기</w:t>
            </w:r>
          </w:p>
          <w:p w14:paraId="0AECB3A8" w14:textId="77777777" w:rsidR="00AB1419" w:rsidRDefault="00AB1419" w:rsidP="00AB1419">
            <w:r>
              <w:rPr>
                <w:rFonts w:hint="eastAsia"/>
              </w:rPr>
              <w:t xml:space="preserve">길찾기 </w:t>
            </w:r>
            <w:r>
              <w:t xml:space="preserve">&amp; </w:t>
            </w:r>
            <w:r>
              <w:rPr>
                <w:rFonts w:hint="eastAsia"/>
              </w:rPr>
              <w:t xml:space="preserve">이동 관련 처리를 하기 위해 </w:t>
            </w:r>
            <w:r>
              <w:t>NaviMesh</w:t>
            </w:r>
            <w:r>
              <w:rPr>
                <w:rFonts w:hint="eastAsia"/>
              </w:rPr>
              <w:t xml:space="preserve">가 필요했고 </w:t>
            </w:r>
            <w:r>
              <w:t xml:space="preserve"> C++</w:t>
            </w:r>
            <w:r>
              <w:rPr>
                <w:rFonts w:hint="eastAsia"/>
              </w:rPr>
              <w:t xml:space="preserve">사용하는지라 </w:t>
            </w:r>
            <w:r>
              <w:t xml:space="preserve">Reacst Detour </w:t>
            </w:r>
            <w:r>
              <w:rPr>
                <w:rFonts w:hint="eastAsia"/>
              </w:rPr>
              <w:t>라이브러리를 이용함.</w:t>
            </w:r>
          </w:p>
          <w:p w14:paraId="35B4FD16" w14:textId="77777777" w:rsidR="00AB1419" w:rsidRDefault="00AB1419" w:rsidP="00AB1419">
            <w:hyperlink r:id="rId10" w:history="1">
              <w:r w:rsidRPr="001227D2">
                <w:rPr>
                  <w:rStyle w:val="a4"/>
                </w:rPr>
                <w:t>https://github.com/recastnavigation/recastnavigation</w:t>
              </w:r>
            </w:hyperlink>
          </w:p>
          <w:p w14:paraId="7B5E12A6" w14:textId="77777777" w:rsidR="00AB1419" w:rsidRDefault="00AB1419" w:rsidP="00AB1419">
            <w:r>
              <w:rPr>
                <w:rFonts w:hint="eastAsia"/>
              </w:rPr>
              <w:t xml:space="preserve">해당 라이브러리 </w:t>
            </w:r>
            <w:r>
              <w:t>demo</w:t>
            </w:r>
            <w:r>
              <w:rPr>
                <w:rFonts w:hint="eastAsia"/>
              </w:rPr>
              <w:t xml:space="preserve">에서 프로젝트 맵을 띄우기 위해 </w:t>
            </w:r>
            <w:r>
              <w:t xml:space="preserve">obj </w:t>
            </w:r>
            <w:r>
              <w:rPr>
                <w:rFonts w:hint="eastAsia"/>
              </w:rPr>
              <w:t xml:space="preserve">확장자로 된 </w:t>
            </w:r>
            <w:r>
              <w:t xml:space="preserve">Mesh </w:t>
            </w:r>
            <w:r>
              <w:rPr>
                <w:rFonts w:hint="eastAsia"/>
              </w:rPr>
              <w:t>정보 필요.</w:t>
            </w:r>
          </w:p>
          <w:p w14:paraId="62FE6C74" w14:textId="77777777" w:rsidR="00AB1419" w:rsidRDefault="00AB1419" w:rsidP="00AB1419">
            <w:hyperlink r:id="rId11" w:history="1">
              <w:r w:rsidRPr="001227D2">
                <w:rPr>
                  <w:rStyle w:val="a4"/>
                </w:rPr>
                <w:t>https://danac.tistory.com/155</w:t>
              </w:r>
            </w:hyperlink>
          </w:p>
          <w:p w14:paraId="55938B9C" w14:textId="77777777" w:rsidR="00AB1419" w:rsidRDefault="00AB1419" w:rsidP="00AB1419"/>
          <w:p w14:paraId="185FC7FA" w14:textId="77777777" w:rsidR="00AB1419" w:rsidRDefault="00AB1419" w:rsidP="00AB1419">
            <w:r>
              <w:rPr>
                <w:rFonts w:hint="eastAsia"/>
              </w:rPr>
              <w:t>아직 맵에서 빈 부분이 보이는 것이 보임.</w:t>
            </w:r>
          </w:p>
          <w:p w14:paraId="2D876F4E" w14:textId="77777777" w:rsidR="00AB1419" w:rsidRDefault="00AB1419" w:rsidP="00AB1419">
            <w:r>
              <w:rPr>
                <w:rFonts w:hint="eastAsia"/>
              </w:rPr>
              <w:t>이를 해결한 뒤 다시 데이터를 뽑을 예정</w:t>
            </w:r>
          </w:p>
          <w:p w14:paraId="32D3A590" w14:textId="3FC5C0A1" w:rsidR="00191D35" w:rsidRPr="00AB1419" w:rsidRDefault="00191D35" w:rsidP="00191D35">
            <w:pPr>
              <w:spacing w:line="240" w:lineRule="auto"/>
              <w:jc w:val="left"/>
              <w:rPr>
                <w:rFonts w:hint="eastAsia"/>
                <w:b/>
                <w:bCs/>
                <w:szCs w:val="20"/>
              </w:rPr>
            </w:pPr>
          </w:p>
        </w:tc>
      </w:tr>
      <w:tr w:rsidR="00191D35" w14:paraId="464AFF4B" w14:textId="77777777" w:rsidTr="00191D35">
        <w:trPr>
          <w:trHeight w:val="806"/>
        </w:trPr>
        <w:tc>
          <w:tcPr>
            <w:tcW w:w="1129" w:type="dxa"/>
            <w:tcBorders>
              <w:top w:val="single" w:sz="4" w:space="0" w:color="auto"/>
              <w:left w:val="single" w:sz="4" w:space="0" w:color="auto"/>
              <w:bottom w:val="single" w:sz="4" w:space="0" w:color="auto"/>
              <w:right w:val="single" w:sz="4" w:space="0" w:color="auto"/>
            </w:tcBorders>
            <w:vAlign w:val="center"/>
            <w:hideMark/>
          </w:tcPr>
          <w:p w14:paraId="572B29BC" w14:textId="3B6356E9" w:rsidR="00191D35" w:rsidRDefault="00191D35" w:rsidP="00191D35">
            <w:pPr>
              <w:spacing w:line="240" w:lineRule="auto"/>
              <w:jc w:val="center"/>
              <w:rPr>
                <w:rFonts w:hint="eastAsia"/>
                <w:b/>
                <w:bCs/>
                <w:szCs w:val="20"/>
              </w:rPr>
            </w:pPr>
            <w:r>
              <w:rPr>
                <w:rFonts w:hint="eastAsia"/>
                <w:b/>
                <w:bCs/>
                <w:szCs w:val="20"/>
              </w:rPr>
              <w:t>6/</w:t>
            </w:r>
            <w:r>
              <w:rPr>
                <w:b/>
                <w:bCs/>
                <w:szCs w:val="20"/>
              </w:rPr>
              <w:t>9</w:t>
            </w:r>
          </w:p>
          <w:p w14:paraId="2DECFB06" w14:textId="77777777" w:rsidR="00191D35" w:rsidRDefault="00191D35" w:rsidP="00191D35">
            <w:pPr>
              <w:spacing w:line="240" w:lineRule="auto"/>
              <w:jc w:val="center"/>
              <w:rPr>
                <w:rFonts w:hint="eastAsia"/>
                <w:b/>
                <w:bCs/>
                <w:szCs w:val="20"/>
              </w:rPr>
            </w:pPr>
            <w:r>
              <w:rPr>
                <w:rFonts w:hint="eastAsia"/>
                <w:b/>
                <w:bCs/>
                <w:szCs w:val="20"/>
              </w:rPr>
              <w:t>금</w:t>
            </w:r>
          </w:p>
        </w:tc>
        <w:tc>
          <w:tcPr>
            <w:tcW w:w="9570" w:type="dxa"/>
            <w:gridSpan w:val="3"/>
            <w:tcBorders>
              <w:top w:val="single" w:sz="4" w:space="0" w:color="auto"/>
              <w:left w:val="single" w:sz="4" w:space="0" w:color="auto"/>
              <w:bottom w:val="single" w:sz="4" w:space="0" w:color="auto"/>
              <w:right w:val="single" w:sz="4" w:space="0" w:color="auto"/>
            </w:tcBorders>
          </w:tcPr>
          <w:p w14:paraId="3476A2A9" w14:textId="1F24823A" w:rsidR="00191D35" w:rsidRDefault="00191D35" w:rsidP="00191D35">
            <w:pPr>
              <w:spacing w:line="240" w:lineRule="auto"/>
              <w:jc w:val="left"/>
              <w:rPr>
                <w:rFonts w:hint="eastAsia"/>
                <w:b/>
                <w:bCs/>
                <w:szCs w:val="20"/>
              </w:rPr>
            </w:pPr>
          </w:p>
        </w:tc>
      </w:tr>
      <w:tr w:rsidR="00191D35" w:rsidRPr="00A55FC3" w14:paraId="640C2632" w14:textId="77777777" w:rsidTr="00191D35">
        <w:trPr>
          <w:trHeight w:val="785"/>
        </w:trPr>
        <w:tc>
          <w:tcPr>
            <w:tcW w:w="1129" w:type="dxa"/>
            <w:tcBorders>
              <w:top w:val="single" w:sz="4" w:space="0" w:color="auto"/>
              <w:left w:val="single" w:sz="4" w:space="0" w:color="auto"/>
              <w:bottom w:val="single" w:sz="4" w:space="0" w:color="auto"/>
              <w:right w:val="single" w:sz="4" w:space="0" w:color="auto"/>
            </w:tcBorders>
            <w:vAlign w:val="center"/>
            <w:hideMark/>
          </w:tcPr>
          <w:p w14:paraId="4630A82D" w14:textId="54B9444F" w:rsidR="00191D35" w:rsidRDefault="00191D35" w:rsidP="00191D35">
            <w:pPr>
              <w:spacing w:line="240" w:lineRule="auto"/>
              <w:jc w:val="center"/>
              <w:rPr>
                <w:rFonts w:hint="eastAsia"/>
                <w:b/>
                <w:bCs/>
                <w:szCs w:val="20"/>
              </w:rPr>
            </w:pPr>
            <w:r>
              <w:rPr>
                <w:rFonts w:hint="eastAsia"/>
                <w:b/>
                <w:bCs/>
                <w:szCs w:val="20"/>
              </w:rPr>
              <w:t>6/</w:t>
            </w:r>
            <w:r>
              <w:rPr>
                <w:b/>
                <w:bCs/>
                <w:szCs w:val="20"/>
              </w:rPr>
              <w:t>10</w:t>
            </w:r>
          </w:p>
          <w:p w14:paraId="53B0AE92" w14:textId="77777777" w:rsidR="00191D35" w:rsidRDefault="00191D35" w:rsidP="00191D35">
            <w:pPr>
              <w:spacing w:line="240" w:lineRule="auto"/>
              <w:jc w:val="center"/>
              <w:rPr>
                <w:rFonts w:hint="eastAsia"/>
                <w:b/>
                <w:bCs/>
                <w:szCs w:val="20"/>
              </w:rPr>
            </w:pPr>
            <w:r>
              <w:rPr>
                <w:rFonts w:hint="eastAsia"/>
                <w:b/>
                <w:bCs/>
                <w:szCs w:val="20"/>
              </w:rPr>
              <w:t>토</w:t>
            </w:r>
          </w:p>
        </w:tc>
        <w:tc>
          <w:tcPr>
            <w:tcW w:w="9570" w:type="dxa"/>
            <w:gridSpan w:val="3"/>
            <w:tcBorders>
              <w:top w:val="single" w:sz="4" w:space="0" w:color="auto"/>
              <w:left w:val="single" w:sz="4" w:space="0" w:color="auto"/>
              <w:bottom w:val="single" w:sz="4" w:space="0" w:color="auto"/>
              <w:right w:val="single" w:sz="4" w:space="0" w:color="auto"/>
            </w:tcBorders>
          </w:tcPr>
          <w:p w14:paraId="716252B7" w14:textId="7AD312C4" w:rsidR="00191D35" w:rsidRPr="00851510" w:rsidRDefault="00851510" w:rsidP="00191D35">
            <w:pPr>
              <w:spacing w:line="240" w:lineRule="auto"/>
              <w:jc w:val="left"/>
              <w:rPr>
                <w:rFonts w:hint="eastAsia"/>
                <w:szCs w:val="20"/>
              </w:rPr>
            </w:pPr>
            <w:r>
              <w:rPr>
                <w:rFonts w:hint="eastAsia"/>
                <w:b/>
                <w:bCs/>
                <w:szCs w:val="20"/>
              </w:rPr>
              <w:t>정극훈:</w:t>
            </w:r>
            <w:r>
              <w:rPr>
                <w:b/>
                <w:bCs/>
                <w:szCs w:val="20"/>
              </w:rPr>
              <w:t xml:space="preserve"> </w:t>
            </w:r>
            <w:r>
              <w:rPr>
                <w:rFonts w:hint="eastAsia"/>
                <w:szCs w:val="20"/>
              </w:rPr>
              <w:t xml:space="preserve">기존의 </w:t>
            </w:r>
            <w:r>
              <w:rPr>
                <w:szCs w:val="20"/>
              </w:rPr>
              <w:t>shadow.fx</w:t>
            </w:r>
            <w:r>
              <w:rPr>
                <w:rFonts w:hint="eastAsia"/>
                <w:szCs w:val="20"/>
              </w:rPr>
              <w:t>에 a</w:t>
            </w:r>
            <w:r>
              <w:rPr>
                <w:szCs w:val="20"/>
              </w:rPr>
              <w:t>nimation.fx</w:t>
            </w:r>
            <w:r>
              <w:rPr>
                <w:rFonts w:hint="eastAsia"/>
                <w:szCs w:val="20"/>
              </w:rPr>
              <w:t>에 관련된 내용을 어떻게 넣을까 고민했다.</w:t>
            </w:r>
            <w:r>
              <w:rPr>
                <w:szCs w:val="20"/>
              </w:rPr>
              <w:t xml:space="preserve"> </w:t>
            </w:r>
            <w:r w:rsidR="00A55FC3">
              <w:rPr>
                <w:szCs w:val="20"/>
              </w:rPr>
              <w:t>Shadow</w:t>
            </w:r>
            <w:r w:rsidR="00A55FC3">
              <w:rPr>
                <w:rFonts w:hint="eastAsia"/>
                <w:szCs w:val="20"/>
              </w:rPr>
              <w:t xml:space="preserve">에 있는 </w:t>
            </w:r>
            <w:r w:rsidR="00A55FC3">
              <w:rPr>
                <w:szCs w:val="20"/>
              </w:rPr>
              <w:t>VS_IN</w:t>
            </w:r>
            <w:r w:rsidR="00A55FC3">
              <w:rPr>
                <w:rFonts w:hint="eastAsia"/>
                <w:szCs w:val="20"/>
              </w:rPr>
              <w:t xml:space="preserve">과 </w:t>
            </w:r>
            <w:r w:rsidR="00A55FC3">
              <w:rPr>
                <w:szCs w:val="20"/>
              </w:rPr>
              <w:t>VS_OUT</w:t>
            </w:r>
            <w:r w:rsidR="00A55FC3">
              <w:rPr>
                <w:rFonts w:hint="eastAsia"/>
                <w:szCs w:val="20"/>
              </w:rPr>
              <w:t>에 매개 변수를 추가했더니 그림자가 생성이 안되</w:t>
            </w:r>
            <w:r w:rsidR="003C777F">
              <w:rPr>
                <w:rFonts w:hint="eastAsia"/>
                <w:szCs w:val="20"/>
              </w:rPr>
              <w:t xml:space="preserve">거나 </w:t>
            </w:r>
            <w:r w:rsidR="003C777F">
              <w:rPr>
                <w:szCs w:val="20"/>
              </w:rPr>
              <w:t>float4</w:t>
            </w:r>
            <w:r w:rsidR="003C777F">
              <w:rPr>
                <w:rFonts w:hint="eastAsia"/>
                <w:szCs w:val="20"/>
              </w:rPr>
              <w:t>로 변환이 제대로 안되는</w:t>
            </w:r>
            <w:r w:rsidR="00A55FC3">
              <w:rPr>
                <w:rFonts w:hint="eastAsia"/>
                <w:szCs w:val="20"/>
              </w:rPr>
              <w:t xml:space="preserve"> 문제가 발생했다.</w:t>
            </w:r>
            <w:r w:rsidR="00A55FC3">
              <w:rPr>
                <w:szCs w:val="20"/>
              </w:rPr>
              <w:t xml:space="preserve"> </w:t>
            </w:r>
            <w:r w:rsidR="00A55FC3">
              <w:rPr>
                <w:rFonts w:hint="eastAsia"/>
                <w:szCs w:val="20"/>
              </w:rPr>
              <w:t xml:space="preserve">그리고 </w:t>
            </w:r>
            <w:r w:rsidR="003C777F">
              <w:rPr>
                <w:rFonts w:hint="eastAsia"/>
                <w:szCs w:val="20"/>
              </w:rPr>
              <w:t>a</w:t>
            </w:r>
            <w:r w:rsidR="003C777F">
              <w:rPr>
                <w:szCs w:val="20"/>
              </w:rPr>
              <w:t>nimation.fx</w:t>
            </w:r>
            <w:r w:rsidR="003C777F">
              <w:rPr>
                <w:rFonts w:hint="eastAsia"/>
                <w:szCs w:val="20"/>
              </w:rPr>
              <w:t>의 코드를 넣었더니 프로그램이 g</w:t>
            </w:r>
            <w:r w:rsidR="003C777F">
              <w:rPr>
                <w:szCs w:val="20"/>
              </w:rPr>
              <w:t>ameScene</w:t>
            </w:r>
            <w:r w:rsidR="003C777F">
              <w:rPr>
                <w:rFonts w:hint="eastAsia"/>
                <w:szCs w:val="20"/>
              </w:rPr>
              <w:t>으로 넘어갈 때 자꾸 죽는 문제가 발생했다.</w:t>
            </w:r>
            <w:r w:rsidR="003C777F">
              <w:rPr>
                <w:szCs w:val="20"/>
              </w:rPr>
              <w:t xml:space="preserve"> </w:t>
            </w:r>
            <w:r w:rsidR="003C777F">
              <w:rPr>
                <w:rFonts w:hint="eastAsia"/>
                <w:szCs w:val="20"/>
              </w:rPr>
              <w:t>쉐이더 프로그래밍에 대한 지식이 전무해서 그런지 이번 문제는 해결하는데 막히는 곳이 너무 많았다.</w:t>
            </w:r>
            <w:r w:rsidR="003C777F">
              <w:rPr>
                <w:szCs w:val="20"/>
              </w:rPr>
              <w:t xml:space="preserve"> </w:t>
            </w:r>
            <w:r w:rsidR="003C777F">
              <w:rPr>
                <w:rFonts w:hint="eastAsia"/>
                <w:szCs w:val="20"/>
              </w:rPr>
              <w:t>아무래도 이 문제를 해결하는데 시간과 노력을 많이 쏟아부어야 해결될 듯 하다.</w:t>
            </w:r>
          </w:p>
        </w:tc>
      </w:tr>
      <w:tr w:rsidR="00191D35" w14:paraId="1EC09798" w14:textId="77777777" w:rsidTr="00191D35">
        <w:trPr>
          <w:trHeight w:val="2352"/>
        </w:trPr>
        <w:tc>
          <w:tcPr>
            <w:tcW w:w="1129" w:type="dxa"/>
            <w:tcBorders>
              <w:top w:val="single" w:sz="4" w:space="0" w:color="auto"/>
              <w:left w:val="single" w:sz="4" w:space="0" w:color="auto"/>
              <w:bottom w:val="single" w:sz="4" w:space="0" w:color="auto"/>
              <w:right w:val="single" w:sz="4" w:space="0" w:color="auto"/>
            </w:tcBorders>
            <w:vAlign w:val="center"/>
            <w:hideMark/>
          </w:tcPr>
          <w:p w14:paraId="412245C6" w14:textId="77777777" w:rsidR="00191D35" w:rsidRDefault="00191D35">
            <w:pPr>
              <w:spacing w:line="240" w:lineRule="auto"/>
              <w:jc w:val="center"/>
              <w:rPr>
                <w:rFonts w:hint="eastAsia"/>
                <w:b/>
                <w:bCs/>
                <w:szCs w:val="20"/>
              </w:rPr>
            </w:pPr>
            <w:r>
              <w:rPr>
                <w:rFonts w:hint="eastAsia"/>
                <w:b/>
                <w:bCs/>
                <w:szCs w:val="20"/>
              </w:rPr>
              <w:t>이번 주 문제점 및 해결방안</w:t>
            </w:r>
          </w:p>
        </w:tc>
        <w:tc>
          <w:tcPr>
            <w:tcW w:w="9570" w:type="dxa"/>
            <w:gridSpan w:val="3"/>
            <w:tcBorders>
              <w:top w:val="single" w:sz="4" w:space="0" w:color="auto"/>
              <w:left w:val="single" w:sz="4" w:space="0" w:color="auto"/>
              <w:bottom w:val="single" w:sz="4" w:space="0" w:color="auto"/>
              <w:right w:val="single" w:sz="4" w:space="0" w:color="auto"/>
            </w:tcBorders>
            <w:hideMark/>
          </w:tcPr>
          <w:p w14:paraId="5ADB8F33" w14:textId="77777777" w:rsidR="00191D35" w:rsidRDefault="00191D35">
            <w:pPr>
              <w:spacing w:line="240" w:lineRule="auto"/>
              <w:jc w:val="left"/>
              <w:rPr>
                <w:rFonts w:hint="eastAsia"/>
                <w:b/>
                <w:bCs/>
              </w:rPr>
            </w:pPr>
            <w:r>
              <w:rPr>
                <w:rFonts w:hint="eastAsia"/>
                <w:b/>
                <w:bCs/>
              </w:rPr>
              <w:t>클라이언트: 하나의 FBX 메쉬를 여러 개 생성할 때에, 생성되지 않는 문제 수정 중</w:t>
            </w:r>
          </w:p>
          <w:p w14:paraId="1C11F5DC" w14:textId="77777777" w:rsidR="00191D35" w:rsidRDefault="00191D35">
            <w:pPr>
              <w:spacing w:line="240" w:lineRule="auto"/>
              <w:jc w:val="left"/>
              <w:rPr>
                <w:b/>
                <w:bCs/>
              </w:rPr>
            </w:pPr>
            <w:r>
              <w:rPr>
                <w:rFonts w:hint="eastAsia"/>
                <w:b/>
                <w:bCs/>
              </w:rPr>
              <w:t>충돌이후 슬라이딩 벡터가 벽에 부딫히면 튕겨나가는 느낌이 들 때가 있음. 맵 제대로 다시 제작한 뒤 충돌을 다시 한번 봐볼 예정</w:t>
            </w:r>
          </w:p>
          <w:p w14:paraId="3411824D" w14:textId="72CC1666" w:rsidR="00851510" w:rsidRDefault="00330060">
            <w:pPr>
              <w:spacing w:line="240" w:lineRule="auto"/>
              <w:jc w:val="left"/>
              <w:rPr>
                <w:rFonts w:hint="eastAsia"/>
                <w:b/>
                <w:bCs/>
              </w:rPr>
            </w:pPr>
            <w:r>
              <w:rPr>
                <w:rFonts w:hint="eastAsia"/>
                <w:b/>
                <w:bCs/>
              </w:rPr>
              <w:t xml:space="preserve">시험기간 및 기말과제 준비기간이라 졸업작품에 많은 신경을 쓰지 </w:t>
            </w:r>
            <w:r w:rsidR="007379DE">
              <w:rPr>
                <w:rFonts w:hint="eastAsia"/>
                <w:b/>
                <w:bCs/>
              </w:rPr>
              <w:t>못함.</w:t>
            </w:r>
          </w:p>
        </w:tc>
      </w:tr>
      <w:tr w:rsidR="00191D35" w14:paraId="023124BE" w14:textId="77777777" w:rsidTr="00191D35">
        <w:trPr>
          <w:trHeight w:val="2398"/>
        </w:trPr>
        <w:tc>
          <w:tcPr>
            <w:tcW w:w="1129" w:type="dxa"/>
            <w:tcBorders>
              <w:top w:val="single" w:sz="4" w:space="0" w:color="auto"/>
              <w:left w:val="single" w:sz="4" w:space="0" w:color="auto"/>
              <w:bottom w:val="single" w:sz="4" w:space="0" w:color="auto"/>
              <w:right w:val="single" w:sz="4" w:space="0" w:color="auto"/>
            </w:tcBorders>
            <w:vAlign w:val="center"/>
            <w:hideMark/>
          </w:tcPr>
          <w:p w14:paraId="5D8470F8" w14:textId="77777777" w:rsidR="00191D35" w:rsidRDefault="00191D35">
            <w:pPr>
              <w:spacing w:line="240" w:lineRule="auto"/>
              <w:jc w:val="center"/>
              <w:rPr>
                <w:rFonts w:hint="eastAsia"/>
                <w:b/>
                <w:bCs/>
                <w:szCs w:val="20"/>
              </w:rPr>
            </w:pPr>
            <w:r>
              <w:rPr>
                <w:rFonts w:hint="eastAsia"/>
                <w:b/>
                <w:bCs/>
                <w:szCs w:val="20"/>
              </w:rPr>
              <w:lastRenderedPageBreak/>
              <w:t>다음 주 계획</w:t>
            </w:r>
          </w:p>
        </w:tc>
        <w:tc>
          <w:tcPr>
            <w:tcW w:w="9570" w:type="dxa"/>
            <w:gridSpan w:val="3"/>
            <w:tcBorders>
              <w:top w:val="single" w:sz="4" w:space="0" w:color="auto"/>
              <w:left w:val="single" w:sz="4" w:space="0" w:color="auto"/>
              <w:bottom w:val="single" w:sz="4" w:space="0" w:color="auto"/>
              <w:right w:val="single" w:sz="4" w:space="0" w:color="auto"/>
            </w:tcBorders>
          </w:tcPr>
          <w:p w14:paraId="3CEEB043" w14:textId="77777777" w:rsidR="00191D35" w:rsidRDefault="00191D35">
            <w:pPr>
              <w:tabs>
                <w:tab w:val="left" w:pos="1470"/>
              </w:tabs>
              <w:spacing w:line="240" w:lineRule="auto"/>
              <w:jc w:val="left"/>
              <w:rPr>
                <w:rFonts w:hint="eastAsia"/>
                <w:b/>
                <w:bCs/>
                <w:szCs w:val="20"/>
              </w:rPr>
            </w:pPr>
            <w:r>
              <w:rPr>
                <w:rFonts w:hint="eastAsia"/>
                <w:b/>
                <w:bCs/>
                <w:szCs w:val="20"/>
              </w:rPr>
              <w:t>정극훈: 그림자 문제 수정, 클라이언트 문제 수정</w:t>
            </w:r>
          </w:p>
          <w:p w14:paraId="2BECCFD6" w14:textId="77777777" w:rsidR="00191D35" w:rsidRDefault="00191D35">
            <w:pPr>
              <w:tabs>
                <w:tab w:val="left" w:pos="1470"/>
              </w:tabs>
              <w:spacing w:line="240" w:lineRule="auto"/>
              <w:jc w:val="left"/>
              <w:rPr>
                <w:rFonts w:hint="eastAsia"/>
                <w:b/>
                <w:bCs/>
                <w:szCs w:val="20"/>
              </w:rPr>
            </w:pPr>
            <w:r>
              <w:rPr>
                <w:rFonts w:hint="eastAsia"/>
                <w:b/>
                <w:bCs/>
                <w:szCs w:val="20"/>
              </w:rPr>
              <w:t>이도영: Astr NPC 관련 코드 작성</w:t>
            </w:r>
          </w:p>
          <w:p w14:paraId="36EE01E2" w14:textId="77777777" w:rsidR="00191D35" w:rsidRDefault="00191D35">
            <w:pPr>
              <w:spacing w:line="240" w:lineRule="auto"/>
              <w:rPr>
                <w:rFonts w:hint="eastAsia"/>
                <w:b/>
                <w:bCs/>
              </w:rPr>
            </w:pPr>
            <w:r>
              <w:rPr>
                <w:rFonts w:hint="eastAsia"/>
                <w:b/>
                <w:bCs/>
                <w:szCs w:val="20"/>
              </w:rPr>
              <w:t xml:space="preserve">김혁동: </w:t>
            </w:r>
            <w:r>
              <w:rPr>
                <w:rFonts w:hint="eastAsia"/>
                <w:b/>
                <w:bCs/>
              </w:rPr>
              <w:t>게임 로직 디버깅 및 실제 게임 내 로직 구현. UI 제작</w:t>
            </w:r>
          </w:p>
          <w:p w14:paraId="63CB1D55" w14:textId="77777777" w:rsidR="00191D35" w:rsidRDefault="00191D35">
            <w:pPr>
              <w:tabs>
                <w:tab w:val="left" w:pos="1470"/>
              </w:tabs>
              <w:spacing w:line="240" w:lineRule="auto"/>
              <w:jc w:val="left"/>
              <w:rPr>
                <w:rFonts w:hint="eastAsia"/>
                <w:b/>
                <w:bCs/>
                <w:szCs w:val="20"/>
              </w:rPr>
            </w:pPr>
          </w:p>
        </w:tc>
      </w:tr>
      <w:tr w:rsidR="00191D35" w14:paraId="00BD1217" w14:textId="77777777" w:rsidTr="00191D35">
        <w:trPr>
          <w:trHeight w:val="1124"/>
        </w:trPr>
        <w:tc>
          <w:tcPr>
            <w:tcW w:w="1129" w:type="dxa"/>
            <w:tcBorders>
              <w:top w:val="single" w:sz="4" w:space="0" w:color="auto"/>
              <w:left w:val="single" w:sz="4" w:space="0" w:color="auto"/>
              <w:bottom w:val="single" w:sz="4" w:space="0" w:color="auto"/>
              <w:right w:val="single" w:sz="4" w:space="0" w:color="auto"/>
            </w:tcBorders>
            <w:vAlign w:val="center"/>
            <w:hideMark/>
          </w:tcPr>
          <w:p w14:paraId="325B3EDA" w14:textId="77777777" w:rsidR="00191D35" w:rsidRDefault="00191D35">
            <w:pPr>
              <w:spacing w:line="240" w:lineRule="auto"/>
              <w:jc w:val="center"/>
              <w:rPr>
                <w:rFonts w:hint="eastAsia"/>
                <w:b/>
                <w:bCs/>
                <w:szCs w:val="20"/>
              </w:rPr>
            </w:pPr>
            <w:r>
              <w:rPr>
                <w:rFonts w:hint="eastAsia"/>
                <w:b/>
                <w:bCs/>
                <w:szCs w:val="20"/>
              </w:rPr>
              <w:t>비고</w:t>
            </w:r>
          </w:p>
        </w:tc>
        <w:tc>
          <w:tcPr>
            <w:tcW w:w="9570" w:type="dxa"/>
            <w:gridSpan w:val="3"/>
            <w:tcBorders>
              <w:top w:val="single" w:sz="4" w:space="0" w:color="auto"/>
              <w:left w:val="single" w:sz="4" w:space="0" w:color="auto"/>
              <w:bottom w:val="single" w:sz="4" w:space="0" w:color="auto"/>
              <w:right w:val="single" w:sz="4" w:space="0" w:color="auto"/>
            </w:tcBorders>
            <w:hideMark/>
          </w:tcPr>
          <w:p w14:paraId="71870304" w14:textId="77777777" w:rsidR="00191D35" w:rsidRDefault="00191D35">
            <w:pPr>
              <w:spacing w:line="240" w:lineRule="auto"/>
              <w:jc w:val="left"/>
              <w:rPr>
                <w:rFonts w:hint="eastAsia"/>
                <w:szCs w:val="20"/>
              </w:rPr>
            </w:pPr>
            <w:r>
              <w:rPr>
                <w:rFonts w:hint="eastAsia"/>
                <w:szCs w:val="20"/>
              </w:rPr>
              <w:t xml:space="preserve">Github 도둑들 주소: </w:t>
            </w:r>
            <w:hyperlink r:id="rId12" w:history="1">
              <w:r>
                <w:rPr>
                  <w:rStyle w:val="a4"/>
                  <w:rFonts w:hint="eastAsia"/>
                  <w:szCs w:val="20"/>
                </w:rPr>
                <w:t>https://github.com/rmrgns/Thieves.git</w:t>
              </w:r>
            </w:hyperlink>
          </w:p>
          <w:p w14:paraId="638BAEC8" w14:textId="77777777" w:rsidR="00191D35" w:rsidRDefault="00191D35">
            <w:pPr>
              <w:spacing w:line="240" w:lineRule="auto"/>
              <w:jc w:val="left"/>
              <w:rPr>
                <w:rFonts w:hint="eastAsia"/>
                <w:szCs w:val="20"/>
              </w:rPr>
            </w:pPr>
            <w:r>
              <w:rPr>
                <w:rFonts w:hint="eastAsia"/>
                <w:szCs w:val="20"/>
              </w:rPr>
              <w:t xml:space="preserve">Github 졸업작품 회의록 주소: </w:t>
            </w:r>
            <w:hyperlink r:id="rId13" w:history="1">
              <w:r>
                <w:rPr>
                  <w:rStyle w:val="a4"/>
                  <w:rFonts w:hint="eastAsia"/>
                  <w:szCs w:val="20"/>
                </w:rPr>
                <w:t>https://github.com/rmrgns/gameproject_proceedings.git</w:t>
              </w:r>
            </w:hyperlink>
          </w:p>
        </w:tc>
      </w:tr>
    </w:tbl>
    <w:p w14:paraId="706BB141" w14:textId="77777777" w:rsidR="00191D35" w:rsidRDefault="00191D35" w:rsidP="00191D35">
      <w:pPr>
        <w:rPr>
          <w:rFonts w:hint="eastAsia"/>
        </w:rPr>
      </w:pPr>
    </w:p>
    <w:p w14:paraId="2F7BB71A" w14:textId="77777777" w:rsidR="006240C7" w:rsidRPr="00191D35" w:rsidRDefault="00000000" w:rsidP="00191D35"/>
    <w:sectPr w:rsidR="006240C7" w:rsidRPr="00191D35" w:rsidSect="00B33A29">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DF48" w14:textId="77777777" w:rsidR="00864855" w:rsidRDefault="00864855" w:rsidP="00091F69">
      <w:pPr>
        <w:spacing w:after="0" w:line="240" w:lineRule="auto"/>
      </w:pPr>
      <w:r>
        <w:separator/>
      </w:r>
    </w:p>
  </w:endnote>
  <w:endnote w:type="continuationSeparator" w:id="0">
    <w:p w14:paraId="0659181F" w14:textId="77777777" w:rsidR="00864855" w:rsidRDefault="00864855" w:rsidP="0009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5236" w14:textId="77777777" w:rsidR="00864855" w:rsidRDefault="00864855" w:rsidP="00091F69">
      <w:pPr>
        <w:spacing w:after="0" w:line="240" w:lineRule="auto"/>
      </w:pPr>
      <w:r>
        <w:separator/>
      </w:r>
    </w:p>
  </w:footnote>
  <w:footnote w:type="continuationSeparator" w:id="0">
    <w:p w14:paraId="0943BD48" w14:textId="77777777" w:rsidR="00864855" w:rsidRDefault="00864855" w:rsidP="00091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D7E"/>
    <w:multiLevelType w:val="hybridMultilevel"/>
    <w:tmpl w:val="2CA4E0C2"/>
    <w:lvl w:ilvl="0" w:tplc="658AD4DA">
      <w:start w:val="2023"/>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 w15:restartNumberingAfterBreak="0">
    <w:nsid w:val="02C455B2"/>
    <w:multiLevelType w:val="hybridMultilevel"/>
    <w:tmpl w:val="E3E67046"/>
    <w:lvl w:ilvl="0" w:tplc="F970E8D6">
      <w:start w:val="2023"/>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0BE51499"/>
    <w:multiLevelType w:val="hybridMultilevel"/>
    <w:tmpl w:val="8D962384"/>
    <w:lvl w:ilvl="0" w:tplc="F522C3BC">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3" w15:restartNumberingAfterBreak="0">
    <w:nsid w:val="0C315C0C"/>
    <w:multiLevelType w:val="hybridMultilevel"/>
    <w:tmpl w:val="C10A589A"/>
    <w:lvl w:ilvl="0" w:tplc="FA1A41E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1DC5A0F"/>
    <w:multiLevelType w:val="hybridMultilevel"/>
    <w:tmpl w:val="9EC67AA4"/>
    <w:lvl w:ilvl="0" w:tplc="578268B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5A8762E"/>
    <w:multiLevelType w:val="hybridMultilevel"/>
    <w:tmpl w:val="172AF268"/>
    <w:lvl w:ilvl="0" w:tplc="434C33D6">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6" w15:restartNumberingAfterBreak="0">
    <w:nsid w:val="1BDF68B7"/>
    <w:multiLevelType w:val="multilevel"/>
    <w:tmpl w:val="1666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65D5A"/>
    <w:multiLevelType w:val="multilevel"/>
    <w:tmpl w:val="1E82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A1DB2"/>
    <w:multiLevelType w:val="hybridMultilevel"/>
    <w:tmpl w:val="353805EA"/>
    <w:lvl w:ilvl="0" w:tplc="B7606856">
      <w:start w:val="2023"/>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 w15:restartNumberingAfterBreak="0">
    <w:nsid w:val="40DF5A3B"/>
    <w:multiLevelType w:val="hybridMultilevel"/>
    <w:tmpl w:val="FE94FCEE"/>
    <w:lvl w:ilvl="0" w:tplc="19AC36FE">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abstractNum w:abstractNumId="10" w15:restartNumberingAfterBreak="0">
    <w:nsid w:val="415065F6"/>
    <w:multiLevelType w:val="hybridMultilevel"/>
    <w:tmpl w:val="84A07D4A"/>
    <w:lvl w:ilvl="0" w:tplc="5C78F3C6">
      <w:start w:val="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4EC65CF"/>
    <w:multiLevelType w:val="hybridMultilevel"/>
    <w:tmpl w:val="5C385526"/>
    <w:lvl w:ilvl="0" w:tplc="C23AE44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468E6852"/>
    <w:multiLevelType w:val="hybridMultilevel"/>
    <w:tmpl w:val="D37A968C"/>
    <w:lvl w:ilvl="0" w:tplc="616A880C">
      <w:start w:val="2"/>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 w15:restartNumberingAfterBreak="0">
    <w:nsid w:val="56A65D93"/>
    <w:multiLevelType w:val="hybridMultilevel"/>
    <w:tmpl w:val="B3D2EEE6"/>
    <w:lvl w:ilvl="0" w:tplc="C6F07F94">
      <w:start w:val="2023"/>
      <w:numFmt w:val="bullet"/>
      <w:lvlText w:val=""/>
      <w:lvlJc w:val="left"/>
      <w:pPr>
        <w:ind w:left="905" w:hanging="360"/>
      </w:pPr>
      <w:rPr>
        <w:rFonts w:ascii="Wingdings" w:eastAsiaTheme="minorEastAsia" w:hAnsi="Wingdings" w:cstheme="minorBidi" w:hint="default"/>
      </w:rPr>
    </w:lvl>
    <w:lvl w:ilvl="1" w:tplc="04090003" w:tentative="1">
      <w:start w:val="1"/>
      <w:numFmt w:val="bullet"/>
      <w:lvlText w:val=""/>
      <w:lvlJc w:val="left"/>
      <w:pPr>
        <w:ind w:left="1425" w:hanging="440"/>
      </w:pPr>
      <w:rPr>
        <w:rFonts w:ascii="Wingdings" w:hAnsi="Wingdings" w:hint="default"/>
      </w:rPr>
    </w:lvl>
    <w:lvl w:ilvl="2" w:tplc="04090005" w:tentative="1">
      <w:start w:val="1"/>
      <w:numFmt w:val="bullet"/>
      <w:lvlText w:val=""/>
      <w:lvlJc w:val="left"/>
      <w:pPr>
        <w:ind w:left="1865" w:hanging="440"/>
      </w:pPr>
      <w:rPr>
        <w:rFonts w:ascii="Wingdings" w:hAnsi="Wingdings" w:hint="default"/>
      </w:rPr>
    </w:lvl>
    <w:lvl w:ilvl="3" w:tplc="04090001" w:tentative="1">
      <w:start w:val="1"/>
      <w:numFmt w:val="bullet"/>
      <w:lvlText w:val=""/>
      <w:lvlJc w:val="left"/>
      <w:pPr>
        <w:ind w:left="2305" w:hanging="440"/>
      </w:pPr>
      <w:rPr>
        <w:rFonts w:ascii="Wingdings" w:hAnsi="Wingdings" w:hint="default"/>
      </w:rPr>
    </w:lvl>
    <w:lvl w:ilvl="4" w:tplc="04090003" w:tentative="1">
      <w:start w:val="1"/>
      <w:numFmt w:val="bullet"/>
      <w:lvlText w:val=""/>
      <w:lvlJc w:val="left"/>
      <w:pPr>
        <w:ind w:left="2745" w:hanging="440"/>
      </w:pPr>
      <w:rPr>
        <w:rFonts w:ascii="Wingdings" w:hAnsi="Wingdings" w:hint="default"/>
      </w:rPr>
    </w:lvl>
    <w:lvl w:ilvl="5" w:tplc="04090005" w:tentative="1">
      <w:start w:val="1"/>
      <w:numFmt w:val="bullet"/>
      <w:lvlText w:val=""/>
      <w:lvlJc w:val="left"/>
      <w:pPr>
        <w:ind w:left="3185" w:hanging="440"/>
      </w:pPr>
      <w:rPr>
        <w:rFonts w:ascii="Wingdings" w:hAnsi="Wingdings" w:hint="default"/>
      </w:rPr>
    </w:lvl>
    <w:lvl w:ilvl="6" w:tplc="04090001" w:tentative="1">
      <w:start w:val="1"/>
      <w:numFmt w:val="bullet"/>
      <w:lvlText w:val=""/>
      <w:lvlJc w:val="left"/>
      <w:pPr>
        <w:ind w:left="3625" w:hanging="440"/>
      </w:pPr>
      <w:rPr>
        <w:rFonts w:ascii="Wingdings" w:hAnsi="Wingdings" w:hint="default"/>
      </w:rPr>
    </w:lvl>
    <w:lvl w:ilvl="7" w:tplc="04090003" w:tentative="1">
      <w:start w:val="1"/>
      <w:numFmt w:val="bullet"/>
      <w:lvlText w:val=""/>
      <w:lvlJc w:val="left"/>
      <w:pPr>
        <w:ind w:left="4065" w:hanging="440"/>
      </w:pPr>
      <w:rPr>
        <w:rFonts w:ascii="Wingdings" w:hAnsi="Wingdings" w:hint="default"/>
      </w:rPr>
    </w:lvl>
    <w:lvl w:ilvl="8" w:tplc="04090005" w:tentative="1">
      <w:start w:val="1"/>
      <w:numFmt w:val="bullet"/>
      <w:lvlText w:val=""/>
      <w:lvlJc w:val="left"/>
      <w:pPr>
        <w:ind w:left="4505" w:hanging="440"/>
      </w:pPr>
      <w:rPr>
        <w:rFonts w:ascii="Wingdings" w:hAnsi="Wingdings" w:hint="default"/>
      </w:rPr>
    </w:lvl>
  </w:abstractNum>
  <w:abstractNum w:abstractNumId="14" w15:restartNumberingAfterBreak="0">
    <w:nsid w:val="56D43F12"/>
    <w:multiLevelType w:val="hybridMultilevel"/>
    <w:tmpl w:val="B56A19AA"/>
    <w:lvl w:ilvl="0" w:tplc="FEF81D1A">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57DE1C30"/>
    <w:multiLevelType w:val="hybridMultilevel"/>
    <w:tmpl w:val="F586B840"/>
    <w:lvl w:ilvl="0" w:tplc="7A88404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811479C"/>
    <w:multiLevelType w:val="hybridMultilevel"/>
    <w:tmpl w:val="4AF87DB0"/>
    <w:lvl w:ilvl="0" w:tplc="CC1CF11C">
      <w:start w:val="5"/>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8A15819"/>
    <w:multiLevelType w:val="hybridMultilevel"/>
    <w:tmpl w:val="4C98EA32"/>
    <w:lvl w:ilvl="0" w:tplc="A822BC6E">
      <w:start w:val="2023"/>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270316157">
    <w:abstractNumId w:val="12"/>
  </w:num>
  <w:num w:numId="2" w16cid:durableId="428084745">
    <w:abstractNumId w:val="4"/>
  </w:num>
  <w:num w:numId="3" w16cid:durableId="1351832531">
    <w:abstractNumId w:val="14"/>
  </w:num>
  <w:num w:numId="4" w16cid:durableId="140274406">
    <w:abstractNumId w:val="15"/>
  </w:num>
  <w:num w:numId="5" w16cid:durableId="1745177440">
    <w:abstractNumId w:val="13"/>
  </w:num>
  <w:num w:numId="6" w16cid:durableId="1404259558">
    <w:abstractNumId w:val="17"/>
  </w:num>
  <w:num w:numId="7" w16cid:durableId="1809471636">
    <w:abstractNumId w:val="8"/>
  </w:num>
  <w:num w:numId="8" w16cid:durableId="1999377098">
    <w:abstractNumId w:val="1"/>
  </w:num>
  <w:num w:numId="9" w16cid:durableId="1280183190">
    <w:abstractNumId w:val="0"/>
  </w:num>
  <w:num w:numId="10" w16cid:durableId="864638547">
    <w:abstractNumId w:val="6"/>
  </w:num>
  <w:num w:numId="11" w16cid:durableId="858155720">
    <w:abstractNumId w:val="7"/>
  </w:num>
  <w:num w:numId="12" w16cid:durableId="1291325973">
    <w:abstractNumId w:val="11"/>
  </w:num>
  <w:num w:numId="13" w16cid:durableId="190264390">
    <w:abstractNumId w:val="9"/>
  </w:num>
  <w:num w:numId="14" w16cid:durableId="2095515064">
    <w:abstractNumId w:val="16"/>
  </w:num>
  <w:num w:numId="15" w16cid:durableId="152532507">
    <w:abstractNumId w:val="10"/>
  </w:num>
  <w:num w:numId="16" w16cid:durableId="539056072">
    <w:abstractNumId w:val="5"/>
  </w:num>
  <w:num w:numId="17" w16cid:durableId="1540359940">
    <w:abstractNumId w:val="2"/>
  </w:num>
  <w:num w:numId="18" w16cid:durableId="1068305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09"/>
    <w:rsid w:val="000206B6"/>
    <w:rsid w:val="00026ED4"/>
    <w:rsid w:val="00045500"/>
    <w:rsid w:val="00091F69"/>
    <w:rsid w:val="000E4DB5"/>
    <w:rsid w:val="00121C3C"/>
    <w:rsid w:val="0014759F"/>
    <w:rsid w:val="00191D35"/>
    <w:rsid w:val="00193675"/>
    <w:rsid w:val="001F0556"/>
    <w:rsid w:val="00204681"/>
    <w:rsid w:val="002101B5"/>
    <w:rsid w:val="00217EAB"/>
    <w:rsid w:val="00237EF1"/>
    <w:rsid w:val="00243296"/>
    <w:rsid w:val="00284833"/>
    <w:rsid w:val="002A48B9"/>
    <w:rsid w:val="00330060"/>
    <w:rsid w:val="00330295"/>
    <w:rsid w:val="003752E9"/>
    <w:rsid w:val="00381CE0"/>
    <w:rsid w:val="003C777F"/>
    <w:rsid w:val="003E03D1"/>
    <w:rsid w:val="003F0C5D"/>
    <w:rsid w:val="003F259D"/>
    <w:rsid w:val="00416DEB"/>
    <w:rsid w:val="00457B02"/>
    <w:rsid w:val="00463D31"/>
    <w:rsid w:val="004754DC"/>
    <w:rsid w:val="0048663E"/>
    <w:rsid w:val="00536990"/>
    <w:rsid w:val="00563404"/>
    <w:rsid w:val="00567A7B"/>
    <w:rsid w:val="005A05EF"/>
    <w:rsid w:val="005C138E"/>
    <w:rsid w:val="005C7D1E"/>
    <w:rsid w:val="005D356F"/>
    <w:rsid w:val="005F7CD0"/>
    <w:rsid w:val="00623AB1"/>
    <w:rsid w:val="00645BD6"/>
    <w:rsid w:val="0065145B"/>
    <w:rsid w:val="006564F0"/>
    <w:rsid w:val="00687E86"/>
    <w:rsid w:val="006A1066"/>
    <w:rsid w:val="006C230E"/>
    <w:rsid w:val="00723D33"/>
    <w:rsid w:val="007246AD"/>
    <w:rsid w:val="007379DE"/>
    <w:rsid w:val="00792BB5"/>
    <w:rsid w:val="007A0485"/>
    <w:rsid w:val="007D02C3"/>
    <w:rsid w:val="007E6A0E"/>
    <w:rsid w:val="00804F9A"/>
    <w:rsid w:val="00851510"/>
    <w:rsid w:val="00856388"/>
    <w:rsid w:val="00864855"/>
    <w:rsid w:val="00887088"/>
    <w:rsid w:val="008B4109"/>
    <w:rsid w:val="008E12D5"/>
    <w:rsid w:val="008E6F56"/>
    <w:rsid w:val="008F5CB5"/>
    <w:rsid w:val="0097325E"/>
    <w:rsid w:val="00976BDD"/>
    <w:rsid w:val="009802F1"/>
    <w:rsid w:val="00994028"/>
    <w:rsid w:val="00A374CF"/>
    <w:rsid w:val="00A55FC3"/>
    <w:rsid w:val="00A63577"/>
    <w:rsid w:val="00A91198"/>
    <w:rsid w:val="00A92BE6"/>
    <w:rsid w:val="00A94450"/>
    <w:rsid w:val="00AB1419"/>
    <w:rsid w:val="00AB368D"/>
    <w:rsid w:val="00B055B8"/>
    <w:rsid w:val="00B215EF"/>
    <w:rsid w:val="00B44EE6"/>
    <w:rsid w:val="00B57339"/>
    <w:rsid w:val="00B613EC"/>
    <w:rsid w:val="00B62EE5"/>
    <w:rsid w:val="00B93E68"/>
    <w:rsid w:val="00BB5726"/>
    <w:rsid w:val="00BC43C7"/>
    <w:rsid w:val="00BD0BBD"/>
    <w:rsid w:val="00BE3C16"/>
    <w:rsid w:val="00BF2D11"/>
    <w:rsid w:val="00BF6002"/>
    <w:rsid w:val="00C25A62"/>
    <w:rsid w:val="00C67174"/>
    <w:rsid w:val="00D05805"/>
    <w:rsid w:val="00D11970"/>
    <w:rsid w:val="00D45390"/>
    <w:rsid w:val="00D611F1"/>
    <w:rsid w:val="00DD7920"/>
    <w:rsid w:val="00E2024B"/>
    <w:rsid w:val="00E32776"/>
    <w:rsid w:val="00E40CBC"/>
    <w:rsid w:val="00EA0DD2"/>
    <w:rsid w:val="00EA3B6F"/>
    <w:rsid w:val="00ED211D"/>
    <w:rsid w:val="00EF0951"/>
    <w:rsid w:val="00F133B2"/>
    <w:rsid w:val="00F165B3"/>
    <w:rsid w:val="00F40B96"/>
    <w:rsid w:val="00F442EA"/>
    <w:rsid w:val="00F54209"/>
    <w:rsid w:val="00FB41C7"/>
    <w:rsid w:val="00FB5DD3"/>
    <w:rsid w:val="00FC3C93"/>
    <w:rsid w:val="00FD693B"/>
    <w:rsid w:val="00FE43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01DC4"/>
  <w15:chartTrackingRefBased/>
  <w15:docId w15:val="{E4B9656D-0019-44E0-AA4F-56B9CB2B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D35"/>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4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54209"/>
    <w:rPr>
      <w:color w:val="0563C1" w:themeColor="hyperlink"/>
      <w:u w:val="single"/>
    </w:rPr>
  </w:style>
  <w:style w:type="paragraph" w:styleId="a5">
    <w:name w:val="List Paragraph"/>
    <w:basedOn w:val="a"/>
    <w:uiPriority w:val="34"/>
    <w:qFormat/>
    <w:rsid w:val="00F54209"/>
    <w:pPr>
      <w:ind w:leftChars="400" w:left="800"/>
    </w:pPr>
  </w:style>
  <w:style w:type="character" w:styleId="a6">
    <w:name w:val="Unresolved Mention"/>
    <w:basedOn w:val="a0"/>
    <w:uiPriority w:val="99"/>
    <w:semiHidden/>
    <w:unhideWhenUsed/>
    <w:rsid w:val="007246AD"/>
    <w:rPr>
      <w:color w:val="605E5C"/>
      <w:shd w:val="clear" w:color="auto" w:fill="E1DFDD"/>
    </w:rPr>
  </w:style>
  <w:style w:type="paragraph" w:styleId="a7">
    <w:name w:val="header"/>
    <w:basedOn w:val="a"/>
    <w:link w:val="Char"/>
    <w:uiPriority w:val="99"/>
    <w:unhideWhenUsed/>
    <w:rsid w:val="00091F69"/>
    <w:pPr>
      <w:tabs>
        <w:tab w:val="center" w:pos="4513"/>
        <w:tab w:val="right" w:pos="9026"/>
      </w:tabs>
      <w:snapToGrid w:val="0"/>
      <w:spacing w:line="259" w:lineRule="auto"/>
    </w:pPr>
  </w:style>
  <w:style w:type="character" w:customStyle="1" w:styleId="Char">
    <w:name w:val="머리글 Char"/>
    <w:basedOn w:val="a0"/>
    <w:link w:val="a7"/>
    <w:uiPriority w:val="99"/>
    <w:rsid w:val="00091F69"/>
  </w:style>
  <w:style w:type="paragraph" w:styleId="a8">
    <w:name w:val="footer"/>
    <w:basedOn w:val="a"/>
    <w:link w:val="Char0"/>
    <w:uiPriority w:val="99"/>
    <w:unhideWhenUsed/>
    <w:rsid w:val="00091F69"/>
    <w:pPr>
      <w:tabs>
        <w:tab w:val="center" w:pos="4513"/>
        <w:tab w:val="right" w:pos="9026"/>
      </w:tabs>
      <w:snapToGrid w:val="0"/>
      <w:spacing w:line="259" w:lineRule="auto"/>
    </w:pPr>
  </w:style>
  <w:style w:type="character" w:customStyle="1" w:styleId="Char0">
    <w:name w:val="바닥글 Char"/>
    <w:basedOn w:val="a0"/>
    <w:link w:val="a8"/>
    <w:uiPriority w:val="99"/>
    <w:rsid w:val="00091F69"/>
  </w:style>
  <w:style w:type="paragraph" w:styleId="a9">
    <w:name w:val="Normal (Web)"/>
    <w:basedOn w:val="a"/>
    <w:uiPriority w:val="99"/>
    <w:unhideWhenUsed/>
    <w:rsid w:val="00BB5726"/>
    <w:pPr>
      <w:spacing w:line="259"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1819">
      <w:bodyDiv w:val="1"/>
      <w:marLeft w:val="0"/>
      <w:marRight w:val="0"/>
      <w:marTop w:val="0"/>
      <w:marBottom w:val="0"/>
      <w:divBdr>
        <w:top w:val="none" w:sz="0" w:space="0" w:color="auto"/>
        <w:left w:val="none" w:sz="0" w:space="0" w:color="auto"/>
        <w:bottom w:val="none" w:sz="0" w:space="0" w:color="auto"/>
        <w:right w:val="none" w:sz="0" w:space="0" w:color="auto"/>
      </w:divBdr>
      <w:divsChild>
        <w:div w:id="1271208341">
          <w:marLeft w:val="0"/>
          <w:marRight w:val="0"/>
          <w:marTop w:val="0"/>
          <w:marBottom w:val="0"/>
          <w:divBdr>
            <w:top w:val="none" w:sz="0" w:space="0" w:color="auto"/>
            <w:left w:val="none" w:sz="0" w:space="0" w:color="auto"/>
            <w:bottom w:val="none" w:sz="0" w:space="0" w:color="auto"/>
            <w:right w:val="none" w:sz="0" w:space="0" w:color="auto"/>
          </w:divBdr>
          <w:divsChild>
            <w:div w:id="483202965">
              <w:marLeft w:val="0"/>
              <w:marRight w:val="0"/>
              <w:marTop w:val="0"/>
              <w:marBottom w:val="0"/>
              <w:divBdr>
                <w:top w:val="none" w:sz="0" w:space="0" w:color="auto"/>
                <w:left w:val="none" w:sz="0" w:space="0" w:color="auto"/>
                <w:bottom w:val="none" w:sz="0" w:space="0" w:color="auto"/>
                <w:right w:val="none" w:sz="0" w:space="0" w:color="auto"/>
              </w:divBdr>
              <w:divsChild>
                <w:div w:id="193733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3603">
      <w:bodyDiv w:val="1"/>
      <w:marLeft w:val="0"/>
      <w:marRight w:val="0"/>
      <w:marTop w:val="0"/>
      <w:marBottom w:val="0"/>
      <w:divBdr>
        <w:top w:val="none" w:sz="0" w:space="0" w:color="auto"/>
        <w:left w:val="none" w:sz="0" w:space="0" w:color="auto"/>
        <w:bottom w:val="none" w:sz="0" w:space="0" w:color="auto"/>
        <w:right w:val="none" w:sz="0" w:space="0" w:color="auto"/>
      </w:divBdr>
    </w:div>
    <w:div w:id="353773061">
      <w:bodyDiv w:val="1"/>
      <w:marLeft w:val="0"/>
      <w:marRight w:val="0"/>
      <w:marTop w:val="0"/>
      <w:marBottom w:val="0"/>
      <w:divBdr>
        <w:top w:val="none" w:sz="0" w:space="0" w:color="auto"/>
        <w:left w:val="none" w:sz="0" w:space="0" w:color="auto"/>
        <w:bottom w:val="none" w:sz="0" w:space="0" w:color="auto"/>
        <w:right w:val="none" w:sz="0" w:space="0" w:color="auto"/>
      </w:divBdr>
      <w:divsChild>
        <w:div w:id="6639055">
          <w:marLeft w:val="0"/>
          <w:marRight w:val="0"/>
          <w:marTop w:val="0"/>
          <w:marBottom w:val="0"/>
          <w:divBdr>
            <w:top w:val="none" w:sz="0" w:space="0" w:color="auto"/>
            <w:left w:val="none" w:sz="0" w:space="0" w:color="auto"/>
            <w:bottom w:val="none" w:sz="0" w:space="0" w:color="auto"/>
            <w:right w:val="none" w:sz="0" w:space="0" w:color="auto"/>
          </w:divBdr>
          <w:divsChild>
            <w:div w:id="1414888073">
              <w:marLeft w:val="0"/>
              <w:marRight w:val="0"/>
              <w:marTop w:val="0"/>
              <w:marBottom w:val="0"/>
              <w:divBdr>
                <w:top w:val="none" w:sz="0" w:space="0" w:color="auto"/>
                <w:left w:val="none" w:sz="0" w:space="0" w:color="auto"/>
                <w:bottom w:val="none" w:sz="0" w:space="0" w:color="auto"/>
                <w:right w:val="none" w:sz="0" w:space="0" w:color="auto"/>
              </w:divBdr>
              <w:divsChild>
                <w:div w:id="4398342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4123">
      <w:bodyDiv w:val="1"/>
      <w:marLeft w:val="0"/>
      <w:marRight w:val="0"/>
      <w:marTop w:val="0"/>
      <w:marBottom w:val="0"/>
      <w:divBdr>
        <w:top w:val="none" w:sz="0" w:space="0" w:color="auto"/>
        <w:left w:val="none" w:sz="0" w:space="0" w:color="auto"/>
        <w:bottom w:val="none" w:sz="0" w:space="0" w:color="auto"/>
        <w:right w:val="none" w:sz="0" w:space="0" w:color="auto"/>
      </w:divBdr>
    </w:div>
    <w:div w:id="997657245">
      <w:bodyDiv w:val="1"/>
      <w:marLeft w:val="0"/>
      <w:marRight w:val="0"/>
      <w:marTop w:val="0"/>
      <w:marBottom w:val="0"/>
      <w:divBdr>
        <w:top w:val="none" w:sz="0" w:space="0" w:color="auto"/>
        <w:left w:val="none" w:sz="0" w:space="0" w:color="auto"/>
        <w:bottom w:val="none" w:sz="0" w:space="0" w:color="auto"/>
        <w:right w:val="none" w:sz="0" w:space="0" w:color="auto"/>
      </w:divBdr>
      <w:divsChild>
        <w:div w:id="679312134">
          <w:marLeft w:val="0"/>
          <w:marRight w:val="0"/>
          <w:marTop w:val="0"/>
          <w:marBottom w:val="0"/>
          <w:divBdr>
            <w:top w:val="none" w:sz="0" w:space="0" w:color="auto"/>
            <w:left w:val="none" w:sz="0" w:space="0" w:color="auto"/>
            <w:bottom w:val="none" w:sz="0" w:space="0" w:color="auto"/>
            <w:right w:val="none" w:sz="0" w:space="0" w:color="auto"/>
          </w:divBdr>
          <w:divsChild>
            <w:div w:id="1470199417">
              <w:marLeft w:val="0"/>
              <w:marRight w:val="0"/>
              <w:marTop w:val="0"/>
              <w:marBottom w:val="0"/>
              <w:divBdr>
                <w:top w:val="none" w:sz="0" w:space="0" w:color="auto"/>
                <w:left w:val="none" w:sz="0" w:space="0" w:color="auto"/>
                <w:bottom w:val="none" w:sz="0" w:space="0" w:color="auto"/>
                <w:right w:val="none" w:sz="0" w:space="0" w:color="auto"/>
              </w:divBdr>
              <w:divsChild>
                <w:div w:id="6075441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4221">
      <w:bodyDiv w:val="1"/>
      <w:marLeft w:val="0"/>
      <w:marRight w:val="0"/>
      <w:marTop w:val="0"/>
      <w:marBottom w:val="0"/>
      <w:divBdr>
        <w:top w:val="none" w:sz="0" w:space="0" w:color="auto"/>
        <w:left w:val="none" w:sz="0" w:space="0" w:color="auto"/>
        <w:bottom w:val="none" w:sz="0" w:space="0" w:color="auto"/>
        <w:right w:val="none" w:sz="0" w:space="0" w:color="auto"/>
      </w:divBdr>
    </w:div>
    <w:div w:id="1112826428">
      <w:bodyDiv w:val="1"/>
      <w:marLeft w:val="0"/>
      <w:marRight w:val="0"/>
      <w:marTop w:val="0"/>
      <w:marBottom w:val="0"/>
      <w:divBdr>
        <w:top w:val="none" w:sz="0" w:space="0" w:color="auto"/>
        <w:left w:val="none" w:sz="0" w:space="0" w:color="auto"/>
        <w:bottom w:val="none" w:sz="0" w:space="0" w:color="auto"/>
        <w:right w:val="none" w:sz="0" w:space="0" w:color="auto"/>
      </w:divBdr>
    </w:div>
    <w:div w:id="1265268029">
      <w:bodyDiv w:val="1"/>
      <w:marLeft w:val="0"/>
      <w:marRight w:val="0"/>
      <w:marTop w:val="0"/>
      <w:marBottom w:val="0"/>
      <w:divBdr>
        <w:top w:val="none" w:sz="0" w:space="0" w:color="auto"/>
        <w:left w:val="none" w:sz="0" w:space="0" w:color="auto"/>
        <w:bottom w:val="none" w:sz="0" w:space="0" w:color="auto"/>
        <w:right w:val="none" w:sz="0" w:space="0" w:color="auto"/>
      </w:divBdr>
      <w:divsChild>
        <w:div w:id="791286847">
          <w:marLeft w:val="0"/>
          <w:marRight w:val="0"/>
          <w:marTop w:val="0"/>
          <w:marBottom w:val="0"/>
          <w:divBdr>
            <w:top w:val="none" w:sz="0" w:space="0" w:color="auto"/>
            <w:left w:val="none" w:sz="0" w:space="0" w:color="auto"/>
            <w:bottom w:val="none" w:sz="0" w:space="0" w:color="auto"/>
            <w:right w:val="none" w:sz="0" w:space="0" w:color="auto"/>
          </w:divBdr>
          <w:divsChild>
            <w:div w:id="1479423468">
              <w:marLeft w:val="0"/>
              <w:marRight w:val="0"/>
              <w:marTop w:val="0"/>
              <w:marBottom w:val="0"/>
              <w:divBdr>
                <w:top w:val="none" w:sz="0" w:space="0" w:color="auto"/>
                <w:left w:val="none" w:sz="0" w:space="0" w:color="auto"/>
                <w:bottom w:val="none" w:sz="0" w:space="0" w:color="auto"/>
                <w:right w:val="none" w:sz="0" w:space="0" w:color="auto"/>
              </w:divBdr>
              <w:divsChild>
                <w:div w:id="18777421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1621">
      <w:bodyDiv w:val="1"/>
      <w:marLeft w:val="0"/>
      <w:marRight w:val="0"/>
      <w:marTop w:val="0"/>
      <w:marBottom w:val="0"/>
      <w:divBdr>
        <w:top w:val="none" w:sz="0" w:space="0" w:color="auto"/>
        <w:left w:val="none" w:sz="0" w:space="0" w:color="auto"/>
        <w:bottom w:val="none" w:sz="0" w:space="0" w:color="auto"/>
        <w:right w:val="none" w:sz="0" w:space="0" w:color="auto"/>
      </w:divBdr>
    </w:div>
    <w:div w:id="1363898302">
      <w:bodyDiv w:val="1"/>
      <w:marLeft w:val="0"/>
      <w:marRight w:val="0"/>
      <w:marTop w:val="0"/>
      <w:marBottom w:val="0"/>
      <w:divBdr>
        <w:top w:val="none" w:sz="0" w:space="0" w:color="auto"/>
        <w:left w:val="none" w:sz="0" w:space="0" w:color="auto"/>
        <w:bottom w:val="none" w:sz="0" w:space="0" w:color="auto"/>
        <w:right w:val="none" w:sz="0" w:space="0" w:color="auto"/>
      </w:divBdr>
    </w:div>
    <w:div w:id="1489636926">
      <w:bodyDiv w:val="1"/>
      <w:marLeft w:val="0"/>
      <w:marRight w:val="0"/>
      <w:marTop w:val="0"/>
      <w:marBottom w:val="0"/>
      <w:divBdr>
        <w:top w:val="none" w:sz="0" w:space="0" w:color="auto"/>
        <w:left w:val="none" w:sz="0" w:space="0" w:color="auto"/>
        <w:bottom w:val="none" w:sz="0" w:space="0" w:color="auto"/>
        <w:right w:val="none" w:sz="0" w:space="0" w:color="auto"/>
      </w:divBdr>
    </w:div>
    <w:div w:id="1490637013">
      <w:bodyDiv w:val="1"/>
      <w:marLeft w:val="0"/>
      <w:marRight w:val="0"/>
      <w:marTop w:val="0"/>
      <w:marBottom w:val="0"/>
      <w:divBdr>
        <w:top w:val="none" w:sz="0" w:space="0" w:color="auto"/>
        <w:left w:val="none" w:sz="0" w:space="0" w:color="auto"/>
        <w:bottom w:val="none" w:sz="0" w:space="0" w:color="auto"/>
        <w:right w:val="none" w:sz="0" w:space="0" w:color="auto"/>
      </w:divBdr>
    </w:div>
    <w:div w:id="1513379352">
      <w:bodyDiv w:val="1"/>
      <w:marLeft w:val="0"/>
      <w:marRight w:val="0"/>
      <w:marTop w:val="0"/>
      <w:marBottom w:val="0"/>
      <w:divBdr>
        <w:top w:val="none" w:sz="0" w:space="0" w:color="auto"/>
        <w:left w:val="none" w:sz="0" w:space="0" w:color="auto"/>
        <w:bottom w:val="none" w:sz="0" w:space="0" w:color="auto"/>
        <w:right w:val="none" w:sz="0" w:space="0" w:color="auto"/>
      </w:divBdr>
    </w:div>
    <w:div w:id="1549993857">
      <w:bodyDiv w:val="1"/>
      <w:marLeft w:val="0"/>
      <w:marRight w:val="0"/>
      <w:marTop w:val="0"/>
      <w:marBottom w:val="0"/>
      <w:divBdr>
        <w:top w:val="none" w:sz="0" w:space="0" w:color="auto"/>
        <w:left w:val="none" w:sz="0" w:space="0" w:color="auto"/>
        <w:bottom w:val="none" w:sz="0" w:space="0" w:color="auto"/>
        <w:right w:val="none" w:sz="0" w:space="0" w:color="auto"/>
      </w:divBdr>
    </w:div>
    <w:div w:id="1620798895">
      <w:bodyDiv w:val="1"/>
      <w:marLeft w:val="0"/>
      <w:marRight w:val="0"/>
      <w:marTop w:val="0"/>
      <w:marBottom w:val="0"/>
      <w:divBdr>
        <w:top w:val="none" w:sz="0" w:space="0" w:color="auto"/>
        <w:left w:val="none" w:sz="0" w:space="0" w:color="auto"/>
        <w:bottom w:val="none" w:sz="0" w:space="0" w:color="auto"/>
        <w:right w:val="none" w:sz="0" w:space="0" w:color="auto"/>
      </w:divBdr>
    </w:div>
    <w:div w:id="1620917195">
      <w:bodyDiv w:val="1"/>
      <w:marLeft w:val="0"/>
      <w:marRight w:val="0"/>
      <w:marTop w:val="0"/>
      <w:marBottom w:val="0"/>
      <w:divBdr>
        <w:top w:val="none" w:sz="0" w:space="0" w:color="auto"/>
        <w:left w:val="none" w:sz="0" w:space="0" w:color="auto"/>
        <w:bottom w:val="none" w:sz="0" w:space="0" w:color="auto"/>
        <w:right w:val="none" w:sz="0" w:space="0" w:color="auto"/>
      </w:divBdr>
    </w:div>
    <w:div w:id="1631397238">
      <w:bodyDiv w:val="1"/>
      <w:marLeft w:val="0"/>
      <w:marRight w:val="0"/>
      <w:marTop w:val="0"/>
      <w:marBottom w:val="0"/>
      <w:divBdr>
        <w:top w:val="none" w:sz="0" w:space="0" w:color="auto"/>
        <w:left w:val="none" w:sz="0" w:space="0" w:color="auto"/>
        <w:bottom w:val="none" w:sz="0" w:space="0" w:color="auto"/>
        <w:right w:val="none" w:sz="0" w:space="0" w:color="auto"/>
      </w:divBdr>
    </w:div>
    <w:div w:id="1716005317">
      <w:bodyDiv w:val="1"/>
      <w:marLeft w:val="0"/>
      <w:marRight w:val="0"/>
      <w:marTop w:val="0"/>
      <w:marBottom w:val="0"/>
      <w:divBdr>
        <w:top w:val="none" w:sz="0" w:space="0" w:color="auto"/>
        <w:left w:val="none" w:sz="0" w:space="0" w:color="auto"/>
        <w:bottom w:val="none" w:sz="0" w:space="0" w:color="auto"/>
        <w:right w:val="none" w:sz="0" w:space="0" w:color="auto"/>
      </w:divBdr>
      <w:divsChild>
        <w:div w:id="436099051">
          <w:marLeft w:val="0"/>
          <w:marRight w:val="0"/>
          <w:marTop w:val="0"/>
          <w:marBottom w:val="0"/>
          <w:divBdr>
            <w:top w:val="none" w:sz="0" w:space="0" w:color="auto"/>
            <w:left w:val="none" w:sz="0" w:space="0" w:color="auto"/>
            <w:bottom w:val="none" w:sz="0" w:space="0" w:color="auto"/>
            <w:right w:val="none" w:sz="0" w:space="0" w:color="auto"/>
          </w:divBdr>
          <w:divsChild>
            <w:div w:id="33429983">
              <w:marLeft w:val="0"/>
              <w:marRight w:val="0"/>
              <w:marTop w:val="0"/>
              <w:marBottom w:val="0"/>
              <w:divBdr>
                <w:top w:val="none" w:sz="0" w:space="0" w:color="auto"/>
                <w:left w:val="none" w:sz="0" w:space="0" w:color="auto"/>
                <w:bottom w:val="none" w:sz="0" w:space="0" w:color="auto"/>
                <w:right w:val="none" w:sz="0" w:space="0" w:color="auto"/>
              </w:divBdr>
              <w:divsChild>
                <w:div w:id="66193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18582">
      <w:bodyDiv w:val="1"/>
      <w:marLeft w:val="0"/>
      <w:marRight w:val="0"/>
      <w:marTop w:val="0"/>
      <w:marBottom w:val="0"/>
      <w:divBdr>
        <w:top w:val="none" w:sz="0" w:space="0" w:color="auto"/>
        <w:left w:val="none" w:sz="0" w:space="0" w:color="auto"/>
        <w:bottom w:val="none" w:sz="0" w:space="0" w:color="auto"/>
        <w:right w:val="none" w:sz="0" w:space="0" w:color="auto"/>
      </w:divBdr>
    </w:div>
    <w:div w:id="1717966049">
      <w:bodyDiv w:val="1"/>
      <w:marLeft w:val="0"/>
      <w:marRight w:val="0"/>
      <w:marTop w:val="0"/>
      <w:marBottom w:val="0"/>
      <w:divBdr>
        <w:top w:val="none" w:sz="0" w:space="0" w:color="auto"/>
        <w:left w:val="none" w:sz="0" w:space="0" w:color="auto"/>
        <w:bottom w:val="none" w:sz="0" w:space="0" w:color="auto"/>
        <w:right w:val="none" w:sz="0" w:space="0" w:color="auto"/>
      </w:divBdr>
    </w:div>
    <w:div w:id="1727727170">
      <w:bodyDiv w:val="1"/>
      <w:marLeft w:val="0"/>
      <w:marRight w:val="0"/>
      <w:marTop w:val="0"/>
      <w:marBottom w:val="0"/>
      <w:divBdr>
        <w:top w:val="none" w:sz="0" w:space="0" w:color="auto"/>
        <w:left w:val="none" w:sz="0" w:space="0" w:color="auto"/>
        <w:bottom w:val="none" w:sz="0" w:space="0" w:color="auto"/>
        <w:right w:val="none" w:sz="0" w:space="0" w:color="auto"/>
      </w:divBdr>
    </w:div>
    <w:div w:id="1730108585">
      <w:bodyDiv w:val="1"/>
      <w:marLeft w:val="0"/>
      <w:marRight w:val="0"/>
      <w:marTop w:val="0"/>
      <w:marBottom w:val="0"/>
      <w:divBdr>
        <w:top w:val="none" w:sz="0" w:space="0" w:color="auto"/>
        <w:left w:val="none" w:sz="0" w:space="0" w:color="auto"/>
        <w:bottom w:val="none" w:sz="0" w:space="0" w:color="auto"/>
        <w:right w:val="none" w:sz="0" w:space="0" w:color="auto"/>
      </w:divBdr>
    </w:div>
    <w:div w:id="1794667927">
      <w:bodyDiv w:val="1"/>
      <w:marLeft w:val="0"/>
      <w:marRight w:val="0"/>
      <w:marTop w:val="0"/>
      <w:marBottom w:val="0"/>
      <w:divBdr>
        <w:top w:val="none" w:sz="0" w:space="0" w:color="auto"/>
        <w:left w:val="none" w:sz="0" w:space="0" w:color="auto"/>
        <w:bottom w:val="none" w:sz="0" w:space="0" w:color="auto"/>
        <w:right w:val="none" w:sz="0" w:space="0" w:color="auto"/>
      </w:divBdr>
    </w:div>
    <w:div w:id="1940217288">
      <w:bodyDiv w:val="1"/>
      <w:marLeft w:val="0"/>
      <w:marRight w:val="0"/>
      <w:marTop w:val="0"/>
      <w:marBottom w:val="0"/>
      <w:divBdr>
        <w:top w:val="none" w:sz="0" w:space="0" w:color="auto"/>
        <w:left w:val="none" w:sz="0" w:space="0" w:color="auto"/>
        <w:bottom w:val="none" w:sz="0" w:space="0" w:color="auto"/>
        <w:right w:val="none" w:sz="0" w:space="0" w:color="auto"/>
      </w:divBdr>
    </w:div>
    <w:div w:id="1978073314">
      <w:bodyDiv w:val="1"/>
      <w:marLeft w:val="0"/>
      <w:marRight w:val="0"/>
      <w:marTop w:val="0"/>
      <w:marBottom w:val="0"/>
      <w:divBdr>
        <w:top w:val="none" w:sz="0" w:space="0" w:color="auto"/>
        <w:left w:val="none" w:sz="0" w:space="0" w:color="auto"/>
        <w:bottom w:val="none" w:sz="0" w:space="0" w:color="auto"/>
        <w:right w:val="none" w:sz="0" w:space="0" w:color="auto"/>
      </w:divBdr>
    </w:div>
    <w:div w:id="212384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mrgns/gameproject_proceedings.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mrgns/Thieve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nac.tistory.com/15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ecastnavigation/recastnavig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478</Words>
  <Characters>2728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정극훈(2017180039)</dc:creator>
  <cp:keywords/>
  <dc:description/>
  <cp:lastModifiedBy>rmrgns@naver.com</cp:lastModifiedBy>
  <cp:revision>41</cp:revision>
  <dcterms:created xsi:type="dcterms:W3CDTF">2023-04-29T14:18:00Z</dcterms:created>
  <dcterms:modified xsi:type="dcterms:W3CDTF">2023-06-10T12:40:00Z</dcterms:modified>
</cp:coreProperties>
</file>