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5F0AF1C8" w:rsidR="00F54209" w:rsidRPr="00C425D6" w:rsidRDefault="00995340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4736AFCB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995340">
              <w:rPr>
                <w:b/>
                <w:bCs/>
                <w:szCs w:val="20"/>
              </w:rPr>
              <w:t>7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282573">
              <w:rPr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282573">
              <w:rPr>
                <w:b/>
                <w:bCs/>
                <w:szCs w:val="20"/>
              </w:rPr>
              <w:t>7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995340">
              <w:rPr>
                <w:b/>
                <w:bCs/>
                <w:szCs w:val="20"/>
              </w:rPr>
              <w:t>8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590C6A2D" w:rsidR="00F54209" w:rsidRPr="00C425D6" w:rsidRDefault="00B17AD6" w:rsidP="00B27EAE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1C438E3E" w14:textId="77777777" w:rsidR="000762BE" w:rsidRDefault="000762BE" w:rsidP="000762BE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515B79">
              <w:rPr>
                <w:rFonts w:hint="eastAsia"/>
                <w:b/>
                <w:bCs/>
                <w:szCs w:val="20"/>
              </w:rPr>
              <w:t xml:space="preserve">네비게이션 </w:t>
            </w:r>
            <w:proofErr w:type="spellStart"/>
            <w:r w:rsidRPr="00515B79">
              <w:rPr>
                <w:rFonts w:hint="eastAsia"/>
                <w:b/>
                <w:bCs/>
                <w:szCs w:val="20"/>
              </w:rPr>
              <w:t>매쉬</w:t>
            </w:r>
            <w:proofErr w:type="spellEnd"/>
            <w:r w:rsidRPr="00515B79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515B79">
              <w:rPr>
                <w:rFonts w:hint="eastAsia"/>
                <w:b/>
                <w:bCs/>
                <w:szCs w:val="20"/>
              </w:rPr>
              <w:t>Astar</w:t>
            </w:r>
            <w:proofErr w:type="spellEnd"/>
            <w:r w:rsidRPr="00515B79">
              <w:rPr>
                <w:rFonts w:hint="eastAsia"/>
                <w:b/>
                <w:bCs/>
                <w:szCs w:val="20"/>
              </w:rPr>
              <w:t xml:space="preserve"> 구현, 충돌처리 오류 수정</w:t>
            </w:r>
          </w:p>
          <w:p w14:paraId="66B4944C" w14:textId="77777777" w:rsidR="000762BE" w:rsidRDefault="000762BE" w:rsidP="000762BE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게임 </w:t>
            </w:r>
            <w:r>
              <w:rPr>
                <w:b/>
                <w:bCs/>
                <w:szCs w:val="20"/>
              </w:rPr>
              <w:t xml:space="preserve">UI </w:t>
            </w:r>
            <w:r>
              <w:rPr>
                <w:rFonts w:hint="eastAsia"/>
                <w:b/>
                <w:bCs/>
                <w:szCs w:val="20"/>
              </w:rPr>
              <w:t>배치,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파티클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효과 제작</w:t>
            </w:r>
          </w:p>
          <w:p w14:paraId="3D4E6077" w14:textId="7CE57702" w:rsidR="00F54209" w:rsidRPr="00210D8B" w:rsidRDefault="000762BE" w:rsidP="000762B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게임 로직 디버깅</w:t>
            </w:r>
          </w:p>
        </w:tc>
      </w:tr>
      <w:tr w:rsidR="000762BE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6B0E5EC2" w:rsidR="000762BE" w:rsidRDefault="00995340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  <w:r w:rsidR="000762BE">
              <w:rPr>
                <w:b/>
                <w:bCs/>
                <w:szCs w:val="20"/>
              </w:rPr>
              <w:t>/2</w:t>
            </w:r>
          </w:p>
          <w:p w14:paraId="774A046B" w14:textId="77777777" w:rsidR="000762BE" w:rsidRPr="00C425D6" w:rsidRDefault="000762BE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138FA6CD" w14:textId="77777777" w:rsidR="00F224AF" w:rsidRDefault="00F224AF" w:rsidP="00F224AF">
            <w:proofErr w:type="spellStart"/>
            <w:r w:rsidRPr="00F224A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F224AF">
              <w:rPr>
                <w:rFonts w:hint="eastAsia"/>
                <w:b/>
                <w:bCs/>
                <w:szCs w:val="20"/>
              </w:rPr>
              <w:t>:</w:t>
            </w:r>
            <w:r w:rsidRPr="00F224AF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선배를 만나 </w:t>
            </w:r>
            <w:r>
              <w:t xml:space="preserve">collision </w:t>
            </w:r>
            <w:r>
              <w:rPr>
                <w:rFonts w:hint="eastAsia"/>
              </w:rPr>
              <w:t>관련 코드들을 종합적으로 다시 살펴보았음.</w:t>
            </w:r>
          </w:p>
          <w:p w14:paraId="08FEC797" w14:textId="79F3AF22" w:rsidR="00F224AF" w:rsidRDefault="00F224AF" w:rsidP="00F224AF">
            <w:r>
              <w:t>Collision</w:t>
            </w:r>
            <w:r>
              <w:rPr>
                <w:rFonts w:hint="eastAsia"/>
              </w:rPr>
              <w:t>이 잘못되었기에 잘못된 값이 할당되는 것일 수도 있기에</w:t>
            </w:r>
          </w:p>
          <w:p w14:paraId="313B996A" w14:textId="77777777" w:rsidR="00F224AF" w:rsidRDefault="00F224AF" w:rsidP="00F224AF">
            <w:r>
              <w:t xml:space="preserve">OBB </w:t>
            </w:r>
            <w:r>
              <w:rPr>
                <w:rFonts w:hint="eastAsia"/>
              </w:rPr>
              <w:t>S</w:t>
            </w:r>
            <w:r>
              <w:t xml:space="preserve">AT </w:t>
            </w:r>
            <w:r>
              <w:rPr>
                <w:rFonts w:hint="eastAsia"/>
              </w:rPr>
              <w:t>축 정렬 방식을 이용하여 충돌 검사를 시행하는데 이 부분에는 문제가</w:t>
            </w:r>
            <w:r>
              <w:t xml:space="preserve"> </w:t>
            </w:r>
            <w:r>
              <w:rPr>
                <w:rFonts w:hint="eastAsia"/>
              </w:rPr>
              <w:t>없었음.</w:t>
            </w:r>
          </w:p>
          <w:p w14:paraId="56793BC4" w14:textId="77777777" w:rsidR="00F224AF" w:rsidRDefault="00F224AF" w:rsidP="00F224AF">
            <w:r>
              <w:t xml:space="preserve">Collide </w:t>
            </w:r>
            <w:r>
              <w:rPr>
                <w:rFonts w:hint="eastAsia"/>
              </w:rPr>
              <w:t>자체는 잘 되어지고 있다는 결론을 냄</w:t>
            </w:r>
          </w:p>
          <w:p w14:paraId="03F6BA41" w14:textId="77777777" w:rsidR="00F224AF" w:rsidRDefault="00F224AF" w:rsidP="00F224AF">
            <w:r>
              <w:rPr>
                <w:rFonts w:hint="eastAsia"/>
              </w:rPr>
              <w:t xml:space="preserve">면 기준 </w:t>
            </w:r>
            <w:proofErr w:type="spellStart"/>
            <w:r>
              <w:rPr>
                <w:rFonts w:hint="eastAsia"/>
              </w:rPr>
              <w:t>법선벡터가</w:t>
            </w:r>
            <w:proofErr w:type="spellEnd"/>
            <w:r>
              <w:rPr>
                <w:rFonts w:hint="eastAsia"/>
              </w:rPr>
              <w:t xml:space="preserve"> 잘 들어갔는지</w:t>
            </w:r>
            <w:r>
              <w:t xml:space="preserve"> </w:t>
            </w:r>
            <w:r>
              <w:rPr>
                <w:rFonts w:hint="eastAsia"/>
              </w:rPr>
              <w:t>디버깅하며 확인함</w:t>
            </w:r>
            <w:r>
              <w:t>.</w:t>
            </w:r>
          </w:p>
          <w:p w14:paraId="2B54003E" w14:textId="77777777" w:rsidR="00F224AF" w:rsidRPr="008E6DAC" w:rsidRDefault="00F224AF" w:rsidP="00F224AF">
            <w:r>
              <w:t xml:space="preserve">Collide </w:t>
            </w:r>
            <w:r>
              <w:rPr>
                <w:rFonts w:hint="eastAsia"/>
              </w:rPr>
              <w:t>자체는 문제가 없으니 계산하는 수식만 조금 바꾸면 될 것이라 말씀하심</w:t>
            </w:r>
          </w:p>
          <w:p w14:paraId="6D986372" w14:textId="509A1FF1" w:rsidR="000762BE" w:rsidRPr="00F224AF" w:rsidRDefault="000762BE" w:rsidP="000762BE">
            <w:pPr>
              <w:tabs>
                <w:tab w:val="left" w:pos="1305"/>
              </w:tabs>
              <w:jc w:val="left"/>
              <w:rPr>
                <w:b/>
                <w:bCs/>
                <w:szCs w:val="20"/>
              </w:rPr>
            </w:pPr>
          </w:p>
        </w:tc>
      </w:tr>
      <w:tr w:rsidR="000762BE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01A9F57B" w:rsidR="000762BE" w:rsidRPr="00C425D6" w:rsidRDefault="00995340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  <w:r w:rsidR="000762BE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</w:t>
            </w:r>
          </w:p>
          <w:p w14:paraId="1CDDA964" w14:textId="77777777" w:rsidR="000762BE" w:rsidRPr="00C425D6" w:rsidRDefault="000762BE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7BA669D6" w14:textId="77777777" w:rsidR="00F224AF" w:rsidRDefault="00F224AF" w:rsidP="00F224AF">
            <w:proofErr w:type="spellStart"/>
            <w:r w:rsidRPr="00F224A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F224A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다른 다이렉트 </w:t>
            </w:r>
            <w:r>
              <w:t>x</w:t>
            </w:r>
            <w:r>
              <w:rPr>
                <w:rFonts w:hint="eastAsia"/>
              </w:rPr>
              <w:t>의 코드를 보며 비교를 해봄</w:t>
            </w:r>
          </w:p>
          <w:p w14:paraId="3A374269" w14:textId="77777777" w:rsidR="00F224AF" w:rsidRDefault="00F224AF" w:rsidP="00F224AF">
            <w:r>
              <w:rPr>
                <w:noProof/>
              </w:rPr>
              <w:drawing>
                <wp:inline distT="0" distB="0" distL="0" distR="0" wp14:anchorId="5258B56F" wp14:editId="303536DF">
                  <wp:extent cx="3593692" cy="3063240"/>
                  <wp:effectExtent l="0" t="0" r="6985" b="3810"/>
                  <wp:docPr id="975105074" name="그림 1" descr="텍스트, 스크린샷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05074" name="그림 1" descr="텍스트, 스크린샷, 디스플레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672" cy="306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FB7FCC" w14:textId="77777777" w:rsidR="00F224AF" w:rsidRDefault="00F224AF" w:rsidP="00F224AF">
            <w:r>
              <w:rPr>
                <w:noProof/>
              </w:rPr>
              <w:drawing>
                <wp:inline distT="0" distB="0" distL="0" distR="0" wp14:anchorId="0486D0CC" wp14:editId="4304D609">
                  <wp:extent cx="3566160" cy="1161847"/>
                  <wp:effectExtent l="0" t="0" r="0" b="635"/>
                  <wp:docPr id="97523912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118" cy="1168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2A427" w14:textId="77777777" w:rsidR="00F224AF" w:rsidRDefault="00F224AF" w:rsidP="00F224AF"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코드를 보며 구조는 다르지만 짠 코드는 큰 차이는 없다 생각함.</w:t>
            </w:r>
          </w:p>
          <w:p w14:paraId="36404D80" w14:textId="1E79625E" w:rsidR="00F224AF" w:rsidRDefault="00F224AF" w:rsidP="00F224AF">
            <w:r>
              <w:rPr>
                <w:rFonts w:hint="eastAsia"/>
              </w:rPr>
              <w:t xml:space="preserve">수식이 어디서 잘못된 지 </w:t>
            </w: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함수들을 하나하나 까보았으나 특별한 코드는 없었고 그냥 계산하는 </w:t>
            </w:r>
            <w:proofErr w:type="spellStart"/>
            <w:r w:rsidR="000B59D2">
              <w:rPr>
                <w:rFonts w:hint="eastAsia"/>
              </w:rPr>
              <w:lastRenderedPageBreak/>
              <w:t>코드들뿐이었다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벡터를 구하는 공식 그대로 되어있으며 </w:t>
            </w:r>
            <w:r>
              <w:t>vec3</w:t>
            </w:r>
            <w:r>
              <w:rPr>
                <w:rFonts w:hint="eastAsia"/>
              </w:rPr>
              <w:t>에 선언된 함수와 차이점은 없음. 이를 이용해서 코드를 작성해 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다렉을</w:t>
            </w:r>
            <w:proofErr w:type="spellEnd"/>
            <w:r>
              <w:rPr>
                <w:rFonts w:hint="eastAsia"/>
              </w:rPr>
              <w:t xml:space="preserve"> 제외하고 코드를 작성하여 코드를 대입함.</w:t>
            </w:r>
          </w:p>
          <w:p w14:paraId="5BE9FF8A" w14:textId="4EEA2685" w:rsidR="00F224AF" w:rsidRDefault="00F224AF" w:rsidP="00F224AF">
            <w:proofErr w:type="spellStart"/>
            <w:r>
              <w:rPr>
                <w:rFonts w:hint="eastAsia"/>
              </w:rPr>
              <w:t>드드드드</w:t>
            </w:r>
            <w:proofErr w:type="spellEnd"/>
            <w:r>
              <w:rPr>
                <w:rFonts w:hint="eastAsia"/>
              </w:rPr>
              <w:t xml:space="preserve"> 하며 캐릭터가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반발을 받아 </w:t>
            </w:r>
            <w:r>
              <w:rPr>
                <w:rFonts w:hint="eastAsia"/>
              </w:rPr>
              <w:t>튕겨 나오게</w:t>
            </w:r>
            <w:r>
              <w:rPr>
                <w:rFonts w:hint="eastAsia"/>
              </w:rPr>
              <w:t xml:space="preserve"> 됨.</w:t>
            </w:r>
            <w:r>
              <w:t xml:space="preserve"> </w:t>
            </w:r>
          </w:p>
          <w:p w14:paraId="3AFD3B62" w14:textId="77777777" w:rsidR="00F224AF" w:rsidRDefault="00F224AF" w:rsidP="00F224AF">
            <w:r>
              <w:rPr>
                <w:rFonts w:hint="eastAsia"/>
              </w:rPr>
              <w:t>이는 충돌면이 제대로 나오는 것이라 생각하며 충돌이후 처리가 문제가 있어서 그런 것이라 생각</w:t>
            </w:r>
          </w:p>
          <w:p w14:paraId="771B0C23" w14:textId="1FDBE7CF" w:rsidR="000762BE" w:rsidRPr="00F224AF" w:rsidRDefault="000762BE" w:rsidP="000762BE">
            <w:pPr>
              <w:spacing w:after="160" w:line="259" w:lineRule="auto"/>
            </w:pPr>
          </w:p>
        </w:tc>
      </w:tr>
      <w:tr w:rsidR="000762BE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25C3E476" w:rsidR="000762BE" w:rsidRPr="00C425D6" w:rsidRDefault="00995340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7</w:t>
            </w:r>
            <w:r w:rsidR="000762BE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4</w:t>
            </w:r>
          </w:p>
          <w:p w14:paraId="5563297C" w14:textId="77777777" w:rsidR="000762BE" w:rsidRPr="00C425D6" w:rsidRDefault="000762BE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253148E0" w14:textId="67C8FE36" w:rsidR="00F224AF" w:rsidRDefault="00F224AF" w:rsidP="00F224AF">
            <w:proofErr w:type="spellStart"/>
            <w:r w:rsidRPr="00DB6321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DB6321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충돌면이 제대로 </w:t>
            </w:r>
            <w:r w:rsidR="004E6CD7">
              <w:rPr>
                <w:rFonts w:hint="eastAsia"/>
              </w:rPr>
              <w:t>나왔는지</w:t>
            </w:r>
            <w:r>
              <w:rPr>
                <w:rFonts w:hint="eastAsia"/>
              </w:rPr>
              <w:t xml:space="preserve"> 다시 확인 면 기준 바깥으로 나온 벡터가 아니라 안쪽으로 가나?</w:t>
            </w:r>
            <w:r>
              <w:t xml:space="preserve"> </w:t>
            </w:r>
          </w:p>
          <w:p w14:paraId="6EC5741E" w14:textId="77777777" w:rsidR="00F224AF" w:rsidRDefault="00F224AF" w:rsidP="00F224AF">
            <w:r>
              <w:rPr>
                <w:rFonts w:hint="eastAsia"/>
              </w:rPr>
              <w:t xml:space="preserve">그건 아님 </w:t>
            </w:r>
          </w:p>
          <w:p w14:paraId="28048C53" w14:textId="59AD0156" w:rsidR="00F224AF" w:rsidRDefault="00F224AF" w:rsidP="00F224AF"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x</w:t>
            </w:r>
            <w:r>
              <w:t xml:space="preserve"> y z </w:t>
            </w:r>
            <w:r>
              <w:rPr>
                <w:rFonts w:hint="eastAsia"/>
              </w:rPr>
              <w:t xml:space="preserve">축으로 거의 되어 있어 </w:t>
            </w: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벡터를 고정시켜 충돌을 몇 번째 면이랑만 </w:t>
            </w:r>
            <w:r w:rsidR="004E6CD7">
              <w:rPr>
                <w:rFonts w:hint="eastAsia"/>
              </w:rPr>
              <w:t>했는지</w:t>
            </w:r>
            <w:r>
              <w:rPr>
                <w:rFonts w:hint="eastAsia"/>
              </w:rPr>
              <w:t xml:space="preserve"> 확인 </w:t>
            </w:r>
          </w:p>
          <w:p w14:paraId="51881582" w14:textId="77777777" w:rsidR="00F224AF" w:rsidRDefault="00F224AF" w:rsidP="00F224AF">
            <w:r>
              <w:rPr>
                <w:rFonts w:hint="eastAsia"/>
              </w:rPr>
              <w:t xml:space="preserve">충돌 면 구할 때 거리기준으로 구했는지 확인 </w:t>
            </w:r>
          </w:p>
          <w:p w14:paraId="6CADEF65" w14:textId="0BD05BFD" w:rsidR="00F224AF" w:rsidRDefault="00F224AF" w:rsidP="00F224AF">
            <w:r>
              <w:rPr>
                <w:rFonts w:hint="eastAsia"/>
              </w:rPr>
              <w:t xml:space="preserve">이래도 잘 </w:t>
            </w:r>
            <w:r>
              <w:rPr>
                <w:rFonts w:hint="eastAsia"/>
              </w:rPr>
              <w:t>안 되면</w:t>
            </w:r>
            <w:r>
              <w:rPr>
                <w:rFonts w:hint="eastAsia"/>
              </w:rPr>
              <w:t xml:space="preserve"> 충돌면이 제대로 </w:t>
            </w:r>
            <w:r w:rsidR="004E6CD7">
              <w:rPr>
                <w:rFonts w:hint="eastAsia"/>
              </w:rPr>
              <w:t>나왔는지</w:t>
            </w:r>
            <w:r>
              <w:rPr>
                <w:rFonts w:hint="eastAsia"/>
              </w:rPr>
              <w:t xml:space="preserve"> 확인하며 다시 계산 코드 작성</w:t>
            </w:r>
          </w:p>
          <w:p w14:paraId="67C5E75B" w14:textId="77777777" w:rsidR="00F224AF" w:rsidRDefault="00F224AF" w:rsidP="00F224AF">
            <w:r>
              <w:rPr>
                <w:rFonts w:hint="eastAsia"/>
              </w:rPr>
              <w:t xml:space="preserve">박스 범위에 따라서 </w:t>
            </w:r>
            <w:r>
              <w:t xml:space="preserve">center </w:t>
            </w:r>
            <w:r>
              <w:rPr>
                <w:rFonts w:hint="eastAsia"/>
              </w:rPr>
              <w:t>지점이 다른데 뜬금없이 윗면하고 충돌하여 판정하는 경우도 있음.</w:t>
            </w:r>
          </w:p>
          <w:p w14:paraId="2E497D07" w14:textId="01E8DD3B" w:rsidR="00F224AF" w:rsidRDefault="00F224AF" w:rsidP="00F224AF">
            <w:proofErr w:type="spellStart"/>
            <w:r>
              <w:rPr>
                <w:rFonts w:hint="eastAsia"/>
              </w:rPr>
              <w:t>면과면</w:t>
            </w:r>
            <w:proofErr w:type="spellEnd"/>
            <w:r>
              <w:rPr>
                <w:rFonts w:hint="eastAsia"/>
              </w:rPr>
              <w:t xml:space="preserve"> 충돌할 때 </w:t>
            </w: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 </w:t>
            </w:r>
            <w:r>
              <w:t>center</w:t>
            </w:r>
            <w:r>
              <w:rPr>
                <w:rFonts w:hint="eastAsia"/>
              </w:rPr>
              <w:t>좌표 혹은 임의로 캐릭터 좌표 하나 잡아서 충돌면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계산하거나 벽이면 </w:t>
            </w: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박스에 </w:t>
            </w:r>
            <w:r>
              <w:t>extents</w:t>
            </w:r>
            <w:r>
              <w:rPr>
                <w:rFonts w:hint="eastAsia"/>
              </w:rPr>
              <w:t xml:space="preserve">값이 들어가서 곱해져 있는데 </w:t>
            </w:r>
            <w:r>
              <w:t>1</w:t>
            </w:r>
            <w:r>
              <w:rPr>
                <w:rFonts w:hint="eastAsia"/>
              </w:rPr>
              <w:t xml:space="preserve">로 </w:t>
            </w:r>
            <w:r>
              <w:rPr>
                <w:rFonts w:hint="eastAsia"/>
              </w:rPr>
              <w:t>정규화 시켜</w:t>
            </w:r>
            <w:r>
              <w:rPr>
                <w:rFonts w:hint="eastAsia"/>
              </w:rPr>
              <w:t xml:space="preserve"> 거리 </w:t>
            </w:r>
            <w:r>
              <w:rPr>
                <w:rFonts w:hint="eastAsia"/>
              </w:rPr>
              <w:t>구해보려 함</w:t>
            </w:r>
            <w:r>
              <w:rPr>
                <w:rFonts w:hint="eastAsia"/>
              </w:rPr>
              <w:t>.</w:t>
            </w:r>
          </w:p>
          <w:p w14:paraId="4B41D4E3" w14:textId="544E4FC1" w:rsidR="000762BE" w:rsidRPr="00F224AF" w:rsidRDefault="000762BE" w:rsidP="000762BE">
            <w:pPr>
              <w:jc w:val="left"/>
              <w:rPr>
                <w:szCs w:val="20"/>
              </w:rPr>
            </w:pPr>
          </w:p>
        </w:tc>
      </w:tr>
      <w:tr w:rsidR="000762BE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5B920B77" w:rsidR="000762BE" w:rsidRPr="00C425D6" w:rsidRDefault="00995340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  <w:r w:rsidR="000762BE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5</w:t>
            </w:r>
          </w:p>
          <w:p w14:paraId="444041DC" w14:textId="77777777" w:rsidR="000762BE" w:rsidRPr="00C425D6" w:rsidRDefault="000762BE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0BFD09CA" w14:textId="77777777" w:rsidR="00CF71A9" w:rsidRDefault="00CF71A9" w:rsidP="000762BE">
            <w:pPr>
              <w:tabs>
                <w:tab w:val="left" w:pos="715"/>
              </w:tabs>
            </w:pPr>
            <w:proofErr w:type="spellStart"/>
            <w:r w:rsidRPr="00CF71A9">
              <w:rPr>
                <w:rFonts w:hint="eastAsia"/>
                <w:b/>
                <w:bCs/>
              </w:rPr>
              <w:t>김혁동</w:t>
            </w:r>
            <w:proofErr w:type="spellEnd"/>
            <w:r w:rsidRPr="00CF71A9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 w:rsidRPr="00CF71A9">
              <w:rPr>
                <w:rFonts w:hint="eastAsia"/>
              </w:rPr>
              <w:t xml:space="preserve">룸 및 로비에서의 속도 저하 문제에 대하여 디버깅을 해 보았음. </w:t>
            </w:r>
          </w:p>
          <w:p w14:paraId="4B6F2CA5" w14:textId="2FA88268" w:rsidR="00CF71A9" w:rsidRDefault="00CF71A9" w:rsidP="000762BE">
            <w:pPr>
              <w:tabs>
                <w:tab w:val="left" w:pos="715"/>
              </w:tabs>
            </w:pPr>
            <w:r w:rsidRPr="00CF71A9">
              <w:rPr>
                <w:rFonts w:hint="eastAsia"/>
              </w:rPr>
              <w:t>클라이언트를 멀티 스레드 환경으로 변경하는 과정에서 mutex를 추가해 lock을 이유 없이 프레임 단위로 지속적으로 거는 부분을 다수 발견하였음.</w:t>
            </w:r>
          </w:p>
          <w:p w14:paraId="780D09EC" w14:textId="056D414F" w:rsidR="000762BE" w:rsidRDefault="00CF71A9" w:rsidP="000762BE">
            <w:pPr>
              <w:tabs>
                <w:tab w:val="left" w:pos="715"/>
              </w:tabs>
            </w:pPr>
            <w:r w:rsidRPr="00CF71A9">
              <w:rPr>
                <w:rFonts w:hint="eastAsia"/>
              </w:rPr>
              <w:t>현재 로비나 룸 등에서 프레임 마다 전부 lock을 걸고 있다면 상당한 오버헤드가 있을 것으로 예상되어 이 부분을 변경하였음. 이후에는 속도가 정상적으로 변한 것을 확인함.</w:t>
            </w:r>
          </w:p>
          <w:p w14:paraId="42FB9CBA" w14:textId="77777777" w:rsidR="00CF71A9" w:rsidRDefault="00CF71A9" w:rsidP="000762BE">
            <w:pPr>
              <w:tabs>
                <w:tab w:val="left" w:pos="715"/>
              </w:tabs>
            </w:pPr>
          </w:p>
          <w:p w14:paraId="2DADBA3A" w14:textId="77777777" w:rsidR="00CF71A9" w:rsidRDefault="00CF71A9" w:rsidP="000762BE">
            <w:pPr>
              <w:tabs>
                <w:tab w:val="left" w:pos="715"/>
              </w:tabs>
            </w:pPr>
            <w:r>
              <w:rPr>
                <w:noProof/>
              </w:rPr>
              <w:drawing>
                <wp:inline distT="0" distB="0" distL="0" distR="0" wp14:anchorId="0D7AA1F4" wp14:editId="653F8901">
                  <wp:extent cx="4810125" cy="2638425"/>
                  <wp:effectExtent l="0" t="0" r="9525" b="9525"/>
                  <wp:docPr id="13460964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B4E82" w14:textId="77777777" w:rsidR="00CF71A9" w:rsidRPr="00CF71A9" w:rsidRDefault="00CF71A9" w:rsidP="00CF71A9">
            <w:pPr>
              <w:tabs>
                <w:tab w:val="left" w:pos="715"/>
              </w:tabs>
              <w:rPr>
                <w:b/>
                <w:bCs/>
              </w:rPr>
            </w:pPr>
            <w:r w:rsidRPr="00CF71A9">
              <w:rPr>
                <w:b/>
                <w:bCs/>
              </w:rPr>
              <w:t>&lt;프레임이 안정적으로 변한 것을 확인함&gt; (수정됨)</w:t>
            </w:r>
          </w:p>
          <w:p w14:paraId="4689DC2B" w14:textId="77777777" w:rsidR="00CF71A9" w:rsidRDefault="00CF71A9" w:rsidP="000762BE">
            <w:pPr>
              <w:tabs>
                <w:tab w:val="left" w:pos="715"/>
              </w:tabs>
            </w:pPr>
          </w:p>
          <w:p w14:paraId="12640AB5" w14:textId="7CB82BB6" w:rsidR="00CF71A9" w:rsidRDefault="00CF71A9" w:rsidP="00CF71A9">
            <w:pPr>
              <w:tabs>
                <w:tab w:val="left" w:pos="715"/>
              </w:tabs>
              <w:spacing w:after="0" w:line="240" w:lineRule="auto"/>
            </w:pPr>
            <w:proofErr w:type="spellStart"/>
            <w:r w:rsidRPr="00CF71A9">
              <w:rPr>
                <w:rFonts w:hint="eastAsia"/>
                <w:b/>
                <w:bCs/>
              </w:rPr>
              <w:t>정극훈</w:t>
            </w:r>
            <w:proofErr w:type="spellEnd"/>
            <w:r w:rsidRPr="00CF71A9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article</w:t>
            </w:r>
            <w:r>
              <w:t xml:space="preserve"> 작업을 시작했다. </w:t>
            </w:r>
          </w:p>
          <w:p w14:paraId="22FB8258" w14:textId="77777777" w:rsidR="00CF71A9" w:rsidRDefault="00CF71A9" w:rsidP="00CF71A9">
            <w:pPr>
              <w:tabs>
                <w:tab w:val="left" w:pos="715"/>
              </w:tabs>
              <w:spacing w:after="0" w:line="240" w:lineRule="auto"/>
            </w:pPr>
            <w:r>
              <w:rPr>
                <w:rFonts w:hint="eastAsia"/>
              </w:rPr>
              <w:t>마지막으로</w:t>
            </w:r>
            <w:r>
              <w:t xml:space="preserve"> </w:t>
            </w:r>
            <w:proofErr w:type="spellStart"/>
            <w:r>
              <w:t>파티클</w:t>
            </w:r>
            <w:proofErr w:type="spellEnd"/>
            <w:r>
              <w:t xml:space="preserve"> 코드를 </w:t>
            </w:r>
            <w:proofErr w:type="spellStart"/>
            <w:r>
              <w:t>만진지</w:t>
            </w:r>
            <w:proofErr w:type="spellEnd"/>
            <w:r>
              <w:t xml:space="preserve"> 오래 돼서 그런지 </w:t>
            </w:r>
            <w:proofErr w:type="spellStart"/>
            <w:r>
              <w:t>파티클</w:t>
            </w:r>
            <w:proofErr w:type="spellEnd"/>
            <w:r>
              <w:t xml:space="preserve"> 코드가 기억이 잘 </w:t>
            </w:r>
            <w:proofErr w:type="spellStart"/>
            <w:r>
              <w:t>안났다</w:t>
            </w:r>
            <w:proofErr w:type="spellEnd"/>
            <w:r>
              <w:t xml:space="preserve">. </w:t>
            </w:r>
          </w:p>
          <w:p w14:paraId="25C4337A" w14:textId="77777777" w:rsidR="00CF71A9" w:rsidRDefault="00CF71A9" w:rsidP="00CF71A9">
            <w:pPr>
              <w:tabs>
                <w:tab w:val="left" w:pos="715"/>
              </w:tabs>
              <w:spacing w:after="0" w:line="240" w:lineRule="auto"/>
            </w:pPr>
            <w:r>
              <w:rPr>
                <w:rFonts w:hint="eastAsia"/>
              </w:rPr>
              <w:t>그래서</w:t>
            </w:r>
            <w:r>
              <w:t xml:space="preserve"> </w:t>
            </w:r>
            <w:proofErr w:type="spellStart"/>
            <w:r>
              <w:t>파티클을</w:t>
            </w:r>
            <w:proofErr w:type="spellEnd"/>
            <w:r>
              <w:t xml:space="preserve"> 생성하는 코드를 다시 공부했다.</w:t>
            </w:r>
          </w:p>
          <w:p w14:paraId="72F78A10" w14:textId="6EDA4753" w:rsidR="00CF71A9" w:rsidRDefault="00CF71A9" w:rsidP="00CF71A9">
            <w:pPr>
              <w:tabs>
                <w:tab w:val="left" w:pos="715"/>
              </w:tabs>
              <w:spacing w:after="0" w:line="240" w:lineRule="auto"/>
            </w:pPr>
            <w:r>
              <w:rPr>
                <w:rFonts w:hint="eastAsia"/>
              </w:rPr>
              <w:t>인강을</w:t>
            </w:r>
            <w:r>
              <w:t xml:space="preserve"> 보면서 코드를 확인하며 복습한 결과 </w:t>
            </w:r>
            <w:proofErr w:type="spellStart"/>
            <w:r>
              <w:t>파티클</w:t>
            </w:r>
            <w:proofErr w:type="spellEnd"/>
            <w:r>
              <w:t xml:space="preserve"> 효과를 변경하려면 </w:t>
            </w:r>
            <w:proofErr w:type="spellStart"/>
            <w:r>
              <w:t>파티클</w:t>
            </w:r>
            <w:proofErr w:type="spellEnd"/>
            <w:r>
              <w:t xml:space="preserve"> </w:t>
            </w:r>
            <w:proofErr w:type="spellStart"/>
            <w:r>
              <w:t>쉐이더의</w:t>
            </w:r>
            <w:proofErr w:type="spellEnd"/>
            <w:r>
              <w:t xml:space="preserve"> 코드를 바</w:t>
            </w:r>
            <w:r>
              <w:lastRenderedPageBreak/>
              <w:t>꿔야 한다는</w:t>
            </w:r>
            <w:r>
              <w:rPr>
                <w:rFonts w:hint="eastAsia"/>
              </w:rPr>
              <w:t xml:space="preserve"> </w:t>
            </w:r>
            <w:r>
              <w:t>점을 확인했다.</w:t>
            </w:r>
          </w:p>
          <w:p w14:paraId="1D78713D" w14:textId="77777777" w:rsidR="00CF71A9" w:rsidRDefault="00CF71A9" w:rsidP="00CF71A9">
            <w:pPr>
              <w:tabs>
                <w:tab w:val="left" w:pos="715"/>
              </w:tabs>
              <w:spacing w:after="0" w:line="240" w:lineRule="auto"/>
            </w:pPr>
            <w:proofErr w:type="spellStart"/>
            <w:r>
              <w:rPr>
                <w:rFonts w:hint="eastAsia"/>
              </w:rPr>
              <w:t>도둑들에서</w:t>
            </w:r>
            <w:proofErr w:type="spellEnd"/>
            <w:r>
              <w:t xml:space="preserve"> 사용할 여러가지 </w:t>
            </w:r>
            <w:proofErr w:type="spellStart"/>
            <w:r>
              <w:t>파티클</w:t>
            </w:r>
            <w:proofErr w:type="spellEnd"/>
            <w:r>
              <w:t xml:space="preserve"> 효과 중 상자를 열었을 때 </w:t>
            </w:r>
            <w:proofErr w:type="spellStart"/>
            <w:r>
              <w:t>파티클이</w:t>
            </w:r>
            <w:proofErr w:type="spellEnd"/>
            <w:r>
              <w:t xml:space="preserve"> 위로 올라갔다가 내려오는 폭죽과 같은 효과가 있다.</w:t>
            </w:r>
          </w:p>
          <w:p w14:paraId="702B79EC" w14:textId="4D521932" w:rsidR="00F224AF" w:rsidRPr="00F224AF" w:rsidRDefault="00CF71A9" w:rsidP="00F224AF">
            <w:pPr>
              <w:tabs>
                <w:tab w:val="left" w:pos="715"/>
              </w:tabs>
              <w:rPr>
                <w:rFonts w:hint="eastAsia"/>
              </w:rPr>
            </w:pPr>
            <w:r>
              <w:rPr>
                <w:rFonts w:hint="eastAsia"/>
              </w:rPr>
              <w:t>처음</w:t>
            </w:r>
            <w:r>
              <w:t xml:space="preserve"> 목표는 </w:t>
            </w:r>
            <w:proofErr w:type="spellStart"/>
            <w:r>
              <w:t>파티클</w:t>
            </w:r>
            <w:proofErr w:type="spellEnd"/>
            <w:r>
              <w:t xml:space="preserve"> </w:t>
            </w:r>
            <w:proofErr w:type="spellStart"/>
            <w:r>
              <w:t>쉐이더의</w:t>
            </w:r>
            <w:proofErr w:type="spellEnd"/>
            <w:r>
              <w:t xml:space="preserve"> 코드를 수정할 때 이러한 효과가 나오게끔 할 생각이다.</w:t>
            </w:r>
          </w:p>
        </w:tc>
      </w:tr>
      <w:tr w:rsidR="000762BE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714BEAF3" w:rsidR="000762BE" w:rsidRPr="00C425D6" w:rsidRDefault="00995340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7</w:t>
            </w:r>
            <w:r w:rsidR="000762BE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6</w:t>
            </w:r>
          </w:p>
          <w:p w14:paraId="4FB54B7E" w14:textId="77777777" w:rsidR="000762BE" w:rsidRPr="00C425D6" w:rsidRDefault="000762BE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6DDB858" w14:textId="77777777" w:rsidR="00DC77FF" w:rsidRPr="00DC77FF" w:rsidRDefault="00CF71A9" w:rsidP="00DC77FF">
            <w:pPr>
              <w:spacing w:after="0" w:line="240" w:lineRule="auto"/>
              <w:jc w:val="left"/>
            </w:pPr>
            <w:proofErr w:type="spellStart"/>
            <w:r w:rsidRPr="00CF71A9">
              <w:rPr>
                <w:rFonts w:hint="eastAsia"/>
                <w:b/>
                <w:bCs/>
              </w:rPr>
              <w:t>정극훈</w:t>
            </w:r>
            <w:proofErr w:type="spellEnd"/>
            <w:r w:rsidRPr="00CF71A9"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DC77FF" w:rsidRPr="00DC77FF">
              <w:rPr>
                <w:rFonts w:hint="eastAsia"/>
              </w:rPr>
              <w:t>오늘은</w:t>
            </w:r>
            <w:r w:rsidR="00DC77FF" w:rsidRPr="00DC77FF">
              <w:t xml:space="preserve"> </w:t>
            </w:r>
            <w:proofErr w:type="spellStart"/>
            <w:r w:rsidR="00DC77FF" w:rsidRPr="00DC77FF">
              <w:t>파티클</w:t>
            </w:r>
            <w:proofErr w:type="spellEnd"/>
            <w:r w:rsidR="00DC77FF" w:rsidRPr="00DC77FF">
              <w:t xml:space="preserve"> </w:t>
            </w:r>
            <w:proofErr w:type="spellStart"/>
            <w:r w:rsidR="00DC77FF" w:rsidRPr="00DC77FF">
              <w:t>쉐이더</w:t>
            </w:r>
            <w:proofErr w:type="spellEnd"/>
            <w:r w:rsidR="00DC77FF" w:rsidRPr="00DC77FF">
              <w:t xml:space="preserve"> 코드를 이리저리 만져봤다.</w:t>
            </w:r>
          </w:p>
          <w:p w14:paraId="7628232A" w14:textId="735C246F" w:rsidR="000762BE" w:rsidRDefault="00DC77FF" w:rsidP="00DC77FF">
            <w:pPr>
              <w:jc w:val="left"/>
            </w:pPr>
            <w:r w:rsidRPr="00DC77FF">
              <w:rPr>
                <w:rFonts w:hint="eastAsia"/>
              </w:rPr>
              <w:t>우선</w:t>
            </w:r>
            <w:r w:rsidRPr="00DC77FF">
              <w:t xml:space="preserve"> 지금 </w:t>
            </w:r>
            <w:proofErr w:type="spellStart"/>
            <w:r w:rsidRPr="00DC77FF">
              <w:t>쉐이더는</w:t>
            </w:r>
            <w:proofErr w:type="spellEnd"/>
            <w:r w:rsidRPr="00DC77FF">
              <w:t xml:space="preserve"> </w:t>
            </w:r>
            <w:proofErr w:type="spellStart"/>
            <w:r w:rsidRPr="00DC77FF">
              <w:t>파티클이</w:t>
            </w:r>
            <w:proofErr w:type="spellEnd"/>
            <w:r w:rsidRPr="00DC77FF">
              <w:t xml:space="preserve"> 사방으로 퍼지게끔 한다. 이 코드를 수정해서 </w:t>
            </w:r>
            <w:proofErr w:type="spellStart"/>
            <w:r w:rsidRPr="00DC77FF">
              <w:t>파티클이</w:t>
            </w:r>
            <w:proofErr w:type="spellEnd"/>
            <w:r w:rsidRPr="00DC77FF">
              <w:t xml:space="preserve"> 위로만 퍼지게끔 </w:t>
            </w:r>
            <w:r w:rsidRPr="00DC77FF">
              <w:rPr>
                <w:rFonts w:hint="eastAsia"/>
              </w:rPr>
              <w:t>바꾸어 봤다</w:t>
            </w:r>
            <w:r w:rsidRPr="00DC77FF">
              <w:t>.</w:t>
            </w:r>
            <w:r>
              <w:rPr>
                <w:rFonts w:hint="eastAsia"/>
              </w:rPr>
              <w:t xml:space="preserve"> </w:t>
            </w:r>
            <w:r w:rsidRPr="00DC77FF">
              <w:rPr>
                <w:rFonts w:hint="eastAsia"/>
              </w:rPr>
              <w:t>이제</w:t>
            </w:r>
            <w:r w:rsidRPr="00DC77FF">
              <w:t xml:space="preserve"> 올라간 </w:t>
            </w:r>
            <w:proofErr w:type="spellStart"/>
            <w:r w:rsidRPr="00DC77FF">
              <w:t>파티클이</w:t>
            </w:r>
            <w:proofErr w:type="spellEnd"/>
            <w:r w:rsidRPr="00DC77FF">
              <w:t xml:space="preserve"> 다시 아래로 떨어져야 하는데 현재 </w:t>
            </w:r>
            <w:proofErr w:type="spellStart"/>
            <w:r w:rsidRPr="00DC77FF">
              <w:t>파티클</w:t>
            </w:r>
            <w:proofErr w:type="spellEnd"/>
            <w:r w:rsidRPr="00DC77FF">
              <w:t xml:space="preserve"> 코드는 alive로 </w:t>
            </w:r>
            <w:proofErr w:type="spellStart"/>
            <w:r w:rsidRPr="00DC77FF">
              <w:t>파티클의</w:t>
            </w:r>
            <w:proofErr w:type="spellEnd"/>
            <w:r w:rsidRPr="00DC77FF">
              <w:t xml:space="preserve"> 생애주기를 결정</w:t>
            </w:r>
            <w:r>
              <w:rPr>
                <w:rFonts w:hint="eastAsia"/>
              </w:rPr>
              <w:t>한다.</w:t>
            </w:r>
            <w:r w:rsidRPr="00DC77FF">
              <w:t xml:space="preserve"> </w:t>
            </w:r>
            <w:r>
              <w:rPr>
                <w:rFonts w:hint="eastAsia"/>
              </w:rPr>
              <w:t xml:space="preserve">그런데 </w:t>
            </w:r>
            <w:r w:rsidRPr="00DC77FF">
              <w:t xml:space="preserve">여기에 따로 alive를 </w:t>
            </w:r>
            <w:proofErr w:type="spellStart"/>
            <w:r w:rsidRPr="00DC77FF">
              <w:t>추가할려니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DC77FF">
              <w:rPr>
                <w:rFonts w:hint="eastAsia"/>
              </w:rPr>
              <w:t>쉐이더</w:t>
            </w:r>
            <w:proofErr w:type="spellEnd"/>
            <w:r w:rsidRPr="00DC77FF">
              <w:t xml:space="preserve"> 오류가 계속 발생했다.</w:t>
            </w:r>
            <w:r>
              <w:t xml:space="preserve"> </w:t>
            </w:r>
          </w:p>
          <w:p w14:paraId="5B4BB2DA" w14:textId="77777777" w:rsidR="00DC77FF" w:rsidRDefault="00DC77FF" w:rsidP="00DC77FF">
            <w:pPr>
              <w:jc w:val="left"/>
            </w:pP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d</w:t>
            </w:r>
            <w:r>
              <w:t>eltaTime</w:t>
            </w:r>
            <w:proofErr w:type="spellEnd"/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바꿀려했으나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쉐이더코드에</w:t>
            </w:r>
            <w:proofErr w:type="spellEnd"/>
            <w:r>
              <w:rPr>
                <w:rFonts w:hint="eastAsia"/>
              </w:rPr>
              <w:t xml:space="preserve"> 델타타임을 넣을 방법이 없었다.</w:t>
            </w:r>
            <w:r>
              <w:t xml:space="preserve"> </w:t>
            </w:r>
          </w:p>
          <w:p w14:paraId="2398D44B" w14:textId="77777777" w:rsidR="00F224AF" w:rsidRDefault="00DC77FF" w:rsidP="00DC77FF">
            <w:pPr>
              <w:jc w:val="left"/>
            </w:pPr>
            <w:r>
              <w:rPr>
                <w:rFonts w:hint="eastAsia"/>
              </w:rPr>
              <w:t xml:space="preserve">아무래도 기존의 </w:t>
            </w:r>
            <w:r>
              <w:t xml:space="preserve">alive </w:t>
            </w:r>
            <w:r>
              <w:rPr>
                <w:rFonts w:hint="eastAsia"/>
              </w:rPr>
              <w:t xml:space="preserve">방식의 오류를 수정해서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효과를 만들어야 할 것 같다.</w:t>
            </w:r>
          </w:p>
          <w:p w14:paraId="777566EA" w14:textId="77777777" w:rsidR="00F224AF" w:rsidRDefault="00F224AF" w:rsidP="00DC77FF">
            <w:pPr>
              <w:jc w:val="left"/>
            </w:pPr>
          </w:p>
          <w:p w14:paraId="5C0C5B3C" w14:textId="77777777" w:rsidR="00F224AF" w:rsidRDefault="00F224AF" w:rsidP="00F224AF">
            <w:proofErr w:type="spellStart"/>
            <w:r w:rsidRPr="00F224AF">
              <w:rPr>
                <w:rFonts w:hint="eastAsia"/>
                <w:b/>
                <w:bCs/>
              </w:rPr>
              <w:t>이도영</w:t>
            </w:r>
            <w:proofErr w:type="spellEnd"/>
            <w:r w:rsidRPr="00F224AF">
              <w:rPr>
                <w:rFonts w:hint="eastAsia"/>
                <w:b/>
                <w:bCs/>
              </w:rPr>
              <w:t>:</w:t>
            </w:r>
            <w:r w:rsidRPr="00F224AF">
              <w:rPr>
                <w:b/>
                <w:bCs/>
              </w:rPr>
              <w:t xml:space="preserve"> </w:t>
            </w:r>
            <w:r>
              <w:t xml:space="preserve">Extents </w:t>
            </w:r>
            <w:r>
              <w:rPr>
                <w:rFonts w:hint="eastAsia"/>
              </w:rPr>
              <w:t>값 생각을 하지 않으면 다른 곳 박았다고 처리될 수도 있음.</w:t>
            </w:r>
          </w:p>
          <w:p w14:paraId="6114FE63" w14:textId="77777777" w:rsidR="00F224AF" w:rsidRDefault="00F224AF" w:rsidP="00F224AF">
            <w:r>
              <w:rPr>
                <w:rFonts w:hint="eastAsia"/>
              </w:rPr>
              <w:t xml:space="preserve">아랫면에 충돌하면 아랫면에 충돌했다고 나와야 하는데 </w:t>
            </w:r>
            <w:r>
              <w:t>extent</w:t>
            </w:r>
            <w:r>
              <w:rPr>
                <w:rFonts w:hint="eastAsia"/>
              </w:rPr>
              <w:t xml:space="preserve">값이 차이가 크면 충돌면이 이상하게 될 때가 생김 충돌면을 계산할 때 </w:t>
            </w: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박스마다 </w:t>
            </w:r>
            <w:r>
              <w:t>center</w:t>
            </w:r>
            <w:r>
              <w:rPr>
                <w:rFonts w:hint="eastAsia"/>
              </w:rPr>
              <w:t xml:space="preserve">좌표 거리차이로 계산해서 가장 가까웠나 멀었나 한 걸로 충돌면을 알려주는데 동그라미 영역이 조건에 부합할거기에 </w:t>
            </w:r>
            <w:r>
              <w:t xml:space="preserve">extents </w:t>
            </w:r>
            <w:r>
              <w:rPr>
                <w:rFonts w:hint="eastAsia"/>
              </w:rPr>
              <w:t>값이 적용된 수식이 있나 확인 먼저하고 코드를 수정 해봄.</w:t>
            </w:r>
          </w:p>
          <w:p w14:paraId="09B458DB" w14:textId="7D7003E3" w:rsidR="00F224AF" w:rsidRPr="00F224AF" w:rsidRDefault="00F224AF" w:rsidP="00DC77FF">
            <w:pPr>
              <w:jc w:val="left"/>
              <w:rPr>
                <w:rFonts w:hint="eastAsia"/>
                <w:b/>
                <w:bCs/>
              </w:rPr>
            </w:pPr>
          </w:p>
        </w:tc>
      </w:tr>
      <w:tr w:rsidR="000762BE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6437A9F4" w:rsidR="000762BE" w:rsidRPr="00C425D6" w:rsidRDefault="00995340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  <w:r w:rsidR="000762BE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7</w:t>
            </w:r>
          </w:p>
          <w:p w14:paraId="2E10A1D1" w14:textId="77777777" w:rsidR="000762BE" w:rsidRPr="00C425D6" w:rsidRDefault="000762BE" w:rsidP="000762B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5270C24D" w14:textId="77777777" w:rsidR="000762BE" w:rsidRDefault="00CF71A9" w:rsidP="000762BE">
            <w:proofErr w:type="spellStart"/>
            <w:r w:rsidRPr="00CF71A9">
              <w:rPr>
                <w:rFonts w:hint="eastAsia"/>
                <w:b/>
                <w:bCs/>
              </w:rPr>
              <w:t>김혁동</w:t>
            </w:r>
            <w:proofErr w:type="spellEnd"/>
            <w:r w:rsidRPr="00CF71A9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 w:rsidRPr="00CF71A9">
              <w:rPr>
                <w:rFonts w:hint="eastAsia"/>
              </w:rPr>
              <w:t>게임에 접속하였을 때, 플레이어 한 명을 제외한 나머지 플레이어가 움직이지 않는 현상이 다시 한번 발생하였음. 이전에는 단순한 네트워크 ID의 설정 문제였으나, 이번에는 네트워크 ID는 정상적으로 할당되어 있는 것을 확인하였음. 또한, 룸에 접속한 뒤 정상적인 종료가 아닌 방식으로 클라이언트를 종료하였을 경우 서버 측의 룸 데이터가 이상해지는 것을 확인하였음. 이 부분은 여전히 Disconnect 처리가 제대로 이루어 지지 않는 것으로 보이므로 다시 한번 확인할 필요성을 느낌.</w:t>
            </w:r>
          </w:p>
          <w:p w14:paraId="4CDAB670" w14:textId="77777777" w:rsidR="00CF71A9" w:rsidRDefault="00CF71A9" w:rsidP="000762BE">
            <w:pPr>
              <w:rPr>
                <w:szCs w:val="20"/>
              </w:rPr>
            </w:pPr>
          </w:p>
          <w:p w14:paraId="4468247F" w14:textId="78797DB7" w:rsidR="00F224AF" w:rsidRDefault="00F224AF" w:rsidP="00F224AF">
            <w:proofErr w:type="spellStart"/>
            <w:r w:rsidRPr="00F224A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F224AF">
              <w:rPr>
                <w:rFonts w:hint="eastAsia"/>
                <w:b/>
                <w:bCs/>
                <w:szCs w:val="20"/>
              </w:rPr>
              <w:t>:</w:t>
            </w:r>
            <w:r w:rsidRPr="00F224AF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굳이 </w:t>
            </w:r>
            <w:r>
              <w:t xml:space="preserve">x y z </w:t>
            </w:r>
            <w:r>
              <w:rPr>
                <w:rFonts w:hint="eastAsia"/>
              </w:rPr>
              <w:t xml:space="preserve">축 밖에 없는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SAT</w:t>
            </w:r>
            <w:r>
              <w:rPr>
                <w:rFonts w:hint="eastAsia"/>
              </w:rPr>
              <w:t>를 활용하여</w:t>
            </w:r>
            <w:r>
              <w:t xml:space="preserve"> </w:t>
            </w:r>
            <w:r>
              <w:rPr>
                <w:rFonts w:hint="eastAsia"/>
              </w:rPr>
              <w:t>슬라이딩 벡터를 계산할 필요성이 있는가에 대해 생각해 봄</w:t>
            </w:r>
            <w:r>
              <w:t xml:space="preserve">. </w:t>
            </w:r>
            <w:r>
              <w:rPr>
                <w:rFonts w:hint="eastAsia"/>
              </w:rPr>
              <w:t>간단하게 충돌하였을 때 자연스러운 움직임을</w:t>
            </w:r>
            <w:r>
              <w:t xml:space="preserve"> </w:t>
            </w:r>
            <w:r>
              <w:rPr>
                <w:rFonts w:hint="eastAsia"/>
              </w:rPr>
              <w:t>원하는 것일 뿐이라면 면에 따라서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대한 반응만 정하면 됨.</w:t>
            </w:r>
            <w:r>
              <w:t xml:space="preserve"> </w:t>
            </w:r>
          </w:p>
          <w:p w14:paraId="6A4CECE8" w14:textId="2680BC10" w:rsidR="00F224AF" w:rsidRDefault="00F224AF" w:rsidP="00F224AF">
            <w:r>
              <w:rPr>
                <w:rFonts w:hint="eastAsia"/>
              </w:rPr>
              <w:t>A</w:t>
            </w:r>
            <w:r>
              <w:t>ABB</w:t>
            </w:r>
            <w:r>
              <w:rPr>
                <w:rFonts w:hint="eastAsia"/>
              </w:rPr>
              <w:t xml:space="preserve">와 </w:t>
            </w:r>
            <w:r>
              <w:t>SAT</w:t>
            </w:r>
            <w:r>
              <w:rPr>
                <w:rFonts w:hint="eastAsia"/>
              </w:rPr>
              <w:t>를 접목시켜서 같이 충돌처리와 함께 충돌 이후의 움직임까지 시행하게끔 하였음.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맵에</w:t>
            </w:r>
            <w:proofErr w:type="spellEnd"/>
            <w:proofErr w:type="gramEnd"/>
            <w:r>
              <w:rPr>
                <w:rFonts w:hint="eastAsia"/>
              </w:rPr>
              <w:t xml:space="preserve"> 대한 부드러운 움직임을 시행하려 해봄 가장 부드러운 움직임이</w:t>
            </w:r>
            <w:r>
              <w:t xml:space="preserve"> </w:t>
            </w:r>
            <w:r>
              <w:rPr>
                <w:rFonts w:hint="eastAsia"/>
              </w:rPr>
              <w:t>되어 이를 채택하여 충돌처리를 완료함.</w:t>
            </w:r>
          </w:p>
          <w:p w14:paraId="24297925" w14:textId="33BB7F11" w:rsidR="00F224AF" w:rsidRPr="000D6A97" w:rsidRDefault="00F224AF" w:rsidP="00F224AF">
            <w:r>
              <w:rPr>
                <w:rFonts w:hint="eastAsia"/>
              </w:rPr>
              <w:t xml:space="preserve">아이템을 주는 박스 관련 모든 데이터 뽑아 메모장에 저장 이와 충돌처리를 활용하여 </w:t>
            </w:r>
            <w:proofErr w:type="spellStart"/>
            <w:r>
              <w:rPr>
                <w:rFonts w:hint="eastAsia"/>
              </w:rPr>
              <w:t>게임로직에</w:t>
            </w:r>
            <w:proofErr w:type="spellEnd"/>
            <w:r>
              <w:rPr>
                <w:rFonts w:hint="eastAsia"/>
              </w:rPr>
              <w:t xml:space="preserve"> 적용할 예정 </w:t>
            </w:r>
          </w:p>
          <w:p w14:paraId="01E72B8B" w14:textId="66193364" w:rsidR="00CF71A9" w:rsidRPr="00F224AF" w:rsidRDefault="00CF71A9" w:rsidP="000762BE">
            <w:pPr>
              <w:rPr>
                <w:rFonts w:hint="eastAsia"/>
                <w:szCs w:val="20"/>
              </w:rPr>
            </w:pPr>
          </w:p>
        </w:tc>
      </w:tr>
      <w:tr w:rsidR="00282573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3B84A72E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7/</w:t>
            </w:r>
            <w:r w:rsidR="00995340">
              <w:rPr>
                <w:b/>
                <w:bCs/>
                <w:szCs w:val="20"/>
              </w:rPr>
              <w:t>8</w:t>
            </w:r>
          </w:p>
          <w:p w14:paraId="6426913C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1D53158" w14:textId="77777777" w:rsidR="00CF71A9" w:rsidRDefault="00CF71A9" w:rsidP="000762BE">
            <w:pPr>
              <w:jc w:val="left"/>
            </w:pPr>
            <w:proofErr w:type="spellStart"/>
            <w:r w:rsidRPr="00CF71A9">
              <w:rPr>
                <w:rFonts w:hint="eastAsia"/>
                <w:b/>
                <w:bCs/>
              </w:rPr>
              <w:t>김혁동</w:t>
            </w:r>
            <w:proofErr w:type="spellEnd"/>
            <w:r w:rsidRPr="00CF71A9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 w:rsidRPr="00CF71A9">
              <w:rPr>
                <w:rFonts w:hint="eastAsia"/>
              </w:rPr>
              <w:t xml:space="preserve">플레이어가 움직이지 않는 현상에 대해 서버 측에서 움직이지 않는 플레이어들이 INGAME 상태로 변경되지 않은 것을 확인하였음. 위의 문제를 해결함. </w:t>
            </w:r>
          </w:p>
          <w:p w14:paraId="16032F50" w14:textId="77777777" w:rsidR="00CF71A9" w:rsidRDefault="00CF71A9" w:rsidP="000762BE">
            <w:pPr>
              <w:jc w:val="left"/>
            </w:pPr>
            <w:r w:rsidRPr="00CF71A9">
              <w:rPr>
                <w:rFonts w:hint="eastAsia"/>
              </w:rPr>
              <w:t xml:space="preserve">플레이어들의 </w:t>
            </w:r>
            <w:proofErr w:type="spellStart"/>
            <w:r w:rsidRPr="00CF71A9">
              <w:rPr>
                <w:rFonts w:hint="eastAsia"/>
              </w:rPr>
              <w:t>스테이트가</w:t>
            </w:r>
            <w:proofErr w:type="spellEnd"/>
            <w:r w:rsidRPr="00CF71A9">
              <w:rPr>
                <w:rFonts w:hint="eastAsia"/>
              </w:rPr>
              <w:t xml:space="preserve"> 변경되지 않았던 이유는 게임 스타트가 된 이후 유저의 </w:t>
            </w:r>
            <w:proofErr w:type="spellStart"/>
            <w:r w:rsidRPr="00CF71A9">
              <w:rPr>
                <w:rFonts w:hint="eastAsia"/>
              </w:rPr>
              <w:t>스테이트를</w:t>
            </w:r>
            <w:proofErr w:type="spellEnd"/>
            <w:r w:rsidRPr="00CF71A9">
              <w:rPr>
                <w:rFonts w:hint="eastAsia"/>
              </w:rPr>
              <w:t xml:space="preserve"> 변경할 때에 모든 룸 안의 유저의 데이터를 루프를 돌며 하나씩 변경해 주어야 하는데, 이 부분에서 룸 안의 유저의 id를 받아 놓은 뒤 해당 id의 유저가 아닌 게임 스타트 패킷을 보내온 유저의 데이터만 계속해서 변경하고 있었음. </w:t>
            </w:r>
          </w:p>
          <w:p w14:paraId="7A6241A7" w14:textId="4AD2DA08" w:rsidR="00CF71A9" w:rsidRDefault="00CF71A9" w:rsidP="000762BE">
            <w:pPr>
              <w:jc w:val="left"/>
            </w:pPr>
            <w:r w:rsidRPr="00CF71A9">
              <w:rPr>
                <w:rFonts w:hint="eastAsia"/>
              </w:rPr>
              <w:t>해당 부분을 제대로 룸 안의 유저 id를 바탕으로 변경하도록 고쳐 제대로 실행되도록 하였음.</w:t>
            </w:r>
          </w:p>
          <w:p w14:paraId="79F1D53B" w14:textId="77777777" w:rsidR="00CF71A9" w:rsidRDefault="00CF71A9" w:rsidP="000762BE">
            <w:pPr>
              <w:jc w:val="left"/>
              <w:rPr>
                <w:b/>
                <w:bCs/>
                <w:szCs w:val="20"/>
              </w:rPr>
            </w:pPr>
          </w:p>
          <w:p w14:paraId="3BBCC281" w14:textId="796B8E21" w:rsidR="00CF71A9" w:rsidRDefault="00CF71A9" w:rsidP="000762BE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1E65C9" wp14:editId="42D5EFDA">
                  <wp:extent cx="4682067" cy="2800350"/>
                  <wp:effectExtent l="0" t="0" r="4445" b="0"/>
                  <wp:docPr id="14910732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35" cy="280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F6E42" w14:textId="65DD100C" w:rsidR="00CF71A9" w:rsidRDefault="00CF71A9" w:rsidP="000762BE">
            <w:pPr>
              <w:jc w:val="left"/>
              <w:rPr>
                <w:b/>
                <w:bCs/>
                <w:szCs w:val="20"/>
              </w:rPr>
            </w:pPr>
            <w:r w:rsidRPr="00CF71A9">
              <w:rPr>
                <w:rFonts w:hint="eastAsia"/>
                <w:b/>
                <w:bCs/>
                <w:szCs w:val="20"/>
              </w:rPr>
              <w:t>&lt;player는 패킷을 보낸 클라이언트의 ID임. 해당 부분을 변경하였음.&gt;</w:t>
            </w:r>
          </w:p>
          <w:p w14:paraId="6B0CFCCA" w14:textId="77777777" w:rsidR="00CF71A9" w:rsidRDefault="00CF71A9" w:rsidP="000762BE">
            <w:pPr>
              <w:jc w:val="left"/>
              <w:rPr>
                <w:b/>
                <w:bCs/>
                <w:szCs w:val="20"/>
              </w:rPr>
            </w:pPr>
          </w:p>
          <w:p w14:paraId="08974FDF" w14:textId="77777777" w:rsidR="00CF71A9" w:rsidRDefault="00CF71A9" w:rsidP="000762BE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  <w:p w14:paraId="3E425C42" w14:textId="267D9B55" w:rsidR="00DC3751" w:rsidRDefault="00995340" w:rsidP="000762BE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도둑들 주간회의</w:t>
            </w:r>
          </w:p>
          <w:p w14:paraId="53E7D034" w14:textId="4ED62DE0" w:rsidR="00995340" w:rsidRPr="00995340" w:rsidRDefault="00995340" w:rsidP="00995340">
            <w:pPr>
              <w:pStyle w:val="a5"/>
              <w:numPr>
                <w:ilvl w:val="0"/>
                <w:numId w:val="28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995340">
              <w:rPr>
                <w:b/>
                <w:bCs/>
                <w:szCs w:val="20"/>
              </w:rPr>
              <w:t>충돌처리</w:t>
            </w:r>
            <w:r w:rsidRPr="00995340">
              <w:rPr>
                <w:rFonts w:hint="eastAsia"/>
                <w:b/>
                <w:bCs/>
                <w:szCs w:val="20"/>
              </w:rPr>
              <w:t xml:space="preserve"> </w:t>
            </w:r>
            <w:r w:rsidRPr="00995340">
              <w:rPr>
                <w:b/>
                <w:bCs/>
                <w:szCs w:val="20"/>
              </w:rPr>
              <w:t>거의</w:t>
            </w:r>
            <w:r w:rsidRPr="00995340">
              <w:rPr>
                <w:rFonts w:hint="eastAsia"/>
                <w:b/>
                <w:bCs/>
                <w:szCs w:val="20"/>
              </w:rPr>
              <w:t xml:space="preserve"> </w:t>
            </w:r>
            <w:r w:rsidRPr="00995340">
              <w:rPr>
                <w:b/>
                <w:bCs/>
                <w:szCs w:val="20"/>
              </w:rPr>
              <w:t>완료된</w:t>
            </w:r>
            <w:r w:rsidRPr="00995340">
              <w:rPr>
                <w:rFonts w:hint="eastAsia"/>
                <w:b/>
                <w:bCs/>
                <w:szCs w:val="20"/>
              </w:rPr>
              <w:t xml:space="preserve"> </w:t>
            </w:r>
            <w:r w:rsidRPr="00995340">
              <w:rPr>
                <w:b/>
                <w:bCs/>
                <w:szCs w:val="20"/>
              </w:rPr>
              <w:t>것을</w:t>
            </w:r>
            <w:r w:rsidRPr="00995340">
              <w:rPr>
                <w:rFonts w:hint="eastAsia"/>
                <w:b/>
                <w:bCs/>
                <w:szCs w:val="20"/>
              </w:rPr>
              <w:t xml:space="preserve"> </w:t>
            </w:r>
            <w:r w:rsidRPr="00995340">
              <w:rPr>
                <w:b/>
                <w:bCs/>
                <w:szCs w:val="20"/>
              </w:rPr>
              <w:t>확인</w:t>
            </w:r>
          </w:p>
          <w:p w14:paraId="7F2B3494" w14:textId="125CD092" w:rsidR="00995340" w:rsidRPr="00995340" w:rsidRDefault="00995340" w:rsidP="00995340">
            <w:pPr>
              <w:pStyle w:val="a5"/>
              <w:numPr>
                <w:ilvl w:val="0"/>
                <w:numId w:val="28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995340">
              <w:rPr>
                <w:rFonts w:hint="eastAsia"/>
                <w:b/>
                <w:bCs/>
                <w:szCs w:val="20"/>
              </w:rPr>
              <w:t xml:space="preserve">깃 </w:t>
            </w:r>
            <w:proofErr w:type="spellStart"/>
            <w:r w:rsidRPr="00995340">
              <w:rPr>
                <w:b/>
                <w:bCs/>
                <w:szCs w:val="20"/>
              </w:rPr>
              <w:t>머지</w:t>
            </w:r>
            <w:proofErr w:type="spellEnd"/>
            <w:r w:rsidRPr="00995340">
              <w:rPr>
                <w:rFonts w:hint="eastAsia"/>
                <w:b/>
                <w:bCs/>
                <w:szCs w:val="20"/>
              </w:rPr>
              <w:t xml:space="preserve"> </w:t>
            </w:r>
            <w:r w:rsidRPr="00995340">
              <w:rPr>
                <w:b/>
                <w:bCs/>
                <w:szCs w:val="20"/>
              </w:rPr>
              <w:t>작업</w:t>
            </w:r>
          </w:p>
          <w:p w14:paraId="378CFBDD" w14:textId="67B06204" w:rsidR="00995340" w:rsidRPr="00995340" w:rsidRDefault="00995340" w:rsidP="00995340">
            <w:pPr>
              <w:pStyle w:val="a5"/>
              <w:numPr>
                <w:ilvl w:val="0"/>
                <w:numId w:val="28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995340">
              <w:rPr>
                <w:rFonts w:hint="eastAsia"/>
                <w:b/>
                <w:bCs/>
                <w:szCs w:val="20"/>
              </w:rPr>
              <w:t xml:space="preserve">로비 </w:t>
            </w:r>
            <w:r w:rsidRPr="00995340">
              <w:rPr>
                <w:b/>
                <w:bCs/>
                <w:szCs w:val="20"/>
              </w:rPr>
              <w:t>작업</w:t>
            </w:r>
            <w:r w:rsidRPr="00995340">
              <w:rPr>
                <w:rFonts w:hint="eastAsia"/>
                <w:b/>
                <w:bCs/>
                <w:szCs w:val="20"/>
              </w:rPr>
              <w:t xml:space="preserve"> </w:t>
            </w:r>
            <w:r w:rsidRPr="00995340">
              <w:rPr>
                <w:b/>
                <w:bCs/>
                <w:szCs w:val="20"/>
              </w:rPr>
              <w:t>확인</w:t>
            </w:r>
          </w:p>
          <w:p w14:paraId="028EE125" w14:textId="17A5F8EC" w:rsidR="00995340" w:rsidRPr="00995340" w:rsidRDefault="00995340" w:rsidP="000762BE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2166D6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2166D6" w:rsidRPr="00C425D6" w:rsidRDefault="002166D6" w:rsidP="002166D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570" w:type="dxa"/>
            <w:gridSpan w:val="3"/>
          </w:tcPr>
          <w:p w14:paraId="7C05EE55" w14:textId="467FCECE" w:rsidR="002166D6" w:rsidRPr="00F0031A" w:rsidRDefault="002166D6" w:rsidP="002166D6">
            <w:pPr>
              <w:jc w:val="left"/>
              <w:rPr>
                <w:b/>
                <w:bCs/>
              </w:rPr>
            </w:pPr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19A4A767" w14:textId="455CE417" w:rsidR="00995340" w:rsidRPr="00F224AF" w:rsidRDefault="00995340" w:rsidP="0099534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F224AF" w:rsidRPr="00F224AF">
              <w:rPr>
                <w:rFonts w:hint="eastAsia"/>
                <w:b/>
                <w:bCs/>
                <w:szCs w:val="20"/>
              </w:rPr>
              <w:t xml:space="preserve">다음주 계획 </w:t>
            </w:r>
            <w:r w:rsidR="00F224AF" w:rsidRPr="00F224AF">
              <w:rPr>
                <w:b/>
                <w:bCs/>
                <w:szCs w:val="20"/>
              </w:rPr>
              <w:t>2</w:t>
            </w:r>
            <w:r w:rsidR="00F224AF" w:rsidRPr="00F224AF">
              <w:rPr>
                <w:rFonts w:hint="eastAsia"/>
                <w:b/>
                <w:bCs/>
                <w:szCs w:val="20"/>
              </w:rPr>
              <w:t xml:space="preserve">차원 </w:t>
            </w:r>
            <w:r w:rsidR="00F224AF" w:rsidRPr="00F224AF">
              <w:rPr>
                <w:b/>
                <w:bCs/>
                <w:szCs w:val="20"/>
              </w:rPr>
              <w:t xml:space="preserve">A* </w:t>
            </w:r>
            <w:r w:rsidR="00F224AF" w:rsidRPr="00F224AF">
              <w:rPr>
                <w:rFonts w:hint="eastAsia"/>
                <w:b/>
                <w:bCs/>
                <w:szCs w:val="20"/>
              </w:rPr>
              <w:t>및 맵 데이터 확인 후 수정</w:t>
            </w:r>
          </w:p>
          <w:p w14:paraId="5CB6D6F1" w14:textId="77777777" w:rsidR="00995340" w:rsidRDefault="00995340" w:rsidP="00995340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게임 </w:t>
            </w:r>
            <w:r>
              <w:rPr>
                <w:b/>
                <w:bCs/>
                <w:szCs w:val="20"/>
              </w:rPr>
              <w:t xml:space="preserve">UI </w:t>
            </w:r>
            <w:r>
              <w:rPr>
                <w:rFonts w:hint="eastAsia"/>
                <w:b/>
                <w:bCs/>
                <w:szCs w:val="20"/>
              </w:rPr>
              <w:t>배치,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파티클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효과 제작</w:t>
            </w:r>
          </w:p>
          <w:p w14:paraId="06748440" w14:textId="0CFCB59C" w:rsidR="000B4351" w:rsidRPr="00942BA6" w:rsidRDefault="00995340" w:rsidP="00995340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CF71A9" w:rsidRPr="00CF71A9">
              <w:rPr>
                <w:rFonts w:hint="eastAsia"/>
                <w:b/>
                <w:bCs/>
              </w:rPr>
              <w:t>인 게임 로직, 맵 모델 데이터 나누기, 캐릭터 애니메이션 확인</w:t>
            </w: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11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12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24E9" w14:textId="77777777" w:rsidR="00420C49" w:rsidRDefault="00420C49" w:rsidP="00091F69">
      <w:pPr>
        <w:spacing w:after="0" w:line="240" w:lineRule="auto"/>
      </w:pPr>
      <w:r>
        <w:separator/>
      </w:r>
    </w:p>
  </w:endnote>
  <w:endnote w:type="continuationSeparator" w:id="0">
    <w:p w14:paraId="7D9FD03B" w14:textId="77777777" w:rsidR="00420C49" w:rsidRDefault="00420C49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82F0" w14:textId="77777777" w:rsidR="00420C49" w:rsidRDefault="00420C49" w:rsidP="00091F69">
      <w:pPr>
        <w:spacing w:after="0" w:line="240" w:lineRule="auto"/>
      </w:pPr>
      <w:r>
        <w:separator/>
      </w:r>
    </w:p>
  </w:footnote>
  <w:footnote w:type="continuationSeparator" w:id="0">
    <w:p w14:paraId="62DDB291" w14:textId="77777777" w:rsidR="00420C49" w:rsidRDefault="00420C49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18D3F14"/>
    <w:multiLevelType w:val="hybridMultilevel"/>
    <w:tmpl w:val="41AE126A"/>
    <w:lvl w:ilvl="0" w:tplc="0022628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45E34EF"/>
    <w:multiLevelType w:val="hybridMultilevel"/>
    <w:tmpl w:val="F176BE20"/>
    <w:lvl w:ilvl="0" w:tplc="18FCF7F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5" w15:restartNumberingAfterBreak="0">
    <w:nsid w:val="0BE51499"/>
    <w:multiLevelType w:val="hybridMultilevel"/>
    <w:tmpl w:val="8D962384"/>
    <w:lvl w:ilvl="0" w:tplc="F522C3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C315C0C"/>
    <w:multiLevelType w:val="hybridMultilevel"/>
    <w:tmpl w:val="C10A589A"/>
    <w:lvl w:ilvl="0" w:tplc="FA1A4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A8762E"/>
    <w:multiLevelType w:val="hybridMultilevel"/>
    <w:tmpl w:val="172AF268"/>
    <w:lvl w:ilvl="0" w:tplc="434C33D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20FCE"/>
    <w:multiLevelType w:val="hybridMultilevel"/>
    <w:tmpl w:val="C57015E2"/>
    <w:lvl w:ilvl="0" w:tplc="0BCE4A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E74F4"/>
    <w:multiLevelType w:val="hybridMultilevel"/>
    <w:tmpl w:val="B8E48F0E"/>
    <w:lvl w:ilvl="0" w:tplc="6B669BCE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3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5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497C710F"/>
    <w:multiLevelType w:val="hybridMultilevel"/>
    <w:tmpl w:val="9E6E7534"/>
    <w:lvl w:ilvl="0" w:tplc="A22E5574">
      <w:start w:val="18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20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6F287B"/>
    <w:multiLevelType w:val="hybridMultilevel"/>
    <w:tmpl w:val="756AF030"/>
    <w:lvl w:ilvl="0" w:tplc="8586EBAA">
      <w:start w:val="1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7431C7C"/>
    <w:multiLevelType w:val="hybridMultilevel"/>
    <w:tmpl w:val="B50AEC0E"/>
    <w:lvl w:ilvl="0" w:tplc="D8DE5B08">
      <w:start w:val="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80530BE"/>
    <w:multiLevelType w:val="hybridMultilevel"/>
    <w:tmpl w:val="C1DEF8CC"/>
    <w:lvl w:ilvl="0" w:tplc="5BC647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799A4F6E"/>
    <w:multiLevelType w:val="hybridMultilevel"/>
    <w:tmpl w:val="C1264C48"/>
    <w:lvl w:ilvl="0" w:tplc="68A4F55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17"/>
  </w:num>
  <w:num w:numId="2" w16cid:durableId="428084745">
    <w:abstractNumId w:val="7"/>
  </w:num>
  <w:num w:numId="3" w16cid:durableId="1351832531">
    <w:abstractNumId w:val="20"/>
  </w:num>
  <w:num w:numId="4" w16cid:durableId="140274406">
    <w:abstractNumId w:val="21"/>
  </w:num>
  <w:num w:numId="5" w16cid:durableId="1745177440">
    <w:abstractNumId w:val="19"/>
  </w:num>
  <w:num w:numId="6" w16cid:durableId="1404259558">
    <w:abstractNumId w:val="23"/>
  </w:num>
  <w:num w:numId="7" w16cid:durableId="1809471636">
    <w:abstractNumId w:val="13"/>
  </w:num>
  <w:num w:numId="8" w16cid:durableId="1999377098">
    <w:abstractNumId w:val="2"/>
  </w:num>
  <w:num w:numId="9" w16cid:durableId="1280183190">
    <w:abstractNumId w:val="0"/>
  </w:num>
  <w:num w:numId="10" w16cid:durableId="864638547">
    <w:abstractNumId w:val="9"/>
  </w:num>
  <w:num w:numId="11" w16cid:durableId="858155720">
    <w:abstractNumId w:val="11"/>
  </w:num>
  <w:num w:numId="12" w16cid:durableId="1291325973">
    <w:abstractNumId w:val="16"/>
  </w:num>
  <w:num w:numId="13" w16cid:durableId="190264390">
    <w:abstractNumId w:val="14"/>
  </w:num>
  <w:num w:numId="14" w16cid:durableId="2095515064">
    <w:abstractNumId w:val="22"/>
  </w:num>
  <w:num w:numId="15" w16cid:durableId="152532507">
    <w:abstractNumId w:val="15"/>
  </w:num>
  <w:num w:numId="16" w16cid:durableId="539056072">
    <w:abstractNumId w:val="8"/>
  </w:num>
  <w:num w:numId="17" w16cid:durableId="1540359940">
    <w:abstractNumId w:val="5"/>
  </w:num>
  <w:num w:numId="18" w16cid:durableId="1068305520">
    <w:abstractNumId w:val="6"/>
  </w:num>
  <w:num w:numId="19" w16cid:durableId="683557401">
    <w:abstractNumId w:val="1"/>
  </w:num>
  <w:num w:numId="20" w16cid:durableId="1582909357">
    <w:abstractNumId w:val="3"/>
  </w:num>
  <w:num w:numId="21" w16cid:durableId="1517697485">
    <w:abstractNumId w:val="27"/>
  </w:num>
  <w:num w:numId="22" w16cid:durableId="807237947">
    <w:abstractNumId w:val="18"/>
  </w:num>
  <w:num w:numId="23" w16cid:durableId="1122115746">
    <w:abstractNumId w:val="24"/>
  </w:num>
  <w:num w:numId="24" w16cid:durableId="1166556228">
    <w:abstractNumId w:val="25"/>
  </w:num>
  <w:num w:numId="25" w16cid:durableId="900209837">
    <w:abstractNumId w:val="4"/>
  </w:num>
  <w:num w:numId="26" w16cid:durableId="1017730748">
    <w:abstractNumId w:val="10"/>
  </w:num>
  <w:num w:numId="27" w16cid:durableId="2014256500">
    <w:abstractNumId w:val="12"/>
  </w:num>
  <w:num w:numId="28" w16cid:durableId="4179439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15017"/>
    <w:rsid w:val="000206B6"/>
    <w:rsid w:val="00026ED4"/>
    <w:rsid w:val="00031166"/>
    <w:rsid w:val="00045500"/>
    <w:rsid w:val="00064892"/>
    <w:rsid w:val="000762BE"/>
    <w:rsid w:val="00091F69"/>
    <w:rsid w:val="000B4351"/>
    <w:rsid w:val="000B46B9"/>
    <w:rsid w:val="000B59D2"/>
    <w:rsid w:val="000E4DB5"/>
    <w:rsid w:val="00121C3C"/>
    <w:rsid w:val="001237C0"/>
    <w:rsid w:val="0014759F"/>
    <w:rsid w:val="00153911"/>
    <w:rsid w:val="00182259"/>
    <w:rsid w:val="00193675"/>
    <w:rsid w:val="001A0C76"/>
    <w:rsid w:val="001C2EB1"/>
    <w:rsid w:val="001E4A94"/>
    <w:rsid w:val="001F0556"/>
    <w:rsid w:val="00204681"/>
    <w:rsid w:val="002101B5"/>
    <w:rsid w:val="002166D6"/>
    <w:rsid w:val="00217EAB"/>
    <w:rsid w:val="00237EF1"/>
    <w:rsid w:val="00243296"/>
    <w:rsid w:val="00281725"/>
    <w:rsid w:val="00282573"/>
    <w:rsid w:val="00284833"/>
    <w:rsid w:val="00297752"/>
    <w:rsid w:val="002A48B9"/>
    <w:rsid w:val="002D3F7E"/>
    <w:rsid w:val="002F2F90"/>
    <w:rsid w:val="0032332D"/>
    <w:rsid w:val="0032347E"/>
    <w:rsid w:val="00330295"/>
    <w:rsid w:val="00361066"/>
    <w:rsid w:val="003752E9"/>
    <w:rsid w:val="00381CE0"/>
    <w:rsid w:val="003E03D1"/>
    <w:rsid w:val="003F0C5D"/>
    <w:rsid w:val="003F259D"/>
    <w:rsid w:val="00416DEB"/>
    <w:rsid w:val="00420C49"/>
    <w:rsid w:val="004539F0"/>
    <w:rsid w:val="00457B02"/>
    <w:rsid w:val="00463D31"/>
    <w:rsid w:val="004754DC"/>
    <w:rsid w:val="0048663E"/>
    <w:rsid w:val="00490E55"/>
    <w:rsid w:val="004E6CD7"/>
    <w:rsid w:val="004F16A1"/>
    <w:rsid w:val="00515B79"/>
    <w:rsid w:val="00536990"/>
    <w:rsid w:val="00563404"/>
    <w:rsid w:val="00567A7B"/>
    <w:rsid w:val="0059475A"/>
    <w:rsid w:val="005C138E"/>
    <w:rsid w:val="005C7D1E"/>
    <w:rsid w:val="005D356F"/>
    <w:rsid w:val="005F7CD0"/>
    <w:rsid w:val="00623AB1"/>
    <w:rsid w:val="00645BD6"/>
    <w:rsid w:val="006564F0"/>
    <w:rsid w:val="00687E86"/>
    <w:rsid w:val="006A1066"/>
    <w:rsid w:val="006C230E"/>
    <w:rsid w:val="00723D33"/>
    <w:rsid w:val="007246AD"/>
    <w:rsid w:val="00730C9B"/>
    <w:rsid w:val="00766738"/>
    <w:rsid w:val="00792BB5"/>
    <w:rsid w:val="007A0485"/>
    <w:rsid w:val="007C7500"/>
    <w:rsid w:val="007D02C3"/>
    <w:rsid w:val="007E4951"/>
    <w:rsid w:val="007E6A0E"/>
    <w:rsid w:val="00804F9A"/>
    <w:rsid w:val="00814307"/>
    <w:rsid w:val="00843509"/>
    <w:rsid w:val="00856388"/>
    <w:rsid w:val="00887088"/>
    <w:rsid w:val="008B4109"/>
    <w:rsid w:val="008C5AC3"/>
    <w:rsid w:val="008C60E8"/>
    <w:rsid w:val="008E12D5"/>
    <w:rsid w:val="008E6F56"/>
    <w:rsid w:val="008F2C57"/>
    <w:rsid w:val="008F5CB5"/>
    <w:rsid w:val="00930189"/>
    <w:rsid w:val="00942BA6"/>
    <w:rsid w:val="0097325E"/>
    <w:rsid w:val="00976BDD"/>
    <w:rsid w:val="009802F1"/>
    <w:rsid w:val="00994028"/>
    <w:rsid w:val="00995340"/>
    <w:rsid w:val="009D44C6"/>
    <w:rsid w:val="009D4DCF"/>
    <w:rsid w:val="00A21E33"/>
    <w:rsid w:val="00A374CF"/>
    <w:rsid w:val="00A63577"/>
    <w:rsid w:val="00A74F0D"/>
    <w:rsid w:val="00A86C50"/>
    <w:rsid w:val="00A91198"/>
    <w:rsid w:val="00A92BE6"/>
    <w:rsid w:val="00A94450"/>
    <w:rsid w:val="00AB2DF4"/>
    <w:rsid w:val="00AB368D"/>
    <w:rsid w:val="00AC3AF5"/>
    <w:rsid w:val="00AC749B"/>
    <w:rsid w:val="00B055B8"/>
    <w:rsid w:val="00B17AD6"/>
    <w:rsid w:val="00B215EF"/>
    <w:rsid w:val="00B44EE6"/>
    <w:rsid w:val="00B57339"/>
    <w:rsid w:val="00B613EC"/>
    <w:rsid w:val="00B62EE5"/>
    <w:rsid w:val="00B93E68"/>
    <w:rsid w:val="00BA2E33"/>
    <w:rsid w:val="00BB5726"/>
    <w:rsid w:val="00BC128F"/>
    <w:rsid w:val="00BC43C7"/>
    <w:rsid w:val="00BD0BBD"/>
    <w:rsid w:val="00BE3C16"/>
    <w:rsid w:val="00BF2D11"/>
    <w:rsid w:val="00BF6002"/>
    <w:rsid w:val="00C25661"/>
    <w:rsid w:val="00C25A62"/>
    <w:rsid w:val="00C67174"/>
    <w:rsid w:val="00CB03F9"/>
    <w:rsid w:val="00CF71A9"/>
    <w:rsid w:val="00D05805"/>
    <w:rsid w:val="00D11970"/>
    <w:rsid w:val="00D20946"/>
    <w:rsid w:val="00D45390"/>
    <w:rsid w:val="00D611F1"/>
    <w:rsid w:val="00DB6321"/>
    <w:rsid w:val="00DC3751"/>
    <w:rsid w:val="00DC77FF"/>
    <w:rsid w:val="00DD7920"/>
    <w:rsid w:val="00DE18DB"/>
    <w:rsid w:val="00E2024B"/>
    <w:rsid w:val="00E203C8"/>
    <w:rsid w:val="00E32776"/>
    <w:rsid w:val="00E40CBC"/>
    <w:rsid w:val="00EA0DD2"/>
    <w:rsid w:val="00EA3B6F"/>
    <w:rsid w:val="00ED211D"/>
    <w:rsid w:val="00EF0951"/>
    <w:rsid w:val="00F0031A"/>
    <w:rsid w:val="00F133B2"/>
    <w:rsid w:val="00F165B3"/>
    <w:rsid w:val="00F224AF"/>
    <w:rsid w:val="00F40B96"/>
    <w:rsid w:val="00F442EA"/>
    <w:rsid w:val="00F54209"/>
    <w:rsid w:val="00FB41C7"/>
    <w:rsid w:val="00FB5DD3"/>
    <w:rsid w:val="00FB742D"/>
    <w:rsid w:val="00FC3C93"/>
    <w:rsid w:val="00FC481A"/>
    <w:rsid w:val="00FD693B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40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146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mrgns/gameproject_proceeding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mrgns/Thieves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17</cp:revision>
  <dcterms:created xsi:type="dcterms:W3CDTF">2023-06-17T12:26:00Z</dcterms:created>
  <dcterms:modified xsi:type="dcterms:W3CDTF">2023-07-08T12:43:00Z</dcterms:modified>
</cp:coreProperties>
</file>