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68" w:rsidRDefault="00DA4B68" w:rsidP="00DA4B68">
      <w:pPr>
        <w:spacing w:after="100"/>
        <w:ind w:right="4770"/>
        <w:jc w:val="right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89909</wp:posOffset>
            </wp:positionV>
            <wp:extent cx="1721223" cy="1147008"/>
            <wp:effectExtent l="0" t="0" r="0" b="0"/>
            <wp:wrapNone/>
            <wp:docPr id="4" name="Imagen 4" descr="Resultado de imagen para sp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potif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23" cy="114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3BF331" wp14:editId="60ED76D7">
            <wp:extent cx="3505200" cy="994719"/>
            <wp:effectExtent l="0" t="0" r="0" b="0"/>
            <wp:docPr id="1" name="Imagen 1" descr="http://bajio.delasalle.edu.mx/comunidad/images/logotipos/50Tecnologias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jio.delasalle.edu.mx/comunidad/images/logotipos/50Tecnologias_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DA4B68" w:rsidRDefault="00DA4B68" w:rsidP="00DA4B68">
      <w:pPr>
        <w:spacing w:after="100"/>
        <w:ind w:right="4770"/>
      </w:pPr>
    </w:p>
    <w:p w:rsidR="00DA4B68" w:rsidRDefault="00DA4B68" w:rsidP="00DA4B68">
      <w:pPr>
        <w:spacing w:after="158"/>
        <w:jc w:val="center"/>
      </w:pPr>
    </w:p>
    <w:p w:rsidR="00DA4B68" w:rsidRPr="00DA4B68" w:rsidRDefault="00DA4B68" w:rsidP="00DA4B68">
      <w:pPr>
        <w:pStyle w:val="Ttulo2"/>
        <w:shd w:val="clear" w:color="auto" w:fill="FFFFFF"/>
        <w:spacing w:before="150" w:after="150" w:line="600" w:lineRule="atLeast"/>
        <w:jc w:val="center"/>
        <w:rPr>
          <w:rFonts w:ascii="Century Gothic" w:hAnsi="Century Gothic"/>
          <w:b/>
          <w:bCs/>
          <w:color w:val="00B050"/>
          <w:sz w:val="42"/>
          <w:szCs w:val="42"/>
        </w:rPr>
      </w:pPr>
      <w:bookmarkStart w:id="0" w:name="_Toc475113528"/>
      <w:bookmarkStart w:id="1" w:name="_Toc475114654"/>
      <w:r w:rsidRPr="00DA4B68">
        <w:rPr>
          <w:rFonts w:ascii="Century Gothic" w:hAnsi="Century Gothic"/>
          <w:b/>
          <w:bCs/>
          <w:color w:val="00B050"/>
          <w:sz w:val="42"/>
          <w:szCs w:val="42"/>
        </w:rPr>
        <w:t xml:space="preserve">Requerimientos Funcionales y no funcionales </w:t>
      </w:r>
    </w:p>
    <w:p w:rsidR="00DA4B68" w:rsidRPr="00DA4B68" w:rsidRDefault="00DA4B68" w:rsidP="00DA4B68">
      <w:pPr>
        <w:pStyle w:val="Ttulo2"/>
        <w:shd w:val="clear" w:color="auto" w:fill="FFFFFF"/>
        <w:spacing w:before="150" w:after="150" w:line="600" w:lineRule="atLeast"/>
        <w:jc w:val="center"/>
        <w:rPr>
          <w:rFonts w:ascii="Century Gothic" w:hAnsi="Century Gothic"/>
          <w:b/>
          <w:bCs/>
          <w:color w:val="00B050"/>
          <w:sz w:val="42"/>
          <w:szCs w:val="42"/>
        </w:rPr>
      </w:pPr>
      <w:r w:rsidRPr="00DA4B68">
        <w:rPr>
          <w:rFonts w:ascii="Century Gothic" w:hAnsi="Century Gothic"/>
          <w:b/>
          <w:bCs/>
          <w:color w:val="00B050"/>
          <w:sz w:val="42"/>
          <w:szCs w:val="42"/>
        </w:rPr>
        <w:t>SPOTIFY</w:t>
      </w:r>
    </w:p>
    <w:p w:rsidR="00DA4B68" w:rsidRPr="006A52FF" w:rsidRDefault="00DA4B68" w:rsidP="00DA4B68">
      <w:pPr>
        <w:pStyle w:val="Ttulo1"/>
        <w:rPr>
          <w:sz w:val="44"/>
          <w:szCs w:val="44"/>
        </w:rPr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 wp14:anchorId="10F5005B" wp14:editId="221B6C44">
                <wp:extent cx="5648960" cy="12065"/>
                <wp:effectExtent l="0" t="0" r="0" b="0"/>
                <wp:docPr id="45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12065"/>
                          <a:chOff x="0" y="0"/>
                          <a:chExt cx="56488" cy="121"/>
                        </a:xfrm>
                      </wpg:grpSpPr>
                      <wps:wsp>
                        <wps:cNvPr id="46" name="Shape 32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488" cy="121"/>
                          </a:xfrm>
                          <a:custGeom>
                            <a:avLst/>
                            <a:gdLst>
                              <a:gd name="T0" fmla="*/ 0 w 5648833"/>
                              <a:gd name="T1" fmla="*/ 0 h 12192"/>
                              <a:gd name="T2" fmla="*/ 5648833 w 5648833"/>
                              <a:gd name="T3" fmla="*/ 0 h 12192"/>
                              <a:gd name="T4" fmla="*/ 5648833 w 5648833"/>
                              <a:gd name="T5" fmla="*/ 12192 h 12192"/>
                              <a:gd name="T6" fmla="*/ 0 w 5648833"/>
                              <a:gd name="T7" fmla="*/ 12192 h 12192"/>
                              <a:gd name="T8" fmla="*/ 0 w 5648833"/>
                              <a:gd name="T9" fmla="*/ 0 h 12192"/>
                              <a:gd name="T10" fmla="*/ 0 w 5648833"/>
                              <a:gd name="T11" fmla="*/ 0 h 12192"/>
                              <a:gd name="T12" fmla="*/ 5648833 w 5648833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35674" id="Grupo 45" o:spid="_x0000_s1026" style="width:444.8pt;height:.95pt;mso-position-horizontal-relative:char;mso-position-vertical-relative:line" coordsize="5648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">
                <v:shape id="Shape 3201" o:spid="_x0000_s1027" style="position:absolute;width:56488;height:121;visibility:visible;mso-wrap-style:square;v-text-anchor:top" coordsize="564883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" path="m,l5648833,r,12192l,12192,,e" fillcolor="#5b9bd5" stroked="f" strokeweight="0">
                  <v:stroke miterlimit="83231f" joinstyle="miter"/>
                  <v:path arrowok="t" o:connecttype="custom" o:connectlocs="0,0;56488,0;56488,121;0,121;0,0" o:connectangles="0,0,0,0,0" textboxrect="0,0,5648833,12192"/>
                </v:shape>
                <w10:anchorlock/>
              </v:group>
            </w:pict>
          </mc:Fallback>
        </mc:AlternateContent>
      </w:r>
      <w:bookmarkEnd w:id="0"/>
      <w:bookmarkEnd w:id="1"/>
    </w:p>
    <w:p w:rsidR="00DA4B68" w:rsidRDefault="00DA4B68" w:rsidP="00DA4B68">
      <w:pPr>
        <w:spacing w:after="364"/>
        <w:jc w:val="center"/>
        <w:rPr>
          <w:sz w:val="36"/>
          <w:szCs w:val="36"/>
        </w:rPr>
      </w:pPr>
    </w:p>
    <w:p w:rsidR="00DA4B68" w:rsidRDefault="00DA4B68" w:rsidP="00DA4B68">
      <w:pPr>
        <w:spacing w:after="203"/>
        <w:jc w:val="center"/>
        <w:rPr>
          <w:rFonts w:ascii="Bell MT" w:hAnsi="Bell MT"/>
          <w:b/>
          <w:color w:val="4472C4" w:themeColor="accent1"/>
          <w:sz w:val="40"/>
          <w:szCs w:val="40"/>
        </w:rPr>
      </w:pPr>
      <w:r w:rsidRPr="00F7696F">
        <w:rPr>
          <w:rFonts w:ascii="Bell MT" w:hAnsi="Bell MT"/>
          <w:b/>
          <w:color w:val="4472C4" w:themeColor="accent1"/>
          <w:sz w:val="40"/>
          <w:szCs w:val="40"/>
        </w:rPr>
        <w:t>Mendoza Cachú Aldo Edbal</w:t>
      </w:r>
    </w:p>
    <w:p w:rsidR="00DA4B68" w:rsidRDefault="00DA4B68" w:rsidP="00DA4B68">
      <w:pPr>
        <w:spacing w:after="203"/>
        <w:jc w:val="center"/>
        <w:rPr>
          <w:rFonts w:ascii="Bell MT" w:hAnsi="Bell MT"/>
          <w:b/>
          <w:color w:val="4472C4" w:themeColor="accent1"/>
          <w:sz w:val="40"/>
          <w:szCs w:val="40"/>
        </w:rPr>
      </w:pPr>
      <w:r>
        <w:rPr>
          <w:rFonts w:ascii="Bell MT" w:hAnsi="Bell MT"/>
          <w:b/>
          <w:color w:val="4472C4" w:themeColor="accent1"/>
          <w:sz w:val="40"/>
          <w:szCs w:val="40"/>
        </w:rPr>
        <w:t>Castillo Pacheco Jorge</w:t>
      </w:r>
    </w:p>
    <w:p w:rsidR="00DA4B68" w:rsidRPr="00DA4B68" w:rsidRDefault="00DA4B68" w:rsidP="00DA4B68">
      <w:pPr>
        <w:spacing w:after="203"/>
        <w:jc w:val="center"/>
        <w:rPr>
          <w:rFonts w:ascii="Bell MT" w:hAnsi="Bell MT"/>
          <w:b/>
          <w:color w:val="4472C4" w:themeColor="accent1"/>
          <w:sz w:val="40"/>
          <w:szCs w:val="40"/>
        </w:rPr>
      </w:pPr>
      <w:r>
        <w:rPr>
          <w:rFonts w:ascii="Bell MT" w:hAnsi="Bell MT"/>
          <w:b/>
          <w:color w:val="4472C4" w:themeColor="accent1"/>
          <w:sz w:val="40"/>
          <w:szCs w:val="40"/>
        </w:rPr>
        <w:t xml:space="preserve">García de Jesús Miguel Ángel </w:t>
      </w:r>
    </w:p>
    <w:p w:rsidR="00DA4B68" w:rsidRPr="007D4423" w:rsidRDefault="00DA4B68" w:rsidP="00DA4B68">
      <w:pPr>
        <w:spacing w:after="240"/>
        <w:ind w:left="86"/>
        <w:jc w:val="center"/>
        <w:rPr>
          <w:sz w:val="36"/>
          <w:szCs w:val="36"/>
        </w:rPr>
      </w:pPr>
    </w:p>
    <w:p w:rsidR="00DA4B68" w:rsidRPr="007D4423" w:rsidRDefault="00DA4B68" w:rsidP="00DA4B68">
      <w:pPr>
        <w:spacing w:after="242"/>
        <w:ind w:right="693"/>
        <w:jc w:val="center"/>
        <w:rPr>
          <w:sz w:val="36"/>
          <w:szCs w:val="36"/>
        </w:rPr>
      </w:pPr>
      <w:r w:rsidRPr="007D4423">
        <w:rPr>
          <w:sz w:val="36"/>
          <w:szCs w:val="36"/>
        </w:rPr>
        <w:t>Ingeniería en Tecnologías y Soluciones de Negocios</w:t>
      </w:r>
    </w:p>
    <w:p w:rsidR="00DA4B68" w:rsidRDefault="00DA4B68" w:rsidP="00DA4B68">
      <w:pPr>
        <w:ind w:right="5"/>
        <w:jc w:val="center"/>
        <w:rPr>
          <w:sz w:val="36"/>
          <w:szCs w:val="36"/>
        </w:rPr>
      </w:pPr>
      <w:r>
        <w:rPr>
          <w:sz w:val="36"/>
          <w:szCs w:val="36"/>
        </w:rPr>
        <w:t>Grupo: 8</w:t>
      </w:r>
      <w:r w:rsidRPr="007D4423">
        <w:rPr>
          <w:sz w:val="36"/>
          <w:szCs w:val="36"/>
        </w:rPr>
        <w:t>01</w:t>
      </w:r>
    </w:p>
    <w:p w:rsidR="00DA4B68" w:rsidRPr="00622F9B" w:rsidRDefault="00DA4B68" w:rsidP="00DA4B68">
      <w:pPr>
        <w:ind w:right="5"/>
        <w:jc w:val="center"/>
        <w:rPr>
          <w:sz w:val="36"/>
          <w:szCs w:val="36"/>
        </w:rPr>
      </w:pPr>
    </w:p>
    <w:p w:rsidR="00DA4B68" w:rsidRPr="00622F9B" w:rsidRDefault="00DA4B68" w:rsidP="00DA4B68">
      <w:pPr>
        <w:spacing w:after="254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Materia: Arquitectura de Sistemas </w:t>
      </w:r>
    </w:p>
    <w:p w:rsidR="00DA4B68" w:rsidRPr="00622F9B" w:rsidRDefault="00DA4B68" w:rsidP="00DA4B68">
      <w:pPr>
        <w:jc w:val="center"/>
        <w:rPr>
          <w:sz w:val="36"/>
          <w:szCs w:val="36"/>
        </w:rPr>
      </w:pPr>
    </w:p>
    <w:p w:rsidR="00DA4B68" w:rsidRPr="00622F9B" w:rsidRDefault="00DA4B68" w:rsidP="00DA4B68">
      <w:pPr>
        <w:jc w:val="center"/>
        <w:rPr>
          <w:sz w:val="36"/>
          <w:szCs w:val="36"/>
        </w:rPr>
      </w:pPr>
      <w:r>
        <w:rPr>
          <w:color w:val="000000"/>
          <w:sz w:val="36"/>
          <w:szCs w:val="36"/>
          <w:shd w:val="clear" w:color="auto" w:fill="FFFFFF"/>
        </w:rPr>
        <w:t xml:space="preserve">Maestro: </w:t>
      </w:r>
      <w:r w:rsidRPr="00B2538B">
        <w:rPr>
          <w:color w:val="000000"/>
          <w:sz w:val="36"/>
          <w:szCs w:val="36"/>
          <w:shd w:val="clear" w:color="auto" w:fill="FFFFFF"/>
        </w:rPr>
        <w:t>Rubén Miguel Rodríguez Rangél</w:t>
      </w:r>
    </w:p>
    <w:p w:rsidR="004E2D4D" w:rsidRDefault="004E2D4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A4B68" w:rsidRPr="00DA4B68" w:rsidRDefault="00DA4B68">
      <w:pPr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</w:pPr>
      <w:r w:rsidRPr="00DA4B68"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  <w:lastRenderedPageBreak/>
        <w:t xml:space="preserve">Requerimientos Funcionales </w:t>
      </w:r>
    </w:p>
    <w:p w:rsidR="004E2D4D" w:rsidRDefault="004E2D4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177"/>
        <w:gridCol w:w="2496"/>
        <w:gridCol w:w="4155"/>
      </w:tblGrid>
      <w:tr w:rsidR="004E2D4D" w:rsidTr="00DA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E2D4D" w:rsidRPr="004E2D4D" w:rsidRDefault="004E2D4D" w:rsidP="00DA4B6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E2D4D">
              <w:rPr>
                <w:rFonts w:ascii="Arial" w:hAnsi="Arial" w:cs="Arial"/>
                <w:sz w:val="28"/>
                <w:szCs w:val="28"/>
              </w:rPr>
              <w:t>No. Requerimiento</w:t>
            </w:r>
          </w:p>
        </w:tc>
        <w:tc>
          <w:tcPr>
            <w:tcW w:w="2496" w:type="dxa"/>
          </w:tcPr>
          <w:p w:rsidR="004E2D4D" w:rsidRPr="004E2D4D" w:rsidRDefault="004E2D4D" w:rsidP="00DA4B6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E2D4D">
              <w:rPr>
                <w:rFonts w:ascii="Arial" w:hAnsi="Arial" w:cs="Arial"/>
                <w:sz w:val="28"/>
                <w:szCs w:val="28"/>
              </w:rPr>
              <w:t>Requerimiento</w:t>
            </w:r>
          </w:p>
        </w:tc>
        <w:tc>
          <w:tcPr>
            <w:tcW w:w="4155" w:type="dxa"/>
          </w:tcPr>
          <w:p w:rsidR="004E2D4D" w:rsidRPr="004E2D4D" w:rsidRDefault="004E2D4D" w:rsidP="00DA4B6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E2D4D"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3B4133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2496" w:type="dxa"/>
          </w:tcPr>
          <w:p w:rsidR="003B4133" w:rsidRPr="00B46675" w:rsidRDefault="003B4133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El sistema tiene la opción de registro </w:t>
            </w:r>
          </w:p>
        </w:tc>
        <w:tc>
          <w:tcPr>
            <w:tcW w:w="4155" w:type="dxa"/>
          </w:tcPr>
          <w:p w:rsidR="003B4133" w:rsidRPr="00B46675" w:rsidRDefault="00DB2BB1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Los usuarios con rol “Administrador” podrán registrar</w:t>
            </w:r>
            <w:r>
              <w:rPr>
                <w:rFonts w:ascii="Arial" w:hAnsi="Arial" w:cs="Arial"/>
                <w:sz w:val="24"/>
                <w:szCs w:val="24"/>
              </w:rPr>
              <w:t>se y poder crear</w:t>
            </w:r>
            <w:r w:rsidRPr="00B46675">
              <w:rPr>
                <w:rFonts w:ascii="Arial" w:hAnsi="Arial" w:cs="Arial"/>
                <w:sz w:val="24"/>
                <w:szCs w:val="24"/>
              </w:rPr>
              <w:t xml:space="preserve"> nuevos usuarios en el sistema.</w:t>
            </w:r>
          </w:p>
        </w:tc>
      </w:tr>
      <w:tr w:rsidR="003B4133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2496" w:type="dxa"/>
          </w:tcPr>
          <w:p w:rsidR="003B4133" w:rsidRPr="00B46675" w:rsidRDefault="003B413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Registrar y eliminar usuarios</w:t>
            </w:r>
          </w:p>
        </w:tc>
        <w:tc>
          <w:tcPr>
            <w:tcW w:w="4155" w:type="dxa"/>
          </w:tcPr>
          <w:p w:rsidR="003B4133" w:rsidRPr="00B46675" w:rsidRDefault="003B413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Los usuarios con rol “Administrador” podrán registrar y eliminar nuevos usuarios en el sistema.</w:t>
            </w:r>
          </w:p>
        </w:tc>
      </w:tr>
      <w:tr w:rsidR="003B4133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2496" w:type="dxa"/>
          </w:tcPr>
          <w:p w:rsidR="003B4133" w:rsidRPr="00B46675" w:rsidRDefault="003B4133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El sistema tiene la opción de búsqueda de artistas, música y disco</w:t>
            </w:r>
          </w:p>
        </w:tc>
        <w:tc>
          <w:tcPr>
            <w:tcW w:w="4155" w:type="dxa"/>
          </w:tcPr>
          <w:p w:rsidR="003B4133" w:rsidRPr="00B46675" w:rsidRDefault="003B4133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El sistema debe de proveer una interfaz para la búsqueda de árticas, canciones o álbumes donde se </w:t>
            </w:r>
            <w:r w:rsidR="00B46675" w:rsidRPr="00B46675">
              <w:rPr>
                <w:rFonts w:ascii="Arial" w:hAnsi="Arial" w:cs="Arial"/>
                <w:sz w:val="24"/>
                <w:szCs w:val="24"/>
              </w:rPr>
              <w:t>mostrarán</w:t>
            </w:r>
            <w:r w:rsidRPr="00B46675">
              <w:rPr>
                <w:rFonts w:ascii="Arial" w:hAnsi="Arial" w:cs="Arial"/>
                <w:sz w:val="24"/>
                <w:szCs w:val="24"/>
              </w:rPr>
              <w:t xml:space="preserve"> en la interfaz. </w:t>
            </w:r>
          </w:p>
        </w:tc>
      </w:tr>
      <w:tr w:rsidR="003B4133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2496" w:type="dxa"/>
          </w:tcPr>
          <w:p w:rsidR="003B4133" w:rsidRPr="00B46675" w:rsidRDefault="003B413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Buscar artista, música y disco </w:t>
            </w:r>
          </w:p>
        </w:tc>
        <w:tc>
          <w:tcPr>
            <w:tcW w:w="4155" w:type="dxa"/>
          </w:tcPr>
          <w:p w:rsidR="003B4133" w:rsidRPr="00B46675" w:rsidRDefault="003B413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Todo tipo de usuario (tanto registrados en el sistema, como los usuarios anónimos) podrán buscar artistas y visualizarlos, álbumes y visualizarlos por pantalla junto con sus canciones.</w:t>
            </w:r>
          </w:p>
        </w:tc>
      </w:tr>
      <w:tr w:rsidR="003B4133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2496" w:type="dxa"/>
          </w:tcPr>
          <w:p w:rsidR="003B4133" w:rsidRPr="00B46675" w:rsidRDefault="00B46675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El sistema tiene la opción de añadir artistas, temas y música favorita </w:t>
            </w:r>
          </w:p>
        </w:tc>
        <w:tc>
          <w:tcPr>
            <w:tcW w:w="4155" w:type="dxa"/>
          </w:tcPr>
          <w:p w:rsidR="003B4133" w:rsidRPr="00B46675" w:rsidRDefault="00B46675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El sistema debe proveer una opción para que el usuario pueda guardar una canción, artista y/o álbum a su lista de favoritos. </w:t>
            </w:r>
          </w:p>
        </w:tc>
      </w:tr>
      <w:tr w:rsidR="003B4133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2496" w:type="dxa"/>
          </w:tcPr>
          <w:p w:rsidR="003B4133" w:rsidRPr="00B46675" w:rsidRDefault="003B413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Añadir artista favorito</w:t>
            </w:r>
          </w:p>
        </w:tc>
        <w:tc>
          <w:tcPr>
            <w:tcW w:w="4155" w:type="dxa"/>
          </w:tcPr>
          <w:p w:rsidR="003B4133" w:rsidRPr="00B46675" w:rsidRDefault="003B413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Sólo los usuarios registrados en el sistema (tanto si son con el perfil “Administrador” como si son de perfil “Usuario”) podrán añadir artistas a su lista de artistas favoritos.</w:t>
            </w:r>
          </w:p>
        </w:tc>
      </w:tr>
      <w:tr w:rsidR="003B4133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2496" w:type="dxa"/>
          </w:tcPr>
          <w:p w:rsidR="003B4133" w:rsidRPr="00B46675" w:rsidRDefault="00B46675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Añadir tema favorito</w:t>
            </w:r>
          </w:p>
        </w:tc>
        <w:tc>
          <w:tcPr>
            <w:tcW w:w="4155" w:type="dxa"/>
          </w:tcPr>
          <w:p w:rsidR="003B4133" w:rsidRPr="00B46675" w:rsidRDefault="00B46675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Sólo los usuarios registrados en el sistema (tanto si son con el perfil “Administrador” como si son de perfil “Usuario”) podrán añadir temas a su lista de temas favoritos.</w:t>
            </w:r>
          </w:p>
        </w:tc>
      </w:tr>
      <w:tr w:rsidR="003B4133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2496" w:type="dxa"/>
          </w:tcPr>
          <w:p w:rsidR="003B4133" w:rsidRPr="00B46675" w:rsidRDefault="00B46675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Añadir álbum favorito</w:t>
            </w:r>
          </w:p>
        </w:tc>
        <w:tc>
          <w:tcPr>
            <w:tcW w:w="4155" w:type="dxa"/>
          </w:tcPr>
          <w:p w:rsidR="003B4133" w:rsidRPr="00B46675" w:rsidRDefault="00B46675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>Sólo los usuarios registrados en el sistema (tanto si son con el perfil “Administrador” como si son de perfil “Usuario”) podrán añadir álbumes a su lista de álbumes favoritos.</w:t>
            </w:r>
          </w:p>
        </w:tc>
      </w:tr>
      <w:tr w:rsidR="003B4133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2496" w:type="dxa"/>
          </w:tcPr>
          <w:p w:rsidR="003B4133" w:rsidRPr="00B46675" w:rsidRDefault="00B46675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El sistema puede Mostrar artistas favoritos, </w:t>
            </w:r>
            <w:r w:rsidR="00A521D5" w:rsidRPr="00B46675">
              <w:rPr>
                <w:rFonts w:ascii="Arial" w:hAnsi="Arial" w:cs="Arial"/>
                <w:sz w:val="24"/>
                <w:szCs w:val="24"/>
              </w:rPr>
              <w:t>álbu</w:t>
            </w:r>
            <w:r w:rsidR="00A521D5">
              <w:rPr>
                <w:rFonts w:ascii="Arial" w:hAnsi="Arial" w:cs="Arial"/>
                <w:sz w:val="24"/>
                <w:szCs w:val="24"/>
              </w:rPr>
              <w:t xml:space="preserve">mes </w:t>
            </w:r>
            <w:r w:rsidR="00A521D5" w:rsidRPr="00B46675">
              <w:rPr>
                <w:rFonts w:ascii="Arial" w:hAnsi="Arial" w:cs="Arial"/>
                <w:sz w:val="24"/>
                <w:szCs w:val="24"/>
              </w:rPr>
              <w:t>favoritos</w:t>
            </w:r>
            <w:r w:rsidRPr="00B46675">
              <w:rPr>
                <w:rFonts w:ascii="Arial" w:hAnsi="Arial" w:cs="Arial"/>
                <w:sz w:val="24"/>
                <w:szCs w:val="24"/>
              </w:rPr>
              <w:t xml:space="preserve"> y canciones favoritas </w:t>
            </w:r>
          </w:p>
        </w:tc>
        <w:tc>
          <w:tcPr>
            <w:tcW w:w="4155" w:type="dxa"/>
          </w:tcPr>
          <w:p w:rsidR="003B4133" w:rsidRPr="00B46675" w:rsidRDefault="00B46675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6675">
              <w:rPr>
                <w:rFonts w:ascii="Arial" w:hAnsi="Arial" w:cs="Arial"/>
                <w:sz w:val="24"/>
                <w:szCs w:val="24"/>
              </w:rPr>
              <w:t xml:space="preserve">La interfaz del sistema tiene la opción de visualizar los artistas favoritos, las canciones guardar y los álbumes favoritos </w:t>
            </w:r>
          </w:p>
        </w:tc>
      </w:tr>
      <w:tr w:rsidR="003B4133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3B4133" w:rsidRDefault="003B4133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2496" w:type="dxa"/>
          </w:tcPr>
          <w:p w:rsidR="003B4133" w:rsidRPr="00DD68E6" w:rsidRDefault="00DD68E6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>Gratis en móvil</w:t>
            </w:r>
            <w:r w:rsidRPr="00DD68E6">
              <w:rPr>
                <w:rFonts w:ascii="Arial" w:hAnsi="Arial" w:cs="Arial"/>
                <w:sz w:val="24"/>
                <w:szCs w:val="24"/>
              </w:rPr>
              <w:br/>
              <w:t>Escucha a cualquier artista, álbum o playlist en modo aleatorio</w:t>
            </w:r>
          </w:p>
        </w:tc>
        <w:tc>
          <w:tcPr>
            <w:tcW w:w="4155" w:type="dxa"/>
          </w:tcPr>
          <w:p w:rsidR="003B4133" w:rsidRPr="00DD68E6" w:rsidRDefault="00DD68E6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 xml:space="preserve">El sistema puede reproducir de forma aleatoria la música en dispositivos móviles. </w:t>
            </w:r>
          </w:p>
        </w:tc>
      </w:tr>
      <w:tr w:rsidR="00DD68E6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RF011</w:t>
            </w:r>
          </w:p>
        </w:tc>
        <w:tc>
          <w:tcPr>
            <w:tcW w:w="2496" w:type="dxa"/>
          </w:tcPr>
          <w:p w:rsidR="00DD68E6" w:rsidRPr="00DD68E6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>Gratis en Tablet</w:t>
            </w:r>
            <w:r w:rsidRPr="00DD68E6">
              <w:rPr>
                <w:rFonts w:ascii="Arial" w:hAnsi="Arial" w:cs="Arial"/>
                <w:sz w:val="24"/>
                <w:szCs w:val="24"/>
              </w:rPr>
              <w:br/>
              <w:t>• Escucha la canción que quieras cuando quieras</w:t>
            </w:r>
          </w:p>
        </w:tc>
        <w:tc>
          <w:tcPr>
            <w:tcW w:w="4155" w:type="dxa"/>
          </w:tcPr>
          <w:p w:rsidR="00DD68E6" w:rsidRPr="00DD68E6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>El sistema puede reproducir de forma cualquiera la música en Tablet.</w:t>
            </w:r>
          </w:p>
        </w:tc>
      </w:tr>
      <w:tr w:rsidR="00DD68E6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RF012</w:t>
            </w:r>
          </w:p>
        </w:tc>
        <w:tc>
          <w:tcPr>
            <w:tcW w:w="2496" w:type="dxa"/>
          </w:tcPr>
          <w:p w:rsidR="00DD68E6" w:rsidRPr="00DD68E6" w:rsidRDefault="00DD68E6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>Funciones Spotify Premium</w:t>
            </w:r>
            <w:r w:rsidRPr="00DD68E6">
              <w:rPr>
                <w:rFonts w:ascii="Arial" w:hAnsi="Arial" w:cs="Arial"/>
                <w:sz w:val="24"/>
                <w:szCs w:val="24"/>
              </w:rPr>
              <w:br/>
              <w:t xml:space="preserve">• Escucha la canción que quieras cuando quieras y en el dispositivo que </w:t>
            </w:r>
            <w:r w:rsidRPr="00DD68E6">
              <w:rPr>
                <w:rFonts w:ascii="Arial" w:hAnsi="Arial" w:cs="Arial"/>
                <w:sz w:val="24"/>
                <w:szCs w:val="24"/>
              </w:rPr>
              <w:lastRenderedPageBreak/>
              <w:t>quieras: ordenador, Tablet o móvil.</w:t>
            </w:r>
          </w:p>
        </w:tc>
        <w:tc>
          <w:tcPr>
            <w:tcW w:w="4155" w:type="dxa"/>
          </w:tcPr>
          <w:p w:rsidR="00DD68E6" w:rsidRPr="00DD68E6" w:rsidRDefault="00DD68E6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lastRenderedPageBreak/>
              <w:t>El sistema puede reproducir de forma cualquiera la música en, dispositivos móviles y</w:t>
            </w:r>
            <w:r w:rsidR="00441EA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68E6">
              <w:rPr>
                <w:rFonts w:ascii="Arial" w:hAnsi="Arial" w:cs="Arial"/>
                <w:sz w:val="24"/>
                <w:szCs w:val="24"/>
              </w:rPr>
              <w:t>Tablet.</w:t>
            </w:r>
          </w:p>
        </w:tc>
      </w:tr>
      <w:tr w:rsidR="00DD68E6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RF013</w:t>
            </w:r>
          </w:p>
        </w:tc>
        <w:tc>
          <w:tcPr>
            <w:tcW w:w="2496" w:type="dxa"/>
          </w:tcPr>
          <w:p w:rsidR="00DD68E6" w:rsidRPr="00DD68E6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>Funciones Spotify Premium</w:t>
            </w:r>
          </w:p>
          <w:p w:rsidR="00DD68E6" w:rsidRPr="00DD68E6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>Sin anuncios; solo música sin interrupciones.</w:t>
            </w:r>
          </w:p>
        </w:tc>
        <w:tc>
          <w:tcPr>
            <w:tcW w:w="4155" w:type="dxa"/>
          </w:tcPr>
          <w:p w:rsidR="00DD68E6" w:rsidRPr="00DD68E6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D68E6">
              <w:rPr>
                <w:rFonts w:ascii="Arial" w:hAnsi="Arial" w:cs="Arial"/>
                <w:sz w:val="24"/>
                <w:szCs w:val="24"/>
              </w:rPr>
              <w:t xml:space="preserve">El sistema reproducirá la música continua sin ningún tipo de espacio publicitario. </w:t>
            </w:r>
          </w:p>
        </w:tc>
      </w:tr>
    </w:tbl>
    <w:p w:rsidR="004E2D4D" w:rsidRDefault="004E2D4D" w:rsidP="00DA4B68">
      <w:p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A4B68" w:rsidRPr="00DA4B68" w:rsidRDefault="006939D2" w:rsidP="00DA4B68">
      <w:pPr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DA4B68" w:rsidRPr="00DA4B68"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  <w:t xml:space="preserve">Requerimientos </w:t>
      </w:r>
      <w:r w:rsidR="00DA4B68"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  <w:t xml:space="preserve">no </w:t>
      </w:r>
      <w:r w:rsidR="00DA4B68" w:rsidRPr="00DA4B68">
        <w:rPr>
          <w:rFonts w:ascii="Arial" w:hAnsi="Arial" w:cs="Arial"/>
          <w:b/>
          <w:color w:val="00B050"/>
          <w:sz w:val="44"/>
          <w:szCs w:val="44"/>
          <w:shd w:val="clear" w:color="auto" w:fill="FFFFFF"/>
        </w:rPr>
        <w:t xml:space="preserve">Funcionales </w:t>
      </w:r>
    </w:p>
    <w:p w:rsidR="00DD68E6" w:rsidRDefault="006939D2" w:rsidP="00DA4B68">
      <w:pPr>
        <w:spacing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177"/>
        <w:gridCol w:w="2496"/>
        <w:gridCol w:w="4155"/>
      </w:tblGrid>
      <w:tr w:rsidR="00DA4B68" w:rsidTr="00DA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Pr="004E2D4D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E2D4D">
              <w:rPr>
                <w:rFonts w:ascii="Arial" w:hAnsi="Arial" w:cs="Arial"/>
                <w:sz w:val="28"/>
                <w:szCs w:val="28"/>
              </w:rPr>
              <w:t>No. Requerimiento</w:t>
            </w:r>
          </w:p>
        </w:tc>
        <w:tc>
          <w:tcPr>
            <w:tcW w:w="2496" w:type="dxa"/>
          </w:tcPr>
          <w:p w:rsidR="00DD68E6" w:rsidRPr="004E2D4D" w:rsidRDefault="00DD68E6" w:rsidP="00DA4B6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E2D4D">
              <w:rPr>
                <w:rFonts w:ascii="Arial" w:hAnsi="Arial" w:cs="Arial"/>
                <w:sz w:val="28"/>
                <w:szCs w:val="28"/>
              </w:rPr>
              <w:t>Requerimiento</w:t>
            </w:r>
          </w:p>
        </w:tc>
        <w:tc>
          <w:tcPr>
            <w:tcW w:w="4155" w:type="dxa"/>
          </w:tcPr>
          <w:p w:rsidR="00DD68E6" w:rsidRPr="004E2D4D" w:rsidRDefault="00DD68E6" w:rsidP="00DA4B6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E2D4D"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DA4B68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2496" w:type="dxa"/>
          </w:tcPr>
          <w:p w:rsidR="00DD68E6" w:rsidRPr="00DA4B68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El programa es para dispositivos Android. IOS, PC, Consolas, Smart TV.</w:t>
            </w:r>
          </w:p>
        </w:tc>
        <w:tc>
          <w:tcPr>
            <w:tcW w:w="4155" w:type="dxa"/>
          </w:tcPr>
          <w:p w:rsidR="00DD68E6" w:rsidRPr="00DA4B68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Debe poder instalarse en dispositivos IOS y Android, consolas, PC, Smart TV.  </w:t>
            </w:r>
          </w:p>
        </w:tc>
      </w:tr>
      <w:tr w:rsidR="00DD68E6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2496" w:type="dxa"/>
          </w:tcPr>
          <w:p w:rsidR="00DD68E6" w:rsidRPr="00DA4B68" w:rsidRDefault="00DD68E6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El sistema requiere de internet para visualizar o descargar.</w:t>
            </w:r>
          </w:p>
        </w:tc>
        <w:tc>
          <w:tcPr>
            <w:tcW w:w="4155" w:type="dxa"/>
          </w:tcPr>
          <w:p w:rsidR="00DD68E6" w:rsidRPr="00DA4B68" w:rsidRDefault="00DD68E6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El dispositivo en el cual se quiera instalar el programa requiere de conexión a internet.</w:t>
            </w:r>
          </w:p>
        </w:tc>
      </w:tr>
      <w:tr w:rsidR="00DA4B68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2496" w:type="dxa"/>
          </w:tcPr>
          <w:p w:rsidR="00DD68E6" w:rsidRPr="00DA4B68" w:rsidRDefault="000F3DD3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El usuario requiere llenar la información para registro.</w:t>
            </w:r>
          </w:p>
        </w:tc>
        <w:tc>
          <w:tcPr>
            <w:tcW w:w="4155" w:type="dxa"/>
          </w:tcPr>
          <w:p w:rsidR="00DD68E6" w:rsidRPr="00DA4B68" w:rsidRDefault="000F3DD3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Los usuarios con rol “Administrador” debe llenar la información requerida para crear un usuario (nombre, correo, número etc.).</w:t>
            </w:r>
          </w:p>
        </w:tc>
      </w:tr>
      <w:tr w:rsidR="00DD68E6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2496" w:type="dxa"/>
          </w:tcPr>
          <w:p w:rsidR="00DD68E6" w:rsidRPr="00DA4B68" w:rsidRDefault="000F3DD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El usuario requiere una tarjeta para generar su </w:t>
            </w:r>
            <w:r w:rsidRPr="00DA4B68">
              <w:rPr>
                <w:rFonts w:ascii="Arial" w:hAnsi="Arial" w:cs="Arial"/>
                <w:sz w:val="24"/>
                <w:szCs w:val="24"/>
              </w:rPr>
              <w:lastRenderedPageBreak/>
              <w:t>membresía Premium.</w:t>
            </w:r>
          </w:p>
        </w:tc>
        <w:tc>
          <w:tcPr>
            <w:tcW w:w="4155" w:type="dxa"/>
          </w:tcPr>
          <w:p w:rsidR="00DD68E6" w:rsidRPr="00DA4B68" w:rsidRDefault="000F3DD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lastRenderedPageBreak/>
              <w:t>Los usuarios con rol “Administrador” debe llenar la información de pago requerida para crear una cuenta premium.</w:t>
            </w:r>
          </w:p>
        </w:tc>
      </w:tr>
      <w:tr w:rsidR="00DA4B68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2496" w:type="dxa"/>
          </w:tcPr>
          <w:p w:rsidR="00DD68E6" w:rsidRPr="00DA4B68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0F3DD3" w:rsidRPr="00DA4B68">
              <w:rPr>
                <w:rFonts w:ascii="Arial" w:hAnsi="Arial" w:cs="Arial"/>
                <w:sz w:val="24"/>
                <w:szCs w:val="24"/>
              </w:rPr>
              <w:t xml:space="preserve">requiere de conexión a internet para reproducir música en la versión gratuita. </w:t>
            </w:r>
            <w:r w:rsidRPr="00DA4B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55" w:type="dxa"/>
          </w:tcPr>
          <w:p w:rsidR="000F3DD3" w:rsidRPr="00DA4B68" w:rsidRDefault="00DD68E6" w:rsidP="00DA4B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F3DD3" w:rsidRPr="00DA4B68">
              <w:rPr>
                <w:rFonts w:ascii="Arial" w:hAnsi="Arial" w:cs="Arial"/>
                <w:sz w:val="24"/>
                <w:szCs w:val="24"/>
              </w:rPr>
              <w:t xml:space="preserve">dispositivo con el programa requiere tener conexión a internet para poder escuchar música en la versión Free. </w:t>
            </w:r>
          </w:p>
        </w:tc>
      </w:tr>
      <w:tr w:rsidR="00DD68E6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r>
              <w:rPr>
                <w:rFonts w:ascii="Arial" w:hAnsi="Arial" w:cs="Arial"/>
                <w:sz w:val="24"/>
                <w:szCs w:val="24"/>
              </w:rPr>
              <w:t>RNF006</w:t>
            </w:r>
            <w:bookmarkEnd w:id="2"/>
          </w:p>
        </w:tc>
        <w:tc>
          <w:tcPr>
            <w:tcW w:w="2496" w:type="dxa"/>
          </w:tcPr>
          <w:p w:rsidR="00DD68E6" w:rsidRPr="00DA4B68" w:rsidRDefault="000F3DD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El sistema requiere de conexión a internet para descargar música en la versión Premium.  </w:t>
            </w:r>
          </w:p>
        </w:tc>
        <w:tc>
          <w:tcPr>
            <w:tcW w:w="4155" w:type="dxa"/>
          </w:tcPr>
          <w:p w:rsidR="00DD68E6" w:rsidRPr="00DA4B68" w:rsidRDefault="000F3DD3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El dispositivo con el programa requiere tener conexión a internet para poder descargar música en la versión Premium.</w:t>
            </w:r>
          </w:p>
        </w:tc>
      </w:tr>
      <w:tr w:rsidR="00DA4B68" w:rsidTr="00DA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D68E6" w:rsidRDefault="00DD68E6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2496" w:type="dxa"/>
          </w:tcPr>
          <w:p w:rsidR="00DD68E6" w:rsidRPr="00A521D5" w:rsidRDefault="000F3DD3" w:rsidP="00A52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521D5">
              <w:rPr>
                <w:rFonts w:ascii="Arial" w:hAnsi="Arial" w:cs="Arial"/>
                <w:sz w:val="24"/>
                <w:szCs w:val="24"/>
              </w:rPr>
              <w:t>Acceso desde un cliente móvil</w:t>
            </w:r>
          </w:p>
        </w:tc>
        <w:tc>
          <w:tcPr>
            <w:tcW w:w="4155" w:type="dxa"/>
          </w:tcPr>
          <w:p w:rsidR="00DD68E6" w:rsidRPr="00DA4B68" w:rsidRDefault="000F3DD3" w:rsidP="00DA4B68">
            <w:pPr>
              <w:tabs>
                <w:tab w:val="left" w:pos="1621"/>
              </w:tabs>
              <w:spacing w:before="34" w:line="360" w:lineRule="auto"/>
              <w:ind w:right="6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La aplicación web debe ser poder accesible desde clientes móviles, ajustándose </w:t>
            </w:r>
            <w:r w:rsidRPr="00DA4B68">
              <w:rPr>
                <w:rFonts w:ascii="Arial" w:hAnsi="Arial" w:cs="Arial"/>
                <w:spacing w:val="2"/>
                <w:sz w:val="24"/>
                <w:szCs w:val="24"/>
              </w:rPr>
              <w:t xml:space="preserve">la </w:t>
            </w:r>
            <w:r w:rsidRPr="00DA4B68">
              <w:rPr>
                <w:rFonts w:ascii="Arial" w:hAnsi="Arial" w:cs="Arial"/>
                <w:sz w:val="24"/>
                <w:szCs w:val="24"/>
              </w:rPr>
              <w:t xml:space="preserve">visualización a </w:t>
            </w:r>
            <w:r w:rsidRPr="00DA4B68">
              <w:rPr>
                <w:rFonts w:ascii="Arial" w:hAnsi="Arial" w:cs="Arial"/>
                <w:spacing w:val="2"/>
                <w:sz w:val="24"/>
                <w:szCs w:val="24"/>
              </w:rPr>
              <w:t xml:space="preserve">la </w:t>
            </w:r>
            <w:r w:rsidRPr="00DA4B68">
              <w:rPr>
                <w:rFonts w:ascii="Arial" w:hAnsi="Arial" w:cs="Arial"/>
                <w:sz w:val="24"/>
                <w:szCs w:val="24"/>
              </w:rPr>
              <w:t>resolución del</w:t>
            </w:r>
            <w:r w:rsidRPr="00DA4B6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DA4B68">
              <w:rPr>
                <w:rFonts w:ascii="Arial" w:hAnsi="Arial" w:cs="Arial"/>
                <w:sz w:val="24"/>
                <w:szCs w:val="24"/>
              </w:rPr>
              <w:t>dispositivo.</w:t>
            </w:r>
          </w:p>
        </w:tc>
      </w:tr>
      <w:tr w:rsidR="00DA4B68" w:rsidTr="00DA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DA4B68" w:rsidRDefault="00DA4B68" w:rsidP="00DA4B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RNF008</w:t>
            </w:r>
          </w:p>
        </w:tc>
        <w:tc>
          <w:tcPr>
            <w:tcW w:w="2496" w:type="dxa"/>
          </w:tcPr>
          <w:p w:rsidR="00DA4B68" w:rsidRPr="00DA4B68" w:rsidRDefault="00DA4B68" w:rsidP="00DA4B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>El sistema debe ser amigable para los usuarios.</w:t>
            </w:r>
          </w:p>
        </w:tc>
        <w:tc>
          <w:tcPr>
            <w:tcW w:w="4155" w:type="dxa"/>
          </w:tcPr>
          <w:p w:rsidR="00DA4B68" w:rsidRPr="00DA4B68" w:rsidRDefault="00DA4B68" w:rsidP="00DA4B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4B68">
              <w:rPr>
                <w:rFonts w:ascii="Arial" w:hAnsi="Arial" w:cs="Arial"/>
                <w:sz w:val="24"/>
                <w:szCs w:val="24"/>
              </w:rPr>
              <w:t xml:space="preserve">La interfaz del programa tiene las características necesarias para que los usuarios les resulte fácil el uso de la aplicación. </w:t>
            </w:r>
          </w:p>
        </w:tc>
      </w:tr>
    </w:tbl>
    <w:p w:rsidR="004E2D4D" w:rsidRPr="004E2D4D" w:rsidRDefault="004E2D4D" w:rsidP="00DA4B68">
      <w:pPr>
        <w:spacing w:line="360" w:lineRule="auto"/>
      </w:pPr>
      <w:r w:rsidRPr="004E2D4D">
        <w:t xml:space="preserve">: </w:t>
      </w:r>
    </w:p>
    <w:p w:rsidR="006939D2" w:rsidRPr="004E2D4D" w:rsidRDefault="006939D2" w:rsidP="00DA4B68">
      <w:pPr>
        <w:spacing w:line="360" w:lineRule="auto"/>
      </w:pPr>
    </w:p>
    <w:p w:rsidR="006939D2" w:rsidRDefault="006939D2" w:rsidP="006939D2">
      <w:pPr>
        <w:pStyle w:val="Textoindependiente"/>
        <w:spacing w:before="10"/>
        <w:rPr>
          <w:sz w:val="17"/>
        </w:rPr>
      </w:pPr>
    </w:p>
    <w:p w:rsidR="006939D2" w:rsidRPr="006939D2" w:rsidRDefault="006939D2">
      <w:pPr>
        <w:rPr>
          <w:lang w:val="es-ES"/>
        </w:rPr>
      </w:pPr>
    </w:p>
    <w:sectPr w:rsidR="006939D2" w:rsidRPr="006939D2">
      <w:headerReference w:type="even" r:id="rId9"/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9E5" w:rsidRDefault="00AC39E5" w:rsidP="006939D2">
      <w:pPr>
        <w:spacing w:after="0" w:line="240" w:lineRule="auto"/>
      </w:pPr>
      <w:r>
        <w:separator/>
      </w:r>
    </w:p>
  </w:endnote>
  <w:endnote w:type="continuationSeparator" w:id="0">
    <w:p w:rsidR="00AC39E5" w:rsidRDefault="00AC39E5" w:rsidP="0069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9E5" w:rsidRDefault="00AC39E5" w:rsidP="006939D2">
      <w:pPr>
        <w:spacing w:after="0" w:line="240" w:lineRule="auto"/>
      </w:pPr>
      <w:r>
        <w:separator/>
      </w:r>
    </w:p>
  </w:footnote>
  <w:footnote w:type="continuationSeparator" w:id="0">
    <w:p w:rsidR="00AC39E5" w:rsidRDefault="00AC39E5" w:rsidP="0069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9D2" w:rsidRDefault="00DA4B68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4612005</wp:posOffset>
              </wp:positionH>
              <wp:positionV relativeFrom="page">
                <wp:posOffset>572770</wp:posOffset>
              </wp:positionV>
              <wp:extent cx="1881505" cy="188595"/>
              <wp:effectExtent l="1905" t="1270" r="2540" b="63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150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39D2" w:rsidRDefault="006939D2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3"/>
                            </w:rPr>
                            <w:t>Gestión de Favoritos de Spotify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63.15pt;margin-top:45.1pt;width:148.15pt;height:14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" filled="f" stroked="f">
              <v:textbox inset="0,0,0,0">
                <w:txbxContent>
                  <w:p w:rsidR="006939D2" w:rsidRDefault="006939D2">
                    <w:pPr>
                      <w:spacing w:before="12"/>
                      <w:ind w:left="20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sz w:val="23"/>
                      </w:rPr>
                      <w:t>Gestión de Favoritos de Spotify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B68" w:rsidRDefault="00DA4B68" w:rsidP="00DA4B68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4A045F" id="Rectángulo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" fillcolor="white [3201]" strokecolor="#ed7d31 [3205]" strokeweight="1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Spotify</w:t>
    </w:r>
  </w:p>
  <w:p w:rsidR="006939D2" w:rsidRDefault="006939D2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45A83"/>
    <w:multiLevelType w:val="multilevel"/>
    <w:tmpl w:val="98C672E2"/>
    <w:lvl w:ilvl="0">
      <w:start w:val="4"/>
      <w:numFmt w:val="decimal"/>
      <w:lvlText w:val="%1"/>
      <w:lvlJc w:val="left"/>
      <w:pPr>
        <w:ind w:left="1488" w:hanging="1081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488" w:hanging="1081"/>
        <w:jc w:val="left"/>
      </w:pPr>
      <w:rPr>
        <w:rFonts w:hint="default"/>
        <w:lang w:val="es-ES" w:eastAsia="es-ES" w:bidi="es-ES"/>
      </w:rPr>
    </w:lvl>
    <w:lvl w:ilvl="2">
      <w:start w:val="2"/>
      <w:numFmt w:val="decimal"/>
      <w:lvlText w:val="%1.%2.%3"/>
      <w:lvlJc w:val="left"/>
      <w:pPr>
        <w:ind w:left="1488" w:hanging="1081"/>
        <w:jc w:val="left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1488" w:hanging="1081"/>
        <w:jc w:val="left"/>
      </w:pPr>
      <w:rPr>
        <w:rFonts w:ascii="Arial" w:eastAsia="Arial" w:hAnsi="Arial" w:cs="Arial" w:hint="default"/>
        <w:b/>
        <w:bCs/>
        <w:color w:val="000080"/>
        <w:spacing w:val="-3"/>
        <w:w w:val="99"/>
        <w:sz w:val="24"/>
        <w:szCs w:val="24"/>
        <w:lang w:val="es-ES" w:eastAsia="es-ES" w:bidi="es-ES"/>
      </w:rPr>
    </w:lvl>
    <w:lvl w:ilvl="4">
      <w:numFmt w:val="bullet"/>
      <w:lvlText w:val="o"/>
      <w:lvlJc w:val="left"/>
      <w:pPr>
        <w:ind w:left="1621" w:hanging="360"/>
      </w:pPr>
      <w:rPr>
        <w:rFonts w:ascii="Courier New" w:eastAsia="Courier New" w:hAnsi="Courier New" w:cs="Courier New" w:hint="default"/>
        <w:spacing w:val="-6"/>
        <w:w w:val="99"/>
        <w:sz w:val="20"/>
        <w:szCs w:val="20"/>
        <w:lang w:val="es-ES" w:eastAsia="es-ES" w:bidi="es-ES"/>
      </w:rPr>
    </w:lvl>
    <w:lvl w:ilvl="5">
      <w:numFmt w:val="bullet"/>
      <w:lvlText w:val="•"/>
      <w:lvlJc w:val="left"/>
      <w:pPr>
        <w:ind w:left="4981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2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6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503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D2"/>
    <w:rsid w:val="00031FC4"/>
    <w:rsid w:val="000F3DD3"/>
    <w:rsid w:val="00141CCA"/>
    <w:rsid w:val="003B4133"/>
    <w:rsid w:val="00441EA1"/>
    <w:rsid w:val="004E2D4D"/>
    <w:rsid w:val="006939D2"/>
    <w:rsid w:val="00A521D5"/>
    <w:rsid w:val="00A83949"/>
    <w:rsid w:val="00A96CED"/>
    <w:rsid w:val="00AC39E5"/>
    <w:rsid w:val="00B46675"/>
    <w:rsid w:val="00DA4B68"/>
    <w:rsid w:val="00DB2BB1"/>
    <w:rsid w:val="00D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B1CF4-4059-437B-80ED-FC169A6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A4B68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DA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9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9D2"/>
  </w:style>
  <w:style w:type="paragraph" w:styleId="Piedepgina">
    <w:name w:val="footer"/>
    <w:basedOn w:val="Normal"/>
    <w:link w:val="PiedepginaCar"/>
    <w:uiPriority w:val="99"/>
    <w:unhideWhenUsed/>
    <w:rsid w:val="006939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9D2"/>
  </w:style>
  <w:style w:type="paragraph" w:styleId="Textoindependiente">
    <w:name w:val="Body Text"/>
    <w:basedOn w:val="Normal"/>
    <w:link w:val="TextoindependienteCar"/>
    <w:uiPriority w:val="1"/>
    <w:qFormat/>
    <w:rsid w:val="006939D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39D2"/>
    <w:rPr>
      <w:rFonts w:ascii="Verdana" w:eastAsia="Verdana" w:hAnsi="Verdana" w:cs="Verdana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939D2"/>
    <w:pPr>
      <w:widowControl w:val="0"/>
      <w:autoSpaceDE w:val="0"/>
      <w:autoSpaceDN w:val="0"/>
      <w:spacing w:after="0" w:line="240" w:lineRule="auto"/>
      <w:ind w:left="1621" w:hanging="360"/>
    </w:pPr>
    <w:rPr>
      <w:rFonts w:ascii="Verdana" w:eastAsia="Verdana" w:hAnsi="Verdana" w:cs="Verdana"/>
      <w:lang w:val="es-ES" w:eastAsia="es-ES" w:bidi="es-ES"/>
    </w:rPr>
  </w:style>
  <w:style w:type="table" w:styleId="Tablaconcuadrcula">
    <w:name w:val="Table Grid"/>
    <w:basedOn w:val="Tablanormal"/>
    <w:uiPriority w:val="39"/>
    <w:rsid w:val="004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4E2D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rsid w:val="00DA4B68"/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DA4B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decuadrcula4-nfasis6">
    <w:name w:val="Grid Table 4 Accent 6"/>
    <w:basedOn w:val="Tablanormal"/>
    <w:uiPriority w:val="49"/>
    <w:rsid w:val="00DA4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Edbal Mendoza Cachu</dc:creator>
  <cp:keywords/>
  <dc:description/>
  <cp:lastModifiedBy>Aldo Edbal Mendoza Cachu</cp:lastModifiedBy>
  <cp:revision>3</cp:revision>
  <dcterms:created xsi:type="dcterms:W3CDTF">2018-02-28T21:28:00Z</dcterms:created>
  <dcterms:modified xsi:type="dcterms:W3CDTF">2018-03-11T01:37:00Z</dcterms:modified>
</cp:coreProperties>
</file>