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Respostas do TAM - P9</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Sobre a Utilidade da Ferramenta</w:t>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Como só usei a ferramenta uma vez, não posso aferir que usar ela poderá melhorar a eficácia das histórias geradas para meu projeto. Porém, as histórias geradas no teste estavam conforme o projeto, porém não mostrar os critérios de aceitação para cada história gerada.</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rPr>
      </w:pPr>
      <w:r w:rsidDel="00000000" w:rsidR="00000000" w:rsidRPr="00000000">
        <w:rPr>
          <w:b w:val="1"/>
          <w:bCs w:val="1"/>
          <w:sz w:val="24"/>
          <w:szCs w:val="24"/>
          <w:rtl w:val="0"/>
        </w:rPr>
        <w:t xml:space="preserve">Sobre a Facilidade de Uso da Ferramenta</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 interação com a ferramenta foi boa, o esforço é somente em pensar em um cenário do projeto que deverá ser usado e definir regras de negócios para a ferramenta não gere histórias de usuário que não sirvam para o cenário.</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sz w:val="24"/>
          <w:szCs w:val="24"/>
        </w:rPr>
      </w:pPr>
      <w:r w:rsidDel="00000000" w:rsidR="00000000" w:rsidRPr="00000000">
        <w:rPr>
          <w:b w:val="1"/>
          <w:bCs w:val="1"/>
          <w:sz w:val="24"/>
          <w:szCs w:val="24"/>
          <w:rtl w:val="0"/>
        </w:rPr>
        <w:t xml:space="preserve">Sobre a Intenção de Uso Futuro da Ferramenta</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Eu poderia usar no futuro se a ferramenta mostrasse o critério de aceitação para cada história gerada.</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sz w:val="24"/>
          <w:szCs w:val="24"/>
        </w:rPr>
      </w:pPr>
      <w:r w:rsidDel="00000000" w:rsidR="00000000" w:rsidRPr="00000000">
        <w:rPr>
          <w:b w:val="1"/>
          <w:bCs w:val="1"/>
          <w:sz w:val="24"/>
          <w:szCs w:val="24"/>
          <w:rtl w:val="0"/>
        </w:rPr>
        <w:t xml:space="preserve">Sobre a Relevância da Ferramenta</w:t>
      </w:r>
    </w:p>
    <w:p w:rsidR="00000000" w:rsidDel="00000000" w:rsidP="00000000" w:rsidRDefault="00000000" w:rsidRPr="00000000" w14:paraId="00000011">
      <w:pPr>
        <w:ind w:left="720" w:firstLine="0"/>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ferramenta pode ser usada como apoio a geração de histórias de usuários para um projeto. Porém, não posso afirmar que o momento atual o uso desta ferramenta é importante no meu projeto.</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Sobre a Qualidade da Saída da Ferramenta, responda se você ficou satisfeito com as histórias de usuário geradas pela ferramenta</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As histórias geradas trouxeram possíveis funcionalidades do sistema. Quase todas poderiam ser usadas no projeto, retirando 3 (Editar inspeção, imprimir relatório e enviar relatório por e-mail), mas entendo que a aplicação gerou essas histórias devido ao fato de eu não colocar isso como regra de negócios, logo a ferramenta não entenderia o que poderia ou não gerar para o cenário. As saídas foram boas, porém, senti falta dos critérios de aceitação para cada história.</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sz w:val="24"/>
          <w:szCs w:val="24"/>
        </w:rPr>
      </w:pPr>
      <w:r w:rsidDel="00000000" w:rsidR="00000000" w:rsidRPr="00000000">
        <w:rPr>
          <w:b w:val="1"/>
          <w:bCs w:val="1"/>
          <w:sz w:val="24"/>
          <w:szCs w:val="24"/>
          <w:rtl w:val="0"/>
        </w:rPr>
        <w:t xml:space="preserve">Você tem comentários ou sugestões de como melhorar a ferramenta?</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sz w:val="24"/>
          <w:szCs w:val="24"/>
          <w:rtl w:val="0"/>
        </w:rPr>
        <w:t xml:space="preserve">Uma sugestão seria colocar os critérios de aceitação para cada história gerada.</w:t>
      </w: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Transcrição da Entrevista</w:t>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Reine: Então P9, eu queria saber como foi a sua experiência? O que que você sentiu ao utilizar a ferramenta? E qual a sua opinião sobre a qualidade em si das histórias, a qualidade geral das histórias, o que que tu achou?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P9:</w:t>
      </w:r>
      <w:r w:rsidDel="00000000" w:rsidR="00000000" w:rsidRPr="00000000">
        <w:rPr>
          <w:rtl w:val="0"/>
        </w:rPr>
        <w:t xml:space="preserve"> Uma é a ferramenta e outras histórias né? A ferramenta eu achei ela bem fácil de ser utilizada, até porque se você pode observar aqui do lado, ela tem um um, vamos dizer, um macetezinho de como você deve utilizar ela, o que você vai falar no campo a apresentação do produto, o que você pode colocar no usuário. Eh.., essa última parte só que eu coloquei, eu copiei mas eu copiei as histórias, então ela tem essa opção de copiar os dados também. Eh…, tem exemplos de como o sistema, na verdade, de como você deve inserir os dados caso você tenha uma dúvida, eu não achei difícil preencher ela, então pra mim ela está bem fácil mesmo de ser utilizada, então, pra mim ela está muito boa, Reine. Porque ela, ela consegue, eu consigo colocar os dados que eu tenho do meu projeto e ela consegue gerar histórias a respeito da qualidade das histórias geradas, como eu te falei. Ela vai depender muito do que você insere, né? Então, com eu falei anteriormente, três das minhas histórias elas, elas vieram erradas mas, foi porque eu não erradas mas foi porque eu não defini aquilo como regra de negócio então, se eu não defino aquilo como regra de negócios então, eu, eu acredito sim, que o sistema ele vai gerar porque ele acha que é necessário, então  ela, ela não gerou a história errada, ela, ela somente e somente eu que não coloquei aquilo como regra de negócio e somente um dos pontos é que eu não gostei da saída de uma das histórias mas, os demais, eu gostei bastante do resultado. A qualidade dele, pra mim foi boa, eu só, também, só senti falta muito dos critérios de aceitação pra cada história, Renê.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Reine: Entendi, eu sei, realmente.  Então, tu queria poder, tu disse que faltou especificar algumas coisinhas, então tu queria poder voltar e incluir um pouquinho mais de informações?</w:t>
      </w:r>
      <w:r w:rsidDel="00000000" w:rsidR="00000000" w:rsidRPr="00000000">
        <w:rPr>
          <w:rtl w:val="0"/>
        </w:rPr>
        <w:br w:type="textWrapping"/>
        <w:br w:type="textWrapping"/>
      </w:r>
      <w:r w:rsidDel="00000000" w:rsidR="00000000" w:rsidRPr="00000000">
        <w:rPr>
          <w:b w:val="1"/>
          <w:bCs w:val="1"/>
          <w:rtl w:val="0"/>
        </w:rPr>
        <w:t xml:space="preserve">P9:</w:t>
      </w:r>
      <w:r w:rsidDel="00000000" w:rsidR="00000000" w:rsidRPr="00000000">
        <w:rPr>
          <w:rtl w:val="0"/>
        </w:rPr>
        <w:t xml:space="preserve"> Sim, seria seria bom se tu desse a opção da gente retornar ao formulário anterior seria uma ótima ideia, porque aí eu ia saber que histórias geradas elas, ele gerou a mais porque eu não especifiquei alguma coisa então, se eu voltasse eu poderia restringir mais, colocar mais regra de negócios pra que a ferramenta não gerasse, eh…, histórias de usuário desnecessárias. Então, é a opção de voltar no mesmo e é uma boa ideia.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Reine: Está bom então, P9? Então muito obrigada pela sua opinião!</w:t>
        <w:br w:type="textWrapping"/>
        <w:br w:type="textWrapping"/>
        <w:br w:type="textWrapping"/>
        <w:t xml:space="preserve">Tempo de Estudo Total: 11:41</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jc w:val="left"/>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