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E2" w:rsidRDefault="00DC79E2" w:rsidP="00DC79E2">
      <w:r>
        <w:rPr>
          <w:rFonts w:cs="Vrinda"/>
          <w:cs/>
        </w:rPr>
        <w:t>তোমাকে মানায় ভাল</w:t>
      </w:r>
    </w:p>
    <w:p w:rsidR="00DC79E2" w:rsidRDefault="00DC79E2" w:rsidP="00DC79E2">
      <w:r>
        <w:rPr>
          <w:rFonts w:cs="Vrinda"/>
          <w:cs/>
        </w:rPr>
        <w:t>যখন তুমি লজ্জা রাঙ্গা আবির মেখে সাজো</w:t>
      </w:r>
    </w:p>
    <w:p w:rsidR="00DC79E2" w:rsidRDefault="00DC79E2" w:rsidP="00DC79E2">
      <w:r>
        <w:rPr>
          <w:rFonts w:cs="Vrinda"/>
          <w:cs/>
        </w:rPr>
        <w:t>গোধুলির আবরণে নতুন নতুন সুরের ছোয়া</w:t>
      </w:r>
    </w:p>
    <w:p w:rsidR="00DC79E2" w:rsidRDefault="00DC79E2" w:rsidP="00DC79E2">
      <w:r>
        <w:rPr>
          <w:rFonts w:cs="Vrinda"/>
          <w:cs/>
        </w:rPr>
        <w:t>আমার প্রাণে বাজো।।</w:t>
      </w:r>
    </w:p>
    <w:p w:rsidR="00DC79E2" w:rsidRDefault="00DC79E2" w:rsidP="00DC79E2"/>
    <w:p w:rsidR="00DC79E2" w:rsidRDefault="00DC79E2" w:rsidP="00DC79E2">
      <w:r>
        <w:rPr>
          <w:rFonts w:cs="Vrinda"/>
          <w:cs/>
        </w:rPr>
        <w:t>তোমার ঐ লাজুক আখি পদ্মকলি</w:t>
      </w:r>
    </w:p>
    <w:p w:rsidR="00DC79E2" w:rsidRDefault="00DC79E2" w:rsidP="00DC79E2">
      <w:r>
        <w:rPr>
          <w:rFonts w:cs="Vrinda"/>
          <w:cs/>
        </w:rPr>
        <w:t>নিরবে সকল কথা যায় গো বলি।</w:t>
      </w:r>
    </w:p>
    <w:p w:rsidR="00DC79E2" w:rsidRDefault="00DC79E2" w:rsidP="00DC79E2"/>
    <w:p w:rsidR="00DC79E2" w:rsidRDefault="00DC79E2" w:rsidP="00DC79E2">
      <w:r>
        <w:rPr>
          <w:rFonts w:cs="Vrinda"/>
          <w:cs/>
        </w:rPr>
        <w:t>মনে হয় প্রেমের তৃষা বুকে নিয়ে</w:t>
      </w:r>
    </w:p>
    <w:p w:rsidR="00DC79E2" w:rsidRDefault="00DC79E2" w:rsidP="00DC79E2">
      <w:r>
        <w:rPr>
          <w:rFonts w:cs="Vrinda"/>
          <w:cs/>
        </w:rPr>
        <w:t>নূপুর হয়ে বাজো</w:t>
      </w:r>
    </w:p>
    <w:p w:rsidR="00DC79E2" w:rsidRDefault="00DC79E2" w:rsidP="00DC79E2">
      <w:r>
        <w:rPr>
          <w:rFonts w:cs="Vrinda"/>
          <w:cs/>
        </w:rPr>
        <w:t>গোধুলির আবরণে নতুন নতুন সুরের ছোয়া</w:t>
      </w:r>
    </w:p>
    <w:p w:rsidR="00DC79E2" w:rsidRDefault="00DC79E2" w:rsidP="00DC79E2">
      <w:r>
        <w:rPr>
          <w:rFonts w:cs="Vrinda"/>
          <w:cs/>
        </w:rPr>
        <w:t>আমার প্রাণে বাজো।।</w:t>
      </w:r>
    </w:p>
    <w:p w:rsidR="00DC79E2" w:rsidRDefault="00DC79E2" w:rsidP="00DC79E2"/>
    <w:p w:rsidR="00DC79E2" w:rsidRDefault="00DC79E2" w:rsidP="00DC79E2">
      <w:r>
        <w:rPr>
          <w:rFonts w:cs="Vrinda"/>
          <w:cs/>
        </w:rPr>
        <w:t>সুনীল ঐ আকাশ বুঝি সন্ধ্যা সাঝে</w:t>
      </w:r>
    </w:p>
    <w:p w:rsidR="00DC79E2" w:rsidRDefault="00DC79E2" w:rsidP="00DC79E2">
      <w:r>
        <w:rPr>
          <w:rFonts w:cs="Vrinda"/>
          <w:cs/>
        </w:rPr>
        <w:t>হারানো দিনের কিছু কথার মাঝে।</w:t>
      </w:r>
    </w:p>
    <w:p w:rsidR="00DC79E2" w:rsidRDefault="00DC79E2" w:rsidP="00DC79E2">
      <w:r>
        <w:rPr>
          <w:rFonts w:cs="Vrinda"/>
          <w:cs/>
        </w:rPr>
        <w:t>খুজে পাই তোমার মত লজ্জা এখন</w:t>
      </w:r>
    </w:p>
    <w:p w:rsidR="00DC79E2" w:rsidRDefault="00DC79E2" w:rsidP="00DC79E2">
      <w:r>
        <w:rPr>
          <w:rFonts w:cs="Vrinda"/>
          <w:cs/>
        </w:rPr>
        <w:t>পাই নি ভেবে আজো</w:t>
      </w:r>
    </w:p>
    <w:p w:rsidR="00DC79E2" w:rsidRDefault="00DC79E2" w:rsidP="00DC79E2">
      <w:r>
        <w:rPr>
          <w:rFonts w:cs="Vrinda"/>
          <w:cs/>
        </w:rPr>
        <w:t>গোধুলির আবরণে নতুন নতুন সুরের ছোয়া</w:t>
      </w:r>
    </w:p>
    <w:p w:rsidR="004454A5" w:rsidRDefault="00DC79E2" w:rsidP="00DC79E2">
      <w:r>
        <w:rPr>
          <w:rFonts w:cs="Vrinda"/>
          <w:cs/>
        </w:rPr>
        <w:t>আমার প্রাণে বাজো।।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02FA"/>
    <w:rsid w:val="004454A5"/>
    <w:rsid w:val="00BE02FA"/>
    <w:rsid w:val="00DC7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6EBD-CE74-4258-B3B7-23B1D068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2018-06-21T05:40:00Z</dcterms:created>
  <dcterms:modified xsi:type="dcterms:W3CDTF">2018-06-21T05:40:00Z</dcterms:modified>
</cp:coreProperties>
</file>