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39" w:rsidRDefault="00A26C39" w:rsidP="00A26C39">
      <w:r>
        <w:rPr>
          <w:rFonts w:cs="Vrinda"/>
          <w:cs/>
        </w:rPr>
        <w:t>আমার বাবার মুখে প্রথন যেদিন শুনেছিলাম গান</w:t>
      </w:r>
    </w:p>
    <w:p w:rsidR="00A26C39" w:rsidRDefault="00A26C39" w:rsidP="00A26C39">
      <w:r>
        <w:rPr>
          <w:rFonts w:cs="Vrinda"/>
          <w:cs/>
        </w:rPr>
        <w:t>সেদিন থেকে গানই জীবন গানই আমার প্রেম</w:t>
      </w:r>
    </w:p>
    <w:p w:rsidR="00A26C39" w:rsidRDefault="00A26C39" w:rsidP="00A26C39">
      <w:r>
        <w:rPr>
          <w:rFonts w:cs="Vrinda"/>
          <w:cs/>
        </w:rPr>
        <w:t>আমার মায়ের আদেশ বাবা মত গাইতে হবে গান</w:t>
      </w:r>
    </w:p>
    <w:p w:rsidR="00A26C39" w:rsidRDefault="00A26C39" w:rsidP="00A26C39">
      <w:r>
        <w:rPr>
          <w:rFonts w:cs="Vrinda"/>
          <w:cs/>
        </w:rPr>
        <w:t>সেদিন থেকে গানই জীবন গানই আমার প্রেম</w:t>
      </w:r>
    </w:p>
    <w:p w:rsidR="00A26C39" w:rsidRDefault="00A26C39" w:rsidP="00A26C39"/>
    <w:p w:rsidR="00A26C39" w:rsidRDefault="00A26C39" w:rsidP="00A26C39">
      <w:r>
        <w:rPr>
          <w:rFonts w:cs="Vrinda"/>
          <w:cs/>
        </w:rPr>
        <w:t>শিল্পীর ঘরে জন্ম তাই শিল্পী হয়েছি</w:t>
      </w:r>
    </w:p>
    <w:p w:rsidR="00A26C39" w:rsidRDefault="00A26C39" w:rsidP="00A26C39">
      <w:r>
        <w:rPr>
          <w:rFonts w:cs="Vrinda"/>
          <w:cs/>
        </w:rPr>
        <w:t>সংগীতটাকে সারাজীবন সঙ্গী করেছি</w:t>
      </w:r>
    </w:p>
    <w:p w:rsidR="00A26C39" w:rsidRDefault="00A26C39" w:rsidP="00A26C39">
      <w:r>
        <w:rPr>
          <w:rFonts w:cs="Vrinda"/>
          <w:cs/>
        </w:rPr>
        <w:t>জীবনে যত দুঃখ যত কষ্ট পেয়েছি</w:t>
      </w:r>
    </w:p>
    <w:p w:rsidR="00A26C39" w:rsidRDefault="00A26C39" w:rsidP="00A26C39">
      <w:r>
        <w:rPr>
          <w:rFonts w:cs="Vrinda"/>
          <w:cs/>
        </w:rPr>
        <w:t>সুরের মাঝে ডুবে গিয়ে সবই ভুলেছি</w:t>
      </w:r>
    </w:p>
    <w:p w:rsidR="00A26C39" w:rsidRDefault="00A26C39" w:rsidP="00A26C39">
      <w:r>
        <w:rPr>
          <w:rFonts w:cs="Vrinda"/>
          <w:cs/>
        </w:rPr>
        <w:t>এই গানই আমার জীবন মরণ গানই আমার কাজ।।</w:t>
      </w:r>
    </w:p>
    <w:p w:rsidR="00A26C39" w:rsidRDefault="00A26C39" w:rsidP="00A26C39"/>
    <w:p w:rsidR="00A26C39" w:rsidRDefault="00A26C39" w:rsidP="00A26C39">
      <w:r>
        <w:rPr>
          <w:rFonts w:cs="Vrinda"/>
          <w:cs/>
        </w:rPr>
        <w:t>বাবা যেন আজো স্বর্গে বসে গাইছে সেই গান</w:t>
      </w:r>
    </w:p>
    <w:p w:rsidR="00A26C39" w:rsidRDefault="00A26C39" w:rsidP="00A26C39">
      <w:r>
        <w:rPr>
          <w:rFonts w:cs="Vrinda"/>
          <w:cs/>
        </w:rPr>
        <w:t>এই গান শুনে সপেছিল মা বাবাকে মন প্রান</w:t>
      </w:r>
    </w:p>
    <w:p w:rsidR="00A26C39" w:rsidRDefault="00A26C39" w:rsidP="00A26C39"/>
    <w:p w:rsidR="00A26C39" w:rsidRDefault="00A26C39" w:rsidP="00A26C39">
      <w:r>
        <w:rPr>
          <w:rFonts w:cs="Vrinda"/>
          <w:cs/>
        </w:rPr>
        <w:t>কোনদিন এই কন্ঠ যদি কখনও থেমে যায়</w:t>
      </w:r>
    </w:p>
    <w:p w:rsidR="00A26C39" w:rsidRDefault="00A26C39" w:rsidP="00A26C39">
      <w:r>
        <w:rPr>
          <w:rFonts w:cs="Vrinda"/>
          <w:cs/>
        </w:rPr>
        <w:t>সেইদিন যেন মরণ এসে আমাকেও নিয়ে যায়</w:t>
      </w:r>
    </w:p>
    <w:p w:rsidR="004454A5" w:rsidRDefault="00A26C39" w:rsidP="00A26C39">
      <w:r>
        <w:rPr>
          <w:rFonts w:cs="Vrinda"/>
          <w:cs/>
        </w:rPr>
        <w:t>এই গানই আমার জীবন মরণ গানই আমার কাজ।।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6D34"/>
    <w:rsid w:val="00126D34"/>
    <w:rsid w:val="004454A5"/>
    <w:rsid w:val="00A26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FB59-845F-4A4E-A749-31932D51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2018-06-21T06:46:00Z</dcterms:created>
  <dcterms:modified xsi:type="dcterms:W3CDTF">2018-06-21T06:46:00Z</dcterms:modified>
</cp:coreProperties>
</file>