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5E" w:rsidRDefault="00F0775E" w:rsidP="00F0775E">
      <w:r>
        <w:rPr>
          <w:rFonts w:cs="Vrinda"/>
          <w:cs/>
        </w:rPr>
        <w:t>আমার দুই চোখে দুই নদী ।।</w:t>
      </w:r>
    </w:p>
    <w:p w:rsidR="00F0775E" w:rsidRDefault="00F0775E" w:rsidP="00F0775E">
      <w:r>
        <w:rPr>
          <w:rFonts w:cs="Vrinda"/>
          <w:cs/>
        </w:rPr>
        <w:t>তুমি দুহাত ভোরে পানি নিও ।।</w:t>
      </w:r>
    </w:p>
    <w:p w:rsidR="00F0775E" w:rsidRDefault="00F0775E" w:rsidP="00F0775E">
      <w:r>
        <w:rPr>
          <w:rFonts w:cs="Vrinda"/>
          <w:cs/>
        </w:rPr>
        <w:t>তৃষ্ণা লাগে যদি</w:t>
      </w:r>
    </w:p>
    <w:p w:rsidR="00F0775E" w:rsidRDefault="00F0775E" w:rsidP="00F0775E">
      <w:r>
        <w:rPr>
          <w:rFonts w:cs="Vrinda"/>
          <w:cs/>
        </w:rPr>
        <w:t>আমার দুই চোখে দুই নদী।।</w:t>
      </w:r>
    </w:p>
    <w:p w:rsidR="00F0775E" w:rsidRDefault="00F0775E" w:rsidP="00F0775E"/>
    <w:p w:rsidR="00F0775E" w:rsidRDefault="00F0775E" w:rsidP="00F0775E">
      <w:r>
        <w:rPr>
          <w:rFonts w:cs="Vrinda"/>
          <w:cs/>
        </w:rPr>
        <w:t>প্রেমের পাখি সবার বুকে মানে নারে পোষ</w:t>
      </w:r>
    </w:p>
    <w:p w:rsidR="00F0775E" w:rsidRDefault="00F0775E" w:rsidP="00F0775E">
      <w:r>
        <w:rPr>
          <w:rFonts w:cs="Vrinda"/>
          <w:cs/>
        </w:rPr>
        <w:t>অবুঝের মত তোমায় কেনো দেব দোষ ।।</w:t>
      </w:r>
    </w:p>
    <w:p w:rsidR="00F0775E" w:rsidRDefault="00F0775E" w:rsidP="00F0775E">
      <w:r>
        <w:rPr>
          <w:rFonts w:cs="Vrinda"/>
          <w:cs/>
        </w:rPr>
        <w:t>তোমার অনেক স্মৃতি অন্তরেতে</w:t>
      </w:r>
    </w:p>
    <w:p w:rsidR="00F0775E" w:rsidRDefault="00F0775E" w:rsidP="00F0775E">
      <w:r>
        <w:rPr>
          <w:rFonts w:cs="Vrinda"/>
          <w:cs/>
        </w:rPr>
        <w:t>তোমার অনেক স্মৃতি অন্তরেতে জমা অদ্যাবধি</w:t>
      </w:r>
    </w:p>
    <w:p w:rsidR="00F0775E" w:rsidRDefault="00F0775E" w:rsidP="00F0775E">
      <w:r>
        <w:rPr>
          <w:rFonts w:cs="Vrinda"/>
          <w:cs/>
        </w:rPr>
        <w:t>দুই চোখে দুই নদী</w:t>
      </w:r>
    </w:p>
    <w:p w:rsidR="00F0775E" w:rsidRDefault="00F0775E" w:rsidP="00F0775E">
      <w:r>
        <w:rPr>
          <w:rFonts w:cs="Vrinda"/>
          <w:cs/>
        </w:rPr>
        <w:t>আমার দুই চোখে দুই নদী ।।</w:t>
      </w:r>
    </w:p>
    <w:p w:rsidR="00F0775E" w:rsidRDefault="00F0775E" w:rsidP="00F0775E">
      <w:r>
        <w:rPr>
          <w:rFonts w:cs="Vrinda"/>
          <w:cs/>
        </w:rPr>
        <w:t>তুমি দুহাত ভোরে পানি নিও ।।</w:t>
      </w:r>
    </w:p>
    <w:p w:rsidR="00F0775E" w:rsidRDefault="00F0775E" w:rsidP="00F0775E">
      <w:r>
        <w:rPr>
          <w:rFonts w:cs="Vrinda"/>
          <w:cs/>
        </w:rPr>
        <w:t>তৃষ্ণা লাগে যদি……</w:t>
      </w:r>
    </w:p>
    <w:p w:rsidR="00F0775E" w:rsidRDefault="00F0775E" w:rsidP="00F0775E"/>
    <w:p w:rsidR="00F0775E" w:rsidRDefault="00F0775E" w:rsidP="00F0775E">
      <w:r>
        <w:rPr>
          <w:rFonts w:cs="Vrinda"/>
          <w:cs/>
        </w:rPr>
        <w:t>নিঃস্ব করে গেছো আমায় কিছুই আমার নেই</w:t>
      </w:r>
    </w:p>
    <w:p w:rsidR="00F0775E" w:rsidRDefault="00F0775E" w:rsidP="00F0775E">
      <w:r>
        <w:rPr>
          <w:rFonts w:cs="Vrinda"/>
          <w:cs/>
        </w:rPr>
        <w:t>দুঃখ পেয়ে তোমায় ভাবি সুখ যে আমার এই ।।</w:t>
      </w:r>
    </w:p>
    <w:p w:rsidR="00F0775E" w:rsidRDefault="00F0775E" w:rsidP="00F0775E">
      <w:r>
        <w:rPr>
          <w:rFonts w:cs="Vrinda"/>
          <w:cs/>
        </w:rPr>
        <w:t>আমি আজো দেখি তোমায় নিয়ে</w:t>
      </w:r>
    </w:p>
    <w:p w:rsidR="00F0775E" w:rsidRDefault="00F0775E" w:rsidP="00F0775E">
      <w:r>
        <w:rPr>
          <w:rFonts w:cs="Vrinda"/>
          <w:cs/>
        </w:rPr>
        <w:t>আমি আজো দেখি তোমায় নিয়ে স্বপ্ন সপ্তপদী</w:t>
      </w:r>
    </w:p>
    <w:p w:rsidR="00F0775E" w:rsidRDefault="00F0775E" w:rsidP="00F0775E">
      <w:r>
        <w:rPr>
          <w:rFonts w:cs="Vrinda"/>
          <w:cs/>
        </w:rPr>
        <w:t>দুই চোখে দুই নদী</w:t>
      </w:r>
    </w:p>
    <w:p w:rsidR="00F0775E" w:rsidRDefault="00F0775E" w:rsidP="00F0775E"/>
    <w:p w:rsidR="00F0775E" w:rsidRDefault="00F0775E" w:rsidP="00F0775E">
      <w:r>
        <w:rPr>
          <w:rFonts w:cs="Vrinda"/>
          <w:cs/>
        </w:rPr>
        <w:t>আমার দুই চোখে দুই নদী ।।</w:t>
      </w:r>
    </w:p>
    <w:p w:rsidR="00F0775E" w:rsidRDefault="00F0775E" w:rsidP="00F0775E">
      <w:r>
        <w:rPr>
          <w:rFonts w:cs="Vrinda"/>
          <w:cs/>
        </w:rPr>
        <w:t>তুমি দুহাত ভোরে পানি নিও তৃষ্ণা লাগে যদি</w:t>
      </w:r>
    </w:p>
    <w:p w:rsidR="004454A5" w:rsidRDefault="00F0775E" w:rsidP="00F0775E">
      <w:r>
        <w:rPr>
          <w:rFonts w:cs="Vrinda"/>
          <w:cs/>
        </w:rPr>
        <w:t>আমার দুই চোখে দুই নদী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5729"/>
    <w:rsid w:val="000E5729"/>
    <w:rsid w:val="004454A5"/>
    <w:rsid w:val="00F0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9CE21-CE23-4890-A35B-9E84D7B9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2018-06-12T19:49:00Z</dcterms:created>
  <dcterms:modified xsi:type="dcterms:W3CDTF">2018-06-12T19:49:00Z</dcterms:modified>
</cp:coreProperties>
</file>