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15" w:rsidRDefault="00FD0015" w:rsidP="00FD0015">
      <w:r>
        <w:rPr>
          <w:rFonts w:cs="Vrinda"/>
          <w:cs/>
        </w:rPr>
        <w:t>পড়েনা চোখের পলক</w:t>
      </w:r>
    </w:p>
    <w:p w:rsidR="00FD0015" w:rsidRDefault="00FD0015" w:rsidP="00FD0015">
      <w:r>
        <w:rPr>
          <w:rFonts w:cs="Vrinda"/>
          <w:cs/>
        </w:rPr>
        <w:t>কি তোমার রূপের ঝলক</w:t>
      </w:r>
    </w:p>
    <w:p w:rsidR="00FD0015" w:rsidRDefault="00FD0015" w:rsidP="00FD0015">
      <w:r>
        <w:rPr>
          <w:rFonts w:cs="Vrinda"/>
          <w:cs/>
        </w:rPr>
        <w:t>দোহাই লাগে মুখটি তোমার</w:t>
      </w:r>
    </w:p>
    <w:p w:rsidR="00FD0015" w:rsidRDefault="00FD0015" w:rsidP="00FD0015">
      <w:r>
        <w:rPr>
          <w:rFonts w:cs="Vrinda"/>
          <w:cs/>
        </w:rPr>
        <w:t>একটু আঁচলে ঢাকো</w:t>
      </w:r>
    </w:p>
    <w:p w:rsidR="00FD0015" w:rsidRDefault="00FD0015" w:rsidP="00FD0015">
      <w:r>
        <w:rPr>
          <w:rFonts w:cs="Vrinda"/>
          <w:cs/>
        </w:rPr>
        <w:t>আমি জ্ঞান হারাবো</w:t>
      </w:r>
    </w:p>
    <w:p w:rsidR="00FD0015" w:rsidRDefault="00FD0015" w:rsidP="00FD0015">
      <w:r>
        <w:rPr>
          <w:rFonts w:cs="Vrinda"/>
          <w:cs/>
        </w:rPr>
        <w:t>মরেই যাবো</w:t>
      </w:r>
    </w:p>
    <w:p w:rsidR="00FD0015" w:rsidRDefault="00FD0015" w:rsidP="00FD0015">
      <w:r>
        <w:rPr>
          <w:rFonts w:cs="Vrinda"/>
          <w:cs/>
        </w:rPr>
        <w:t>বাঁচাবে পারবেনাকো</w:t>
      </w:r>
    </w:p>
    <w:p w:rsidR="00FD0015" w:rsidRDefault="00FD0015" w:rsidP="00FD0015"/>
    <w:p w:rsidR="00FD0015" w:rsidRDefault="00FD0015" w:rsidP="00FD0015">
      <w:r>
        <w:rPr>
          <w:rFonts w:cs="Vrinda"/>
          <w:cs/>
        </w:rPr>
        <w:t>কাজল কালো ঐ দুটি চোখ</w:t>
      </w:r>
    </w:p>
    <w:p w:rsidR="00FD0015" w:rsidRDefault="00FD0015" w:rsidP="00FD0015">
      <w:r>
        <w:rPr>
          <w:rFonts w:cs="Vrinda"/>
          <w:cs/>
        </w:rPr>
        <w:t>ও চোখে যাদু আছে</w:t>
      </w:r>
    </w:p>
    <w:p w:rsidR="00FD0015" w:rsidRDefault="00FD0015" w:rsidP="00FD0015">
      <w:r>
        <w:rPr>
          <w:rFonts w:cs="Vrinda"/>
          <w:cs/>
        </w:rPr>
        <w:t>চোখের আড়াল হতে গেলেই</w:t>
      </w:r>
    </w:p>
    <w:p w:rsidR="00FD0015" w:rsidRDefault="00FD0015" w:rsidP="00FD0015">
      <w:r>
        <w:rPr>
          <w:rFonts w:cs="Vrinda"/>
          <w:cs/>
        </w:rPr>
        <w:t>পড়ে যাই চোখের কাছে</w:t>
      </w:r>
    </w:p>
    <w:p w:rsidR="00FD0015" w:rsidRDefault="00FD0015" w:rsidP="00FD0015">
      <w:r>
        <w:rPr>
          <w:rFonts w:cs="Vrinda"/>
          <w:cs/>
        </w:rPr>
        <w:t>গোলাপ রাঙা ঠোঁটে তোমার</w:t>
      </w:r>
    </w:p>
    <w:p w:rsidR="00FD0015" w:rsidRDefault="00FD0015" w:rsidP="00FD0015">
      <w:r>
        <w:rPr>
          <w:rFonts w:cs="Vrinda"/>
          <w:cs/>
        </w:rPr>
        <w:t>মায়াবী মধুর হাসি</w:t>
      </w:r>
    </w:p>
    <w:p w:rsidR="00FD0015" w:rsidRDefault="00FD0015" w:rsidP="00FD0015">
      <w:r>
        <w:rPr>
          <w:rFonts w:cs="Vrinda"/>
          <w:cs/>
        </w:rPr>
        <w:t>একটু হেসেই পরাতে পারো</w:t>
      </w:r>
    </w:p>
    <w:p w:rsidR="00FD0015" w:rsidRDefault="00FD0015" w:rsidP="00FD0015">
      <w:r>
        <w:rPr>
          <w:rFonts w:cs="Vrinda"/>
          <w:cs/>
        </w:rPr>
        <w:t>হাজারো গলায় ফাঁসি</w:t>
      </w:r>
    </w:p>
    <w:p w:rsidR="00FD0015" w:rsidRDefault="00FD0015" w:rsidP="00FD0015">
      <w:r>
        <w:rPr>
          <w:rFonts w:cs="Vrinda"/>
          <w:cs/>
        </w:rPr>
        <w:t>সবাই তোমায় চাইতে পারে</w:t>
      </w:r>
    </w:p>
    <w:p w:rsidR="00FD0015" w:rsidRDefault="00FD0015" w:rsidP="00FD0015">
      <w:r>
        <w:rPr>
          <w:rFonts w:cs="Vrinda"/>
          <w:cs/>
        </w:rPr>
        <w:t>নিজেকে লুকিয়ে রাখো</w:t>
      </w:r>
    </w:p>
    <w:p w:rsidR="00FD0015" w:rsidRDefault="00FD0015" w:rsidP="00FD0015"/>
    <w:p w:rsidR="00FD0015" w:rsidRDefault="00FD0015" w:rsidP="00FD0015">
      <w:r>
        <w:rPr>
          <w:rFonts w:cs="Vrinda"/>
          <w:cs/>
        </w:rPr>
        <w:t>রেশমনরম তোমার চুলে</w:t>
      </w:r>
    </w:p>
    <w:p w:rsidR="00FD0015" w:rsidRDefault="00FD0015" w:rsidP="00FD0015">
      <w:r>
        <w:rPr>
          <w:rFonts w:cs="Vrinda"/>
          <w:cs/>
        </w:rPr>
        <w:t>একটু শীতল বাতাস</w:t>
      </w:r>
    </w:p>
    <w:p w:rsidR="00FD0015" w:rsidRDefault="00FD0015" w:rsidP="00FD0015">
      <w:r>
        <w:rPr>
          <w:rFonts w:cs="Vrinda"/>
          <w:cs/>
        </w:rPr>
        <w:t>পাগল এ মন পাবার আশায়</w:t>
      </w:r>
    </w:p>
    <w:p w:rsidR="00FD0015" w:rsidRDefault="00FD0015" w:rsidP="00FD0015">
      <w:r>
        <w:rPr>
          <w:rFonts w:cs="Vrinda"/>
          <w:cs/>
        </w:rPr>
        <w:lastRenderedPageBreak/>
        <w:t>করছে যেন হুতাশ</w:t>
      </w:r>
    </w:p>
    <w:p w:rsidR="00FD0015" w:rsidRDefault="00FD0015" w:rsidP="00FD0015">
      <w:r>
        <w:rPr>
          <w:rFonts w:cs="Vrinda"/>
          <w:cs/>
        </w:rPr>
        <w:t>পূর্ণিমা চাঁদ অঙ্গ তোমার</w:t>
      </w:r>
    </w:p>
    <w:p w:rsidR="00FD0015" w:rsidRDefault="00FD0015" w:rsidP="00FD0015">
      <w:r>
        <w:rPr>
          <w:rFonts w:cs="Vrinda"/>
          <w:cs/>
        </w:rPr>
        <w:t>অঙ্গে সোনার গতিক</w:t>
      </w:r>
    </w:p>
    <w:p w:rsidR="00FD0015" w:rsidRDefault="00FD0015" w:rsidP="00FD0015">
      <w:r>
        <w:rPr>
          <w:rFonts w:cs="Vrinda"/>
          <w:cs/>
        </w:rPr>
        <w:t>একেই বলে অপরূপা</w:t>
      </w:r>
    </w:p>
    <w:p w:rsidR="00FD0015" w:rsidRDefault="00FD0015" w:rsidP="00FD0015">
      <w:r>
        <w:rPr>
          <w:rFonts w:cs="Vrinda"/>
          <w:cs/>
        </w:rPr>
        <w:t>অপূর্ব রূপবতী</w:t>
      </w:r>
    </w:p>
    <w:p w:rsidR="00FD0015" w:rsidRDefault="00FD0015" w:rsidP="00FD0015">
      <w:r>
        <w:rPr>
          <w:rFonts w:cs="Vrinda"/>
          <w:cs/>
        </w:rPr>
        <w:t>তোমায় নিয়ে অনেক বিপদ</w:t>
      </w:r>
    </w:p>
    <w:p w:rsidR="004454A5" w:rsidRDefault="00FD0015" w:rsidP="00FD0015">
      <w:r>
        <w:rPr>
          <w:rFonts w:cs="Vrinda"/>
          <w:cs/>
        </w:rPr>
        <w:t>এবুকের মাঝে থাকে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1590"/>
    <w:rsid w:val="004454A5"/>
    <w:rsid w:val="00801590"/>
    <w:rsid w:val="00FD0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CE06F-294B-4A99-8845-20C598D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2018-06-12T19:49:00Z</dcterms:created>
  <dcterms:modified xsi:type="dcterms:W3CDTF">2018-06-12T19:49:00Z</dcterms:modified>
</cp:coreProperties>
</file>