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3F8" w:rsidRDefault="00C973F8" w:rsidP="00C973F8">
      <w:r>
        <w:rPr>
          <w:rFonts w:cs="Vrinda"/>
          <w:cs/>
        </w:rPr>
        <w:t>বিদায় দাও গো বন্ধু তোমরা</w:t>
      </w:r>
    </w:p>
    <w:p w:rsidR="00C973F8" w:rsidRDefault="00C973F8" w:rsidP="00C973F8">
      <w:r>
        <w:rPr>
          <w:rFonts w:cs="Vrinda"/>
          <w:cs/>
        </w:rPr>
        <w:t>এবার দাও গো বিদায়</w:t>
      </w:r>
    </w:p>
    <w:p w:rsidR="00C973F8" w:rsidRDefault="00C973F8" w:rsidP="00C973F8">
      <w:r>
        <w:rPr>
          <w:rFonts w:cs="Vrinda"/>
          <w:cs/>
        </w:rPr>
        <w:t>মায়ের ছেলে মায়ের কোলে</w:t>
      </w:r>
    </w:p>
    <w:p w:rsidR="00C973F8" w:rsidRDefault="00C973F8" w:rsidP="00C973F8">
      <w:r>
        <w:rPr>
          <w:rFonts w:cs="Vrinda"/>
          <w:cs/>
        </w:rPr>
        <w:t>ফিরে যেতে চায়</w:t>
      </w:r>
    </w:p>
    <w:p w:rsidR="00C973F8" w:rsidRDefault="00C973F8" w:rsidP="00C973F8"/>
    <w:p w:rsidR="00C973F8" w:rsidRDefault="00C973F8" w:rsidP="00C973F8">
      <w:r>
        <w:rPr>
          <w:rFonts w:cs="Vrinda"/>
          <w:cs/>
        </w:rPr>
        <w:t>স্রোতের শেওলা যেমন ভাসে</w:t>
      </w:r>
    </w:p>
    <w:p w:rsidR="00C973F8" w:rsidRDefault="00C973F8" w:rsidP="00C973F8">
      <w:r>
        <w:rPr>
          <w:rFonts w:cs="Vrinda"/>
          <w:cs/>
        </w:rPr>
        <w:t>ভাসলাম আমি তেমন করে</w:t>
      </w:r>
    </w:p>
    <w:p w:rsidR="00C973F8" w:rsidRDefault="00C973F8" w:rsidP="00C973F8">
      <w:r>
        <w:rPr>
          <w:rFonts w:cs="Vrinda"/>
          <w:cs/>
        </w:rPr>
        <w:t>এই ভবের পরবাসে।</w:t>
      </w:r>
    </w:p>
    <w:p w:rsidR="00C973F8" w:rsidRDefault="00C973F8" w:rsidP="00C973F8"/>
    <w:p w:rsidR="00C973F8" w:rsidRDefault="00C973F8" w:rsidP="00C973F8">
      <w:r>
        <w:rPr>
          <w:rFonts w:cs="Vrinda"/>
          <w:cs/>
        </w:rPr>
        <w:t>কূলের দিশা তবু পেলাম না তো কভু।</w:t>
      </w:r>
    </w:p>
    <w:p w:rsidR="00C973F8" w:rsidRDefault="00C973F8" w:rsidP="00C973F8">
      <w:r>
        <w:rPr>
          <w:rFonts w:cs="Vrinda"/>
          <w:cs/>
        </w:rPr>
        <w:t>হেথা ঘরে ঘরে ঘর পেয়েছি</w:t>
      </w:r>
    </w:p>
    <w:p w:rsidR="00C973F8" w:rsidRDefault="00C973F8" w:rsidP="00C973F8">
      <w:r>
        <w:rPr>
          <w:rFonts w:cs="Vrinda"/>
          <w:cs/>
        </w:rPr>
        <w:t>তবু পেলাম না তো ঠাই।।</w:t>
      </w:r>
    </w:p>
    <w:p w:rsidR="00C973F8" w:rsidRDefault="00C973F8" w:rsidP="00C973F8"/>
    <w:p w:rsidR="00C973F8" w:rsidRDefault="00C973F8" w:rsidP="00C973F8">
      <w:r>
        <w:rPr>
          <w:rFonts w:cs="Vrinda"/>
          <w:cs/>
        </w:rPr>
        <w:t>স্নেহ মায়ার কাঙ্গাল হয়ে</w:t>
      </w:r>
    </w:p>
    <w:p w:rsidR="00C973F8" w:rsidRDefault="00C973F8" w:rsidP="00C973F8">
      <w:r>
        <w:rPr>
          <w:rFonts w:cs="Vrinda"/>
          <w:cs/>
        </w:rPr>
        <w:t>দ্বারে দ্বারে ফিরলাম কত</w:t>
      </w:r>
    </w:p>
    <w:p w:rsidR="00C973F8" w:rsidRDefault="00C973F8" w:rsidP="00C973F8">
      <w:r>
        <w:rPr>
          <w:rFonts w:cs="Vrinda"/>
          <w:cs/>
        </w:rPr>
        <w:t>এই অবুঝ মনটারে লয়ে।</w:t>
      </w:r>
    </w:p>
    <w:p w:rsidR="00C973F8" w:rsidRDefault="00C973F8" w:rsidP="00C973F8"/>
    <w:p w:rsidR="00C973F8" w:rsidRDefault="00C973F8" w:rsidP="00C973F8">
      <w:r>
        <w:rPr>
          <w:rFonts w:cs="Vrinda"/>
          <w:cs/>
        </w:rPr>
        <w:t>এই বুঝেছি সার মিছে এ সংসার।</w:t>
      </w:r>
    </w:p>
    <w:p w:rsidR="00C973F8" w:rsidRDefault="00C973F8" w:rsidP="00C973F8">
      <w:r>
        <w:rPr>
          <w:rFonts w:cs="Vrinda"/>
          <w:cs/>
        </w:rPr>
        <w:t>হেথা আপন বলে মানতে পারি</w:t>
      </w:r>
    </w:p>
    <w:p w:rsidR="004454A5" w:rsidRDefault="00C973F8" w:rsidP="00C973F8">
      <w:r>
        <w:rPr>
          <w:rFonts w:cs="Vrinda"/>
          <w:cs/>
        </w:rPr>
        <w:t>এমন কেহ নাই রে</w:t>
      </w:r>
      <w:r>
        <w:t xml:space="preserve">, </w:t>
      </w:r>
      <w:r>
        <w:rPr>
          <w:rFonts w:cs="Vrinda"/>
          <w:cs/>
        </w:rPr>
        <w:t>এমন কেহ নাই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007B"/>
    <w:rsid w:val="004454A5"/>
    <w:rsid w:val="00C973F8"/>
    <w:rsid w:val="00F70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45D9A-E60D-40E3-9761-F769BFCB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2018-06-25T15:46:00Z</dcterms:created>
  <dcterms:modified xsi:type="dcterms:W3CDTF">2018-06-25T15:46:00Z</dcterms:modified>
</cp:coreProperties>
</file>