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20" w:rsidRDefault="00624D20" w:rsidP="00624D20">
      <w:r>
        <w:rPr>
          <w:rFonts w:cs="Vrinda"/>
          <w:cs/>
        </w:rPr>
        <w:t>পিচ ঢালা এই পথটারে ভালোবেসেছি</w:t>
      </w:r>
    </w:p>
    <w:p w:rsidR="00624D20" w:rsidRDefault="00624D20" w:rsidP="00624D20">
      <w:r>
        <w:rPr>
          <w:rFonts w:cs="Vrinda"/>
          <w:cs/>
        </w:rPr>
        <w:t>তার সাথে এই মনটারে বেঁধে নিয়েছি</w:t>
      </w:r>
    </w:p>
    <w:p w:rsidR="00624D20" w:rsidRDefault="00624D20" w:rsidP="00624D20">
      <w:r>
        <w:rPr>
          <w:rFonts w:cs="Vrinda"/>
          <w:cs/>
        </w:rPr>
        <w:t>রঙ ভরা এই শহরে যতই দেখেছি</w:t>
      </w:r>
    </w:p>
    <w:p w:rsidR="00624D20" w:rsidRDefault="00624D20" w:rsidP="00624D20">
      <w:r>
        <w:rPr>
          <w:rFonts w:cs="Vrinda"/>
          <w:cs/>
        </w:rPr>
        <w:t>গোলক ধাঁধার চক্করে ততই পড়েছি।।</w:t>
      </w:r>
    </w:p>
    <w:p w:rsidR="00624D20" w:rsidRDefault="00624D20" w:rsidP="00624D20"/>
    <w:p w:rsidR="00624D20" w:rsidRDefault="00624D20" w:rsidP="00624D20">
      <w:r>
        <w:rPr>
          <w:rFonts w:cs="Vrinda"/>
          <w:cs/>
        </w:rPr>
        <w:t>সারি সারি জনতার এই যে ভীড়ে</w:t>
      </w:r>
    </w:p>
    <w:p w:rsidR="00624D20" w:rsidRDefault="00624D20" w:rsidP="00624D20">
      <w:r>
        <w:rPr>
          <w:rFonts w:cs="Vrinda"/>
          <w:cs/>
        </w:rPr>
        <w:t>কেউ তো কারো পানে দেখো চায় না ফিরে</w:t>
      </w:r>
    </w:p>
    <w:p w:rsidR="00624D20" w:rsidRDefault="00624D20" w:rsidP="00624D20">
      <w:r>
        <w:rPr>
          <w:rFonts w:cs="Vrinda"/>
          <w:cs/>
        </w:rPr>
        <w:t>তাইতো আমি ভাই এই ভাবটাকে চালাই</w:t>
      </w:r>
    </w:p>
    <w:p w:rsidR="00624D20" w:rsidRDefault="00624D20" w:rsidP="00624D20">
      <w:r>
        <w:rPr>
          <w:rFonts w:cs="Vrinda"/>
          <w:cs/>
        </w:rPr>
        <w:t>এপার ওপার করে শুধু পালিয়ে বেড়াই।</w:t>
      </w:r>
    </w:p>
    <w:p w:rsidR="00624D20" w:rsidRDefault="00624D20" w:rsidP="00624D20">
      <w:r>
        <w:rPr>
          <w:rFonts w:cs="Vrinda"/>
          <w:cs/>
        </w:rPr>
        <w:t>দিন যায় রাত যায় এমনি করে</w:t>
      </w:r>
    </w:p>
    <w:p w:rsidR="00624D20" w:rsidRDefault="00624D20" w:rsidP="00624D20">
      <w:r>
        <w:rPr>
          <w:rFonts w:cs="Vrinda"/>
          <w:cs/>
        </w:rPr>
        <w:t>অলিগলি পথ-ঘাট ঘুরে ঘুরে।।</w:t>
      </w:r>
    </w:p>
    <w:p w:rsidR="00624D20" w:rsidRDefault="00624D20" w:rsidP="00624D20"/>
    <w:p w:rsidR="00624D20" w:rsidRDefault="00624D20" w:rsidP="00624D20">
      <w:r>
        <w:rPr>
          <w:rFonts w:cs="Vrinda"/>
          <w:cs/>
        </w:rPr>
        <w:t>ছোট ছোট মানুষের অন্ন কেড়ে</w:t>
      </w:r>
    </w:p>
    <w:p w:rsidR="00624D20" w:rsidRDefault="00624D20" w:rsidP="00624D20">
      <w:r>
        <w:rPr>
          <w:rFonts w:cs="Vrinda"/>
          <w:cs/>
        </w:rPr>
        <w:t>বড় বড় বাড়িগুলো উঠছে বেড়ে</w:t>
      </w:r>
    </w:p>
    <w:p w:rsidR="00624D20" w:rsidRDefault="00624D20" w:rsidP="00624D20">
      <w:r>
        <w:rPr>
          <w:rFonts w:cs="Vrinda"/>
          <w:cs/>
        </w:rPr>
        <w:t>তবুই যেথা যাই আরে নাই যে কোনো ঠাঁই</w:t>
      </w:r>
    </w:p>
    <w:p w:rsidR="00624D20" w:rsidRDefault="00624D20" w:rsidP="00624D20">
      <w:r>
        <w:rPr>
          <w:rFonts w:cs="Vrinda"/>
          <w:cs/>
        </w:rPr>
        <w:t>বেঁচে থাকার তরে শুধু নগদ কিছু চাই।</w:t>
      </w:r>
    </w:p>
    <w:p w:rsidR="00624D20" w:rsidRDefault="00624D20" w:rsidP="00624D20">
      <w:r>
        <w:rPr>
          <w:rFonts w:cs="Vrinda"/>
          <w:cs/>
        </w:rPr>
        <w:t>দিন যায় রাত যায় এমনি করে</w:t>
      </w:r>
    </w:p>
    <w:p w:rsidR="004454A5" w:rsidRDefault="00624D20" w:rsidP="00624D20">
      <w:r>
        <w:rPr>
          <w:rFonts w:cs="Vrinda"/>
          <w:cs/>
        </w:rPr>
        <w:t>অলিগলি পথ-ঘাট ঘুরে ঘুরে।।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3774"/>
    <w:rsid w:val="004454A5"/>
    <w:rsid w:val="00624D20"/>
    <w:rsid w:val="00FF3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A13A5-F369-46B0-A20B-8FA21D2F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2018-06-25T15:48:00Z</dcterms:created>
  <dcterms:modified xsi:type="dcterms:W3CDTF">2018-06-25T15:48:00Z</dcterms:modified>
</cp:coreProperties>
</file>