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D60" w:rsidRDefault="00A03D60" w:rsidP="00A03D60">
      <w:r>
        <w:rPr>
          <w:rFonts w:cs="Vrinda"/>
          <w:cs/>
        </w:rPr>
        <w:t>চৈত্রদিনের ঝরাপাতার পথে</w:t>
      </w:r>
    </w:p>
    <w:p w:rsidR="00A03D60" w:rsidRDefault="00A03D60" w:rsidP="00A03D60">
      <w:r>
        <w:rPr>
          <w:rFonts w:cs="Vrinda"/>
          <w:cs/>
        </w:rPr>
        <w:t>দিনগুলি মোর কোথায় গেল বেলা শেষের শেষ আলোকের রথে।।</w:t>
      </w:r>
    </w:p>
    <w:p w:rsidR="00A03D60" w:rsidRDefault="00A03D60" w:rsidP="00A03D60"/>
    <w:p w:rsidR="00A03D60" w:rsidRDefault="00A03D60" w:rsidP="00A03D60">
      <w:r>
        <w:rPr>
          <w:rFonts w:cs="Vrinda"/>
          <w:cs/>
        </w:rPr>
        <w:t>নিয়ে গেল কতই আলো কতই ছায়া</w:t>
      </w:r>
      <w:r>
        <w:t>,</w:t>
      </w:r>
    </w:p>
    <w:p w:rsidR="00A03D60" w:rsidRDefault="00A03D60" w:rsidP="00A03D60">
      <w:r>
        <w:rPr>
          <w:rFonts w:cs="Vrinda"/>
          <w:cs/>
        </w:rPr>
        <w:t>নিল কানে-কানে-ডাকা নামের মনে-মনে-রাখা মায়া</w:t>
      </w:r>
      <w:r>
        <w:t>,</w:t>
      </w:r>
    </w:p>
    <w:p w:rsidR="00A03D60" w:rsidRDefault="00A03D60" w:rsidP="00A03D60">
      <w:r>
        <w:rPr>
          <w:rFonts w:cs="Vrinda"/>
          <w:cs/>
        </w:rPr>
        <w:t>নিয়ে গেল বসন্ত সে আমার ভাঙা কুঞ্জশাখা হতে।।</w:t>
      </w:r>
    </w:p>
    <w:p w:rsidR="00A03D60" w:rsidRDefault="00A03D60" w:rsidP="00A03D60"/>
    <w:p w:rsidR="00A03D60" w:rsidRDefault="00A03D60" w:rsidP="00A03D60">
      <w:r>
        <w:rPr>
          <w:rFonts w:cs="Vrinda"/>
          <w:cs/>
        </w:rPr>
        <w:t>দূরে দূরে কোথায় আমার স্বপনখানি</w:t>
      </w:r>
    </w:p>
    <w:p w:rsidR="00A03D60" w:rsidRDefault="00A03D60" w:rsidP="00A03D60">
      <w:r>
        <w:rPr>
          <w:rFonts w:cs="Vrinda"/>
          <w:cs/>
        </w:rPr>
        <w:t>কয়ে বেড়ায়</w:t>
      </w:r>
      <w:r>
        <w:t xml:space="preserve">, </w:t>
      </w:r>
      <w:r>
        <w:rPr>
          <w:rFonts w:cs="Vrinda"/>
          <w:cs/>
        </w:rPr>
        <w:t>এই তো আমি</w:t>
      </w:r>
      <w:r>
        <w:t xml:space="preserve">, </w:t>
      </w:r>
      <w:r>
        <w:rPr>
          <w:rFonts w:cs="Vrinda"/>
          <w:cs/>
        </w:rPr>
        <w:t>প্রাণে প্রাণে চিরদিনের জানাজানি।</w:t>
      </w:r>
    </w:p>
    <w:p w:rsidR="00A03D60" w:rsidRDefault="00A03D60" w:rsidP="00A03D60">
      <w:r>
        <w:rPr>
          <w:rFonts w:cs="Vrinda"/>
          <w:cs/>
        </w:rPr>
        <w:t>কোথায় আমার নয়ন আলো</w:t>
      </w:r>
    </w:p>
    <w:p w:rsidR="00A03D60" w:rsidRDefault="00A03D60" w:rsidP="00A03D60">
      <w:r>
        <w:rPr>
          <w:rFonts w:cs="Vrinda"/>
          <w:cs/>
        </w:rPr>
        <w:t>কোন্ প্রদীপের আলোর সনে কেমন করে সে মিলালো।</w:t>
      </w:r>
    </w:p>
    <w:p w:rsidR="00A03D60" w:rsidRDefault="00A03D60" w:rsidP="00A03D60"/>
    <w:p w:rsidR="00A03D60" w:rsidRDefault="00A03D60" w:rsidP="00A03D60">
      <w:r>
        <w:rPr>
          <w:rFonts w:cs="Vrinda"/>
          <w:cs/>
        </w:rPr>
        <w:t>আবার সে কোন্ সুদূর বিপুল নভে</w:t>
      </w:r>
    </w:p>
    <w:p w:rsidR="00A03D60" w:rsidRDefault="00A03D60" w:rsidP="00A03D60">
      <w:r>
        <w:rPr>
          <w:rFonts w:cs="Vrinda"/>
          <w:cs/>
        </w:rPr>
        <w:t>অস্তপারের দিনগুলি মোর নূতন উষার আলো হয়ে রবে—-</w:t>
      </w:r>
    </w:p>
    <w:p w:rsidR="004454A5" w:rsidRDefault="00A03D60" w:rsidP="00A03D60">
      <w:r>
        <w:rPr>
          <w:rFonts w:cs="Vrinda"/>
          <w:cs/>
        </w:rPr>
        <w:t>আমায় ওরা চিনবে না গো</w:t>
      </w:r>
      <w:r>
        <w:t xml:space="preserve">, </w:t>
      </w:r>
      <w:r>
        <w:rPr>
          <w:rFonts w:cs="Vrinda"/>
          <w:cs/>
        </w:rPr>
        <w:t>চিনবে না আর আমি কোনো মতে।।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F5AC3"/>
    <w:rsid w:val="004454A5"/>
    <w:rsid w:val="00A03D60"/>
    <w:rsid w:val="00CF5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95D31-DF27-4053-92AB-249749C6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2018-06-21T08:26:00Z</dcterms:created>
  <dcterms:modified xsi:type="dcterms:W3CDTF">2018-06-21T08:26:00Z</dcterms:modified>
</cp:coreProperties>
</file>