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D9" w:rsidRDefault="00F15BD9" w:rsidP="00F15BD9">
      <w:r>
        <w:rPr>
          <w:rFonts w:cs="Vrinda"/>
          <w:cs/>
        </w:rPr>
        <w:t>কত কাঁনলাম কত সাধলাম আইলা না</w:t>
      </w:r>
    </w:p>
    <w:p w:rsidR="00F15BD9" w:rsidRDefault="00F15BD9" w:rsidP="00F15BD9">
      <w:r>
        <w:t>(</w:t>
      </w:r>
      <w:r>
        <w:rPr>
          <w:rFonts w:cs="Vrinda"/>
          <w:cs/>
        </w:rPr>
        <w:t>ও… ও… ও…)</w:t>
      </w:r>
    </w:p>
    <w:p w:rsidR="00F15BD9" w:rsidRDefault="00F15BD9" w:rsidP="00F15BD9">
      <w:r>
        <w:rPr>
          <w:rFonts w:cs="Vrinda"/>
          <w:cs/>
        </w:rPr>
        <w:t>পথের ধুলায় পইড়া রইলাম</w:t>
      </w:r>
    </w:p>
    <w:p w:rsidR="00F15BD9" w:rsidRDefault="00F15BD9" w:rsidP="00F15BD9">
      <w:r>
        <w:rPr>
          <w:rFonts w:cs="Vrinda"/>
          <w:cs/>
        </w:rPr>
        <w:t>একবার ফিরাও চাইলা না।</w:t>
      </w:r>
    </w:p>
    <w:p w:rsidR="00F15BD9" w:rsidRDefault="00F15BD9" w:rsidP="00F15BD9"/>
    <w:p w:rsidR="00F15BD9" w:rsidRDefault="00F15BD9" w:rsidP="00F15BD9">
      <w:r>
        <w:rPr>
          <w:rFonts w:cs="Vrinda"/>
          <w:cs/>
        </w:rPr>
        <w:t>দিনে দিনে দিন যে গেল</w:t>
      </w:r>
    </w:p>
    <w:p w:rsidR="00F15BD9" w:rsidRDefault="00F15BD9" w:rsidP="00F15BD9">
      <w:r>
        <w:rPr>
          <w:rFonts w:cs="Vrinda"/>
          <w:cs/>
        </w:rPr>
        <w:t>মাসে মাসে বছর ফুরাইলো</w:t>
      </w:r>
    </w:p>
    <w:p w:rsidR="00F15BD9" w:rsidRDefault="00F15BD9" w:rsidP="00F15BD9">
      <w:r>
        <w:rPr>
          <w:rFonts w:cs="Vrinda"/>
          <w:cs/>
        </w:rPr>
        <w:t>এই কি গো তার মনে ছিল</w:t>
      </w:r>
    </w:p>
    <w:p w:rsidR="00F15BD9" w:rsidRDefault="00F15BD9" w:rsidP="00F15BD9">
      <w:r>
        <w:rPr>
          <w:rFonts w:cs="Vrinda"/>
          <w:cs/>
        </w:rPr>
        <w:t>ফাকি দিয়া কোথায় লুকাইলো</w:t>
      </w:r>
    </w:p>
    <w:p w:rsidR="00F15BD9" w:rsidRDefault="00F15BD9" w:rsidP="00F15BD9">
      <w:r>
        <w:rPr>
          <w:rFonts w:cs="Vrinda"/>
          <w:cs/>
        </w:rPr>
        <w:t>চোখের পানি চোখে রইলো</w:t>
      </w:r>
    </w:p>
    <w:p w:rsidR="00F15BD9" w:rsidRDefault="00F15BD9" w:rsidP="00F15BD9">
      <w:r>
        <w:rPr>
          <w:rFonts w:cs="Vrinda"/>
          <w:cs/>
        </w:rPr>
        <w:t>পাষাণ আমার দেইখাও দেখলো না</w:t>
      </w:r>
    </w:p>
    <w:p w:rsidR="00F15BD9" w:rsidRDefault="00F15BD9" w:rsidP="00F15BD9"/>
    <w:p w:rsidR="00F15BD9" w:rsidRDefault="00F15BD9" w:rsidP="00F15BD9">
      <w:r>
        <w:rPr>
          <w:rFonts w:cs="Vrinda"/>
          <w:cs/>
        </w:rPr>
        <w:t>কালো কোকিলা কি বিশ্বাসে</w:t>
      </w:r>
    </w:p>
    <w:p w:rsidR="00F15BD9" w:rsidRDefault="00F15BD9" w:rsidP="00F15BD9">
      <w:r>
        <w:rPr>
          <w:rFonts w:cs="Vrinda"/>
          <w:cs/>
        </w:rPr>
        <w:t>কাইন্দা মরে ফাল্গুন মাসে</w:t>
      </w:r>
    </w:p>
    <w:p w:rsidR="00F15BD9" w:rsidRDefault="00F15BD9" w:rsidP="00F15BD9">
      <w:r>
        <w:rPr>
          <w:rFonts w:cs="Vrinda"/>
          <w:cs/>
        </w:rPr>
        <w:t>মিথ্যা আশা ভালবাসা</w:t>
      </w:r>
    </w:p>
    <w:p w:rsidR="00F15BD9" w:rsidRDefault="00F15BD9" w:rsidP="00F15BD9">
      <w:r>
        <w:rPr>
          <w:rFonts w:cs="Vrinda"/>
          <w:cs/>
        </w:rPr>
        <w:t>এই না পিড়িত সর্বনাশা গো</w:t>
      </w:r>
    </w:p>
    <w:p w:rsidR="00F15BD9" w:rsidRDefault="00F15BD9" w:rsidP="00F15BD9">
      <w:r>
        <w:rPr>
          <w:rFonts w:cs="Vrinda"/>
          <w:cs/>
        </w:rPr>
        <w:t>এতো কিছু জাইনা শুইনা</w:t>
      </w:r>
    </w:p>
    <w:p w:rsidR="004454A5" w:rsidRDefault="00F15BD9" w:rsidP="00F15BD9">
      <w:r>
        <w:rPr>
          <w:rFonts w:cs="Vrinda"/>
          <w:cs/>
        </w:rPr>
        <w:t>বান্ধব আমার খবর নিল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48BC"/>
    <w:rsid w:val="004454A5"/>
    <w:rsid w:val="007848BC"/>
    <w:rsid w:val="00F1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90B6D-F149-4BCA-BC49-684B3905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2018-06-25T19:06:00Z</dcterms:created>
  <dcterms:modified xsi:type="dcterms:W3CDTF">2018-06-25T19:06:00Z</dcterms:modified>
</cp:coreProperties>
</file>