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A52" w:rsidRDefault="00734A52" w:rsidP="00734A52">
      <w:r>
        <w:rPr>
          <w:rFonts w:cs="Vrinda"/>
          <w:cs/>
        </w:rPr>
        <w:t>কোন এক ক্ষনে…তোমারি বিহনে</w:t>
      </w:r>
    </w:p>
    <w:p w:rsidR="00734A52" w:rsidRDefault="00734A52" w:rsidP="00734A52">
      <w:r>
        <w:rPr>
          <w:rFonts w:cs="Vrinda"/>
          <w:cs/>
        </w:rPr>
        <w:t>আমারই প্রতিশ্রুতি।</w:t>
      </w:r>
    </w:p>
    <w:p w:rsidR="00734A52" w:rsidRDefault="00734A52" w:rsidP="00734A52">
      <w:r>
        <w:rPr>
          <w:rFonts w:cs="Vrinda"/>
          <w:cs/>
        </w:rPr>
        <w:t>রুদ্ধশ্বাসে অপরূপা বেশে</w:t>
      </w:r>
    </w:p>
    <w:p w:rsidR="00734A52" w:rsidRDefault="00734A52" w:rsidP="00734A52">
      <w:r>
        <w:rPr>
          <w:rFonts w:cs="Vrinda"/>
          <w:cs/>
        </w:rPr>
        <w:t>ছুটেছিলে লাজে অতি।</w:t>
      </w:r>
    </w:p>
    <w:p w:rsidR="00734A52" w:rsidRDefault="00734A52" w:rsidP="00734A52"/>
    <w:p w:rsidR="00734A52" w:rsidRDefault="00734A52" w:rsidP="00734A52">
      <w:r>
        <w:rPr>
          <w:rFonts w:cs="Vrinda"/>
          <w:cs/>
        </w:rPr>
        <w:t>মেহেদি রাঙ্গানো… হাত দুটি এ হাতে</w:t>
      </w:r>
    </w:p>
    <w:p w:rsidR="00734A52" w:rsidRDefault="00734A52" w:rsidP="00734A52">
      <w:r>
        <w:rPr>
          <w:rFonts w:cs="Vrinda"/>
          <w:cs/>
        </w:rPr>
        <w:t>আলতো আলতা… নূপুরের সাজে</w:t>
      </w:r>
    </w:p>
    <w:p w:rsidR="00734A52" w:rsidRDefault="00734A52" w:rsidP="00734A52">
      <w:r>
        <w:rPr>
          <w:rFonts w:cs="Vrinda"/>
          <w:cs/>
        </w:rPr>
        <w:t>লাল টুকটুক শাড়ীর আঁচল</w:t>
      </w:r>
    </w:p>
    <w:p w:rsidR="00734A52" w:rsidRDefault="00734A52" w:rsidP="00734A52">
      <w:r>
        <w:rPr>
          <w:rFonts w:cs="Vrinda"/>
          <w:cs/>
        </w:rPr>
        <w:t>মমতার পাড় ছুঁয়ে যায়।</w:t>
      </w:r>
    </w:p>
    <w:p w:rsidR="00734A52" w:rsidRDefault="00734A52" w:rsidP="00734A52">
      <w:r>
        <w:rPr>
          <w:rFonts w:cs="Vrinda"/>
          <w:cs/>
        </w:rPr>
        <w:t>বাঁকানো ঠোঁটের আঁকানো হাসি</w:t>
      </w:r>
    </w:p>
    <w:p w:rsidR="00734A52" w:rsidRDefault="00734A52" w:rsidP="00734A52">
      <w:r>
        <w:rPr>
          <w:rFonts w:cs="Vrinda"/>
          <w:cs/>
        </w:rPr>
        <w:t>জাগিয়ে নেশার জ্যোতি।</w:t>
      </w:r>
    </w:p>
    <w:p w:rsidR="00734A52" w:rsidRDefault="00734A52" w:rsidP="00734A52">
      <w:r>
        <w:rPr>
          <w:rFonts w:cs="Vrinda"/>
          <w:cs/>
        </w:rPr>
        <w:t>রুদ্ধশ্বাসে অপরূপা বেশে</w:t>
      </w:r>
    </w:p>
    <w:p w:rsidR="00734A52" w:rsidRDefault="00734A52" w:rsidP="00734A52">
      <w:r>
        <w:rPr>
          <w:rFonts w:cs="Vrinda"/>
          <w:cs/>
        </w:rPr>
        <w:t>ছুটেছিলে লাজে অতি।</w:t>
      </w:r>
    </w:p>
    <w:p w:rsidR="00734A52" w:rsidRDefault="00734A52" w:rsidP="00734A52"/>
    <w:p w:rsidR="00734A52" w:rsidRDefault="00734A52" w:rsidP="00734A52">
      <w:r>
        <w:rPr>
          <w:rFonts w:cs="Vrinda"/>
          <w:cs/>
        </w:rPr>
        <w:t>কোন এক ক্ষনে…তোমারি বিহনে</w:t>
      </w:r>
    </w:p>
    <w:p w:rsidR="00734A52" w:rsidRDefault="00734A52" w:rsidP="00734A52">
      <w:r>
        <w:rPr>
          <w:rFonts w:cs="Vrinda"/>
          <w:cs/>
        </w:rPr>
        <w:t>আমারই প্রতিশ্রুতি।</w:t>
      </w:r>
    </w:p>
    <w:p w:rsidR="00734A52" w:rsidRDefault="00734A52" w:rsidP="00734A52">
      <w:r>
        <w:rPr>
          <w:rFonts w:cs="Vrinda"/>
          <w:cs/>
        </w:rPr>
        <w:t>রুদ্ধশ্বাসে অপরূপা বেশে</w:t>
      </w:r>
    </w:p>
    <w:p w:rsidR="00734A52" w:rsidRDefault="00734A52" w:rsidP="00734A52">
      <w:r>
        <w:rPr>
          <w:rFonts w:cs="Vrinda"/>
          <w:cs/>
        </w:rPr>
        <w:t>ছুটেছিলে লাজে অতি।</w:t>
      </w:r>
    </w:p>
    <w:p w:rsidR="00734A52" w:rsidRDefault="00734A52" w:rsidP="00734A52"/>
    <w:p w:rsidR="004454A5" w:rsidRDefault="00734A52" w:rsidP="00734A52">
      <w:r>
        <w:rPr>
          <w:rFonts w:cs="Vrinda"/>
          <w:cs/>
        </w:rPr>
        <w:t>কোন এক…………..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05E97"/>
    <w:rsid w:val="00205E97"/>
    <w:rsid w:val="004454A5"/>
    <w:rsid w:val="00734A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D6F22-DB98-433C-84AB-04A35C31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2018-06-15T19:42:00Z</dcterms:created>
  <dcterms:modified xsi:type="dcterms:W3CDTF">2018-06-15T19:42:00Z</dcterms:modified>
</cp:coreProperties>
</file>