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AD" w:rsidRDefault="003D09AD" w:rsidP="003D09AD">
      <w:r>
        <w:rPr>
          <w:rFonts w:cs="Vrinda"/>
          <w:cs/>
        </w:rPr>
        <w:t>এশিয়া</w:t>
      </w:r>
      <w:r>
        <w:t xml:space="preserve">, </w:t>
      </w:r>
      <w:r>
        <w:rPr>
          <w:rFonts w:cs="Vrinda"/>
          <w:cs/>
        </w:rPr>
        <w:t>ইউরোপ</w:t>
      </w:r>
      <w:r>
        <w:t xml:space="preserve">, </w:t>
      </w:r>
      <w:r>
        <w:rPr>
          <w:rFonts w:cs="Vrinda"/>
          <w:cs/>
        </w:rPr>
        <w:t>আমেরিকা মহাদেশ ছাড়াও পৃথিবীর বহু স্থানে বিয়ের নিয়ম রীতি আছে! সভ্যতার উষালগ্ন থেকে এ রীতি চলে আসছে</w:t>
      </w:r>
      <w:r>
        <w:t xml:space="preserve">, </w:t>
      </w:r>
      <w:r>
        <w:rPr>
          <w:rFonts w:cs="Vrinda"/>
          <w:cs/>
        </w:rPr>
        <w:t>এই শুভ পড়িনিটিতে আমাদের পূর্ব পুরুষরা যেমন বিশ্বাসী ছিলেন! আমরাও তেমন বিশ্বাসী… আর তাই বিয়ের একটা প্রধান অঙ্গ গায়ে হলুদ</w:t>
      </w:r>
      <w:r>
        <w:t xml:space="preserve">, </w:t>
      </w:r>
      <w:r>
        <w:rPr>
          <w:rFonts w:cs="Vrinda"/>
          <w:cs/>
        </w:rPr>
        <w:t>যা আমাদের এশিয়ার কিছু কিছু দেশে বিদ্যমান আছে! আমাদের এই গায়ে হলুদের কথা আপনারও হতে পারে! এখন গায়ে হলুদের কথা বলছি –</w:t>
      </w:r>
    </w:p>
    <w:p w:rsidR="003D09AD" w:rsidRDefault="003D09AD" w:rsidP="003D09AD"/>
    <w:p w:rsidR="003D09AD" w:rsidRDefault="003D09AD" w:rsidP="003D09AD">
      <w:r>
        <w:rPr>
          <w:rFonts w:cs="Vrinda"/>
          <w:cs/>
        </w:rPr>
        <w:t>বলি হাই ক্লাস</w:t>
      </w:r>
      <w:r>
        <w:t xml:space="preserve">, </w:t>
      </w:r>
      <w:r>
        <w:rPr>
          <w:rFonts w:cs="Vrinda"/>
          <w:cs/>
        </w:rPr>
        <w:t>লো ক্লাস সব জাতি</w:t>
      </w:r>
    </w:p>
    <w:p w:rsidR="003D09AD" w:rsidRDefault="003D09AD" w:rsidP="003D09AD"/>
    <w:p w:rsidR="003D09AD" w:rsidRDefault="003D09AD" w:rsidP="003D09AD">
      <w:r>
        <w:rPr>
          <w:rFonts w:cs="Vrinda"/>
          <w:cs/>
        </w:rPr>
        <w:t>বাবা ধুমে ধামে করে তাদের বিয়ে শাদী</w:t>
      </w:r>
    </w:p>
    <w:p w:rsidR="003D09AD" w:rsidRDefault="003D09AD" w:rsidP="003D09AD">
      <w:r>
        <w:rPr>
          <w:rFonts w:cs="Vrinda"/>
          <w:cs/>
        </w:rPr>
        <w:t>গায়ে হলুদের দিনে মজা হয় যে বেশি</w:t>
      </w:r>
    </w:p>
    <w:p w:rsidR="003D09AD" w:rsidRDefault="003D09AD" w:rsidP="003D09AD">
      <w:r>
        <w:rPr>
          <w:rFonts w:cs="Vrinda"/>
          <w:cs/>
        </w:rPr>
        <w:t>আবার বৃদ্ধ-বনিতা তার মুখে থাকে হাসি</w:t>
      </w:r>
    </w:p>
    <w:p w:rsidR="003D09AD" w:rsidRDefault="003D09AD" w:rsidP="003D09AD">
      <w:r>
        <w:rPr>
          <w:rFonts w:cs="Vrinda"/>
          <w:cs/>
        </w:rPr>
        <w:t>ও ভাইজান</w:t>
      </w:r>
      <w:r>
        <w:t xml:space="preserve">, </w:t>
      </w:r>
      <w:r>
        <w:rPr>
          <w:rFonts w:cs="Vrinda"/>
          <w:cs/>
        </w:rPr>
        <w:t>আনো মিষ্টির হাঁড়ি</w:t>
      </w:r>
    </w:p>
    <w:p w:rsidR="003D09AD" w:rsidRDefault="003D09AD" w:rsidP="003D09AD">
      <w:r>
        <w:rPr>
          <w:rFonts w:cs="Vrinda"/>
          <w:cs/>
        </w:rPr>
        <w:t>ও ভাবীজান</w:t>
      </w:r>
      <w:r>
        <w:t xml:space="preserve">, </w:t>
      </w:r>
      <w:r>
        <w:rPr>
          <w:rFonts w:cs="Vrinda"/>
          <w:cs/>
        </w:rPr>
        <w:t>আনো হলদির শাড়ি</w:t>
      </w:r>
    </w:p>
    <w:p w:rsidR="003D09AD" w:rsidRDefault="003D09AD" w:rsidP="003D09AD">
      <w:r>
        <w:rPr>
          <w:rFonts w:cs="Vrinda"/>
          <w:cs/>
        </w:rPr>
        <w:t>ও ভাইজান</w:t>
      </w:r>
      <w:r>
        <w:t xml:space="preserve">, </w:t>
      </w:r>
      <w:r>
        <w:rPr>
          <w:rFonts w:cs="Vrinda"/>
          <w:cs/>
        </w:rPr>
        <w:t>কর মেহমানদারী</w:t>
      </w:r>
    </w:p>
    <w:p w:rsidR="003D09AD" w:rsidRDefault="003D09AD" w:rsidP="003D09AD">
      <w:r>
        <w:rPr>
          <w:rFonts w:cs="Vrinda"/>
          <w:cs/>
        </w:rPr>
        <w:t>ও ভাবীজান</w:t>
      </w:r>
      <w:r>
        <w:t xml:space="preserve">, </w:t>
      </w:r>
      <w:r>
        <w:rPr>
          <w:rFonts w:cs="Vrinda"/>
          <w:cs/>
        </w:rPr>
        <w:t>কন্যা কি শ্রী দেবী</w:t>
      </w:r>
    </w:p>
    <w:p w:rsidR="003D09AD" w:rsidRDefault="003D09AD" w:rsidP="003D09AD"/>
    <w:p w:rsidR="003D09AD" w:rsidRDefault="003D09AD" w:rsidP="003D09AD">
      <w:r>
        <w:rPr>
          <w:rFonts w:cs="Vrinda"/>
          <w:cs/>
        </w:rPr>
        <w:t>ও পাড়ার যত বেড়ে ওঠা যুবতীরা</w:t>
      </w:r>
    </w:p>
    <w:p w:rsidR="003D09AD" w:rsidRDefault="003D09AD" w:rsidP="003D09AD">
      <w:r>
        <w:rPr>
          <w:rFonts w:cs="Vrinda"/>
          <w:cs/>
        </w:rPr>
        <w:t>খুশির মাতন্দলায় দোলে সব মতোয়ারা</w:t>
      </w:r>
    </w:p>
    <w:p w:rsidR="003D09AD" w:rsidRDefault="003D09AD" w:rsidP="003D09AD">
      <w:r>
        <w:rPr>
          <w:rFonts w:cs="Vrinda"/>
          <w:cs/>
        </w:rPr>
        <w:t>চলছে খসর খসর শব্দে হলদি মেহেদী বাটা</w:t>
      </w:r>
    </w:p>
    <w:p w:rsidR="003D09AD" w:rsidRDefault="003D09AD" w:rsidP="003D09AD">
      <w:r>
        <w:rPr>
          <w:rFonts w:cs="Vrinda"/>
          <w:cs/>
        </w:rPr>
        <w:t>ফলে পাঁকা ছেলে ছোকরা যে ফিল্লিং মারা</w:t>
      </w:r>
    </w:p>
    <w:p w:rsidR="003D09AD" w:rsidRDefault="003D09AD" w:rsidP="003D09AD">
      <w:r>
        <w:rPr>
          <w:rFonts w:cs="Vrinda"/>
          <w:cs/>
        </w:rPr>
        <w:t>আবার উচ্চ সরে বাজছে গানের ক্যাসেট</w:t>
      </w:r>
    </w:p>
    <w:p w:rsidR="003D09AD" w:rsidRDefault="003D09AD" w:rsidP="003D09AD">
      <w:r>
        <w:rPr>
          <w:rFonts w:cs="Vrinda"/>
          <w:cs/>
        </w:rPr>
        <w:t>শুনে খিলি খিলি খুকি খোকা মজেছে বেশ</w:t>
      </w:r>
    </w:p>
    <w:p w:rsidR="003D09AD" w:rsidRDefault="003D09AD" w:rsidP="003D09AD">
      <w:r>
        <w:rPr>
          <w:rFonts w:cs="Vrinda"/>
          <w:cs/>
        </w:rPr>
        <w:t>রান্না ঘরের রাঁধুনিদের যুদ্ধের নেই যে শেষ</w:t>
      </w:r>
    </w:p>
    <w:p w:rsidR="003D09AD" w:rsidRDefault="003D09AD" w:rsidP="003D09AD">
      <w:r>
        <w:rPr>
          <w:rFonts w:cs="Vrinda"/>
          <w:cs/>
        </w:rPr>
        <w:lastRenderedPageBreak/>
        <w:t>হচ্ছে লুচি পরোটা আর ক্ষীর পায়েস</w:t>
      </w:r>
    </w:p>
    <w:p w:rsidR="003D09AD" w:rsidRDefault="003D09AD" w:rsidP="003D09AD"/>
    <w:p w:rsidR="003D09AD" w:rsidRDefault="003D09AD" w:rsidP="003D09AD">
      <w:r>
        <w:rPr>
          <w:rFonts w:cs="Vrinda"/>
          <w:cs/>
        </w:rPr>
        <w:t>ও পক্ষের পক্ষ যখন পৌঁছে কন্যার বাড়ি</w:t>
      </w:r>
    </w:p>
    <w:p w:rsidR="003D09AD" w:rsidRDefault="003D09AD" w:rsidP="003D09AD">
      <w:r>
        <w:rPr>
          <w:rFonts w:cs="Vrinda"/>
          <w:cs/>
        </w:rPr>
        <w:t>শুরু হয় হলুদ মাখানোর বৃহৎ সারি</w:t>
      </w:r>
    </w:p>
    <w:p w:rsidR="003D09AD" w:rsidRDefault="003D09AD" w:rsidP="003D09AD">
      <w:r>
        <w:rPr>
          <w:rFonts w:cs="Vrinda"/>
          <w:cs/>
        </w:rPr>
        <w:t>বন্ডের গান বাজনার সাথে চলে নাচানাচি</w:t>
      </w:r>
    </w:p>
    <w:p w:rsidR="003D09AD" w:rsidRDefault="003D09AD" w:rsidP="003D09AD">
      <w:r>
        <w:rPr>
          <w:rFonts w:cs="Vrinda"/>
          <w:cs/>
        </w:rPr>
        <w:t>আর নানী দাদির গালে নাচে পানের খিলি</w:t>
      </w:r>
    </w:p>
    <w:p w:rsidR="003D09AD" w:rsidRDefault="003D09AD" w:rsidP="003D09AD">
      <w:r>
        <w:rPr>
          <w:rFonts w:cs="Vrinda"/>
          <w:cs/>
        </w:rPr>
        <w:t>তখন কন্যার চোখে মুখে সুখের দোলা জাগে</w:t>
      </w:r>
    </w:p>
    <w:p w:rsidR="003D09AD" w:rsidRDefault="003D09AD" w:rsidP="003D09AD">
      <w:r>
        <w:rPr>
          <w:rFonts w:cs="Vrinda"/>
          <w:cs/>
        </w:rPr>
        <w:t>অন্যদিকে বুকটা দুরু দুরু কাঁপে</w:t>
      </w:r>
    </w:p>
    <w:p w:rsidR="003D09AD" w:rsidRDefault="003D09AD" w:rsidP="003D09AD">
      <w:r>
        <w:rPr>
          <w:rFonts w:cs="Vrinda"/>
          <w:cs/>
        </w:rPr>
        <w:t>পুরনো সখীরা যে সান্ত্বনা দেয় হেসে</w:t>
      </w:r>
    </w:p>
    <w:p w:rsidR="003D09AD" w:rsidRDefault="003D09AD" w:rsidP="003D09AD">
      <w:r>
        <w:rPr>
          <w:rFonts w:cs="Vrinda"/>
          <w:cs/>
        </w:rPr>
        <w:t>সোনালী স্বপ্নটা দেখে চোখ ভুজে</w:t>
      </w:r>
    </w:p>
    <w:p w:rsidR="003D09AD" w:rsidRDefault="003D09AD" w:rsidP="003D09AD"/>
    <w:p w:rsidR="003D09AD" w:rsidRDefault="003D09AD" w:rsidP="003D09AD">
      <w:r>
        <w:rPr>
          <w:rFonts w:cs="Vrinda"/>
          <w:cs/>
        </w:rPr>
        <w:t>আ… আ… আ… গায়ে হলুদ</w:t>
      </w:r>
    </w:p>
    <w:p w:rsidR="003D09AD" w:rsidRDefault="003D09AD" w:rsidP="003D09AD"/>
    <w:p w:rsidR="003D09AD" w:rsidRDefault="003D09AD" w:rsidP="003D09AD">
      <w:r>
        <w:rPr>
          <w:rFonts w:cs="Vrinda"/>
          <w:cs/>
        </w:rPr>
        <w:t>তার-পরদিন শুরু হয় বিয়ের অনুষ্ঠান</w:t>
      </w:r>
    </w:p>
    <w:p w:rsidR="003D09AD" w:rsidRDefault="003D09AD" w:rsidP="003D09AD">
      <w:r>
        <w:rPr>
          <w:rFonts w:cs="Vrinda"/>
          <w:cs/>
        </w:rPr>
        <w:t>সারা বাড়ি বিশাল উৎসব চলে আয়োজন</w:t>
      </w:r>
    </w:p>
    <w:p w:rsidR="003D09AD" w:rsidRDefault="003D09AD" w:rsidP="003D09AD">
      <w:r>
        <w:rPr>
          <w:rFonts w:cs="Vrinda"/>
          <w:cs/>
        </w:rPr>
        <w:t>আকাশের বুক ছিঁড়ে ওঠে আতসবাজি</w:t>
      </w:r>
    </w:p>
    <w:p w:rsidR="003D09AD" w:rsidRDefault="003D09AD" w:rsidP="003D09AD">
      <w:r>
        <w:rPr>
          <w:rFonts w:cs="Vrinda"/>
          <w:cs/>
        </w:rPr>
        <w:t>নানান আলোয় প্রাণ পায় বিয়ে বাড়ি</w:t>
      </w:r>
    </w:p>
    <w:p w:rsidR="003D09AD" w:rsidRDefault="003D09AD" w:rsidP="003D09AD">
      <w:r>
        <w:rPr>
          <w:rFonts w:cs="Vrinda"/>
          <w:cs/>
        </w:rPr>
        <w:t>শত আনন্দের মাঝে বিয়ে পড়ায় কাজী</w:t>
      </w:r>
    </w:p>
    <w:p w:rsidR="003D09AD" w:rsidRDefault="003D09AD" w:rsidP="003D09AD">
      <w:r>
        <w:rPr>
          <w:rFonts w:cs="Vrinda"/>
          <w:cs/>
        </w:rPr>
        <w:t>সব ছেড়ে যায় কন্যা পরের বাড়ি</w:t>
      </w:r>
    </w:p>
    <w:p w:rsidR="003D09AD" w:rsidRDefault="003D09AD" w:rsidP="003D09AD">
      <w:r>
        <w:rPr>
          <w:rFonts w:cs="Vrinda"/>
          <w:cs/>
        </w:rPr>
        <w:t>মা বাবা ভাই বোন সাথীদের ছেড়ে</w:t>
      </w:r>
    </w:p>
    <w:p w:rsidR="003D09AD" w:rsidRDefault="003D09AD" w:rsidP="003D09AD">
      <w:r>
        <w:rPr>
          <w:rFonts w:cs="Vrinda"/>
          <w:cs/>
        </w:rPr>
        <w:t>স্মৃতিটুকু রেখে যায় চোখের কোণে</w:t>
      </w:r>
    </w:p>
    <w:p w:rsidR="003D09AD" w:rsidRDefault="003D09AD" w:rsidP="003D09AD"/>
    <w:p w:rsidR="003D09AD" w:rsidRDefault="003D09AD" w:rsidP="003D09AD">
      <w:r>
        <w:rPr>
          <w:rFonts w:cs="Vrinda"/>
          <w:cs/>
        </w:rPr>
        <w:t>হিন্দু মুসলিম বৌদ্ধ খ্রিস্টান সবাই</w:t>
      </w:r>
    </w:p>
    <w:p w:rsidR="003D09AD" w:rsidRDefault="003D09AD" w:rsidP="003D09AD">
      <w:r>
        <w:rPr>
          <w:rFonts w:cs="Vrinda"/>
          <w:cs/>
        </w:rPr>
        <w:lastRenderedPageBreak/>
        <w:t>বিয়ের অনুষ্ঠানে ফুর্তি করে আনন্দ পায়</w:t>
      </w:r>
    </w:p>
    <w:p w:rsidR="003D09AD" w:rsidRDefault="003D09AD" w:rsidP="003D09AD">
      <w:r>
        <w:rPr>
          <w:rFonts w:cs="Vrinda"/>
          <w:cs/>
        </w:rPr>
        <w:t>যে যার রীতিতে অনুষ্ঠান সাজায়</w:t>
      </w:r>
    </w:p>
    <w:p w:rsidR="003D09AD" w:rsidRDefault="003D09AD" w:rsidP="003D09AD">
      <w:r>
        <w:rPr>
          <w:rFonts w:cs="Vrinda"/>
          <w:cs/>
        </w:rPr>
        <w:t>দুটি মন চিরতরে এক যে হয়</w:t>
      </w:r>
    </w:p>
    <w:p w:rsidR="003D09AD" w:rsidRDefault="003D09AD" w:rsidP="003D09AD">
      <w:r>
        <w:rPr>
          <w:rFonts w:cs="Vrinda"/>
          <w:cs/>
        </w:rPr>
        <w:t>সারা পৃথিবীতে এই রীতি চলছে সদায়</w:t>
      </w:r>
    </w:p>
    <w:p w:rsidR="003D09AD" w:rsidRDefault="003D09AD" w:rsidP="003D09AD">
      <w:r>
        <w:rPr>
          <w:rFonts w:cs="Vrinda"/>
          <w:cs/>
        </w:rPr>
        <w:t>দুটি মিলনে শুধু মানুষেই হয়</w:t>
      </w:r>
    </w:p>
    <w:p w:rsidR="003D09AD" w:rsidRDefault="003D09AD" w:rsidP="003D09AD">
      <w:r>
        <w:rPr>
          <w:rFonts w:cs="Vrinda"/>
          <w:cs/>
        </w:rPr>
        <w:t>হাসি কান্না সুখ মিলে এই জীবন</w:t>
      </w:r>
    </w:p>
    <w:p w:rsidR="003D09AD" w:rsidRDefault="003D09AD" w:rsidP="003D09AD">
      <w:r>
        <w:rPr>
          <w:rFonts w:cs="Vrinda"/>
          <w:cs/>
        </w:rPr>
        <w:t>তাই গায়ে হলুদের কথা কর স্বরণ</w:t>
      </w:r>
    </w:p>
    <w:p w:rsidR="003D09AD" w:rsidRDefault="003D09AD" w:rsidP="003D09AD">
      <w:r>
        <w:rPr>
          <w:rFonts w:cs="Vrinda"/>
          <w:cs/>
        </w:rPr>
        <w:t>ও ভাইজান</w:t>
      </w:r>
      <w:r>
        <w:t xml:space="preserve">, </w:t>
      </w:r>
      <w:r>
        <w:rPr>
          <w:rFonts w:cs="Vrinda"/>
          <w:cs/>
        </w:rPr>
        <w:t>আবার বিয়ে নাকি</w:t>
      </w:r>
    </w:p>
    <w:p w:rsidR="003D09AD" w:rsidRDefault="003D09AD" w:rsidP="003D09AD">
      <w:r>
        <w:rPr>
          <w:rFonts w:cs="Vrinda"/>
          <w:cs/>
        </w:rPr>
        <w:t>ও ভাবীজান</w:t>
      </w:r>
      <w:r>
        <w:t xml:space="preserve">, </w:t>
      </w:r>
      <w:r>
        <w:rPr>
          <w:rFonts w:cs="Vrinda"/>
          <w:cs/>
        </w:rPr>
        <w:t>এক রত্নের বুঝি</w:t>
      </w:r>
    </w:p>
    <w:p w:rsidR="003D09AD" w:rsidRDefault="003D09AD" w:rsidP="003D09AD">
      <w:r>
        <w:rPr>
          <w:rFonts w:cs="Vrinda"/>
          <w:cs/>
        </w:rPr>
        <w:t>ও ভাইজান</w:t>
      </w:r>
      <w:r>
        <w:t xml:space="preserve">, </w:t>
      </w:r>
      <w:r>
        <w:rPr>
          <w:rFonts w:cs="Vrinda"/>
          <w:cs/>
        </w:rPr>
        <w:t>খ্যাপা খেপেছে বুঝি</w:t>
      </w:r>
    </w:p>
    <w:p w:rsidR="003D09AD" w:rsidRDefault="003D09AD" w:rsidP="003D09AD">
      <w:r>
        <w:rPr>
          <w:rFonts w:cs="Vrinda"/>
          <w:cs/>
        </w:rPr>
        <w:t>ও ভাবীজান</w:t>
      </w:r>
      <w:r>
        <w:t xml:space="preserve">, </w:t>
      </w:r>
      <w:r>
        <w:rPr>
          <w:rFonts w:cs="Vrinda"/>
          <w:cs/>
        </w:rPr>
        <w:t>কন্যা কি আছে রাজি</w:t>
      </w:r>
      <w:r>
        <w:t>?</w:t>
      </w:r>
    </w:p>
    <w:p w:rsidR="003D09AD" w:rsidRDefault="003D09AD" w:rsidP="003D09AD"/>
    <w:p w:rsidR="004454A5" w:rsidRDefault="003D09AD" w:rsidP="003D09AD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6A4B"/>
    <w:rsid w:val="003D09AD"/>
    <w:rsid w:val="004454A5"/>
    <w:rsid w:val="008E6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0959B-38B9-44C3-A449-BB975EBA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2018-06-13T20:42:00Z</dcterms:created>
  <dcterms:modified xsi:type="dcterms:W3CDTF">2018-06-13T20:42:00Z</dcterms:modified>
</cp:coreProperties>
</file>