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B6" w:rsidRDefault="00C763B6" w:rsidP="00C763B6">
      <w:r>
        <w:rPr>
          <w:rFonts w:cs="Vrinda"/>
          <w:cs/>
        </w:rPr>
        <w:t>এই দূর পরবাসে তারাগুনি আকাশে আকাশে</w:t>
      </w:r>
    </w:p>
    <w:p w:rsidR="00C763B6" w:rsidRDefault="00C763B6" w:rsidP="00C763B6">
      <w:r>
        <w:rPr>
          <w:rFonts w:cs="Vrinda"/>
          <w:cs/>
        </w:rPr>
        <w:t>কাটে নিঃসঙ্গ রাত্রিগুলো।।</w:t>
      </w:r>
    </w:p>
    <w:p w:rsidR="00C763B6" w:rsidRDefault="00C763B6" w:rsidP="00C763B6"/>
    <w:p w:rsidR="00C763B6" w:rsidRDefault="00C763B6" w:rsidP="00C763B6">
      <w:r>
        <w:rPr>
          <w:rFonts w:cs="Vrinda"/>
          <w:cs/>
        </w:rPr>
        <w:t>মাঝে মাঝে স্বপ্নের বেশে স্মৃতিরা এসে</w:t>
      </w:r>
    </w:p>
    <w:p w:rsidR="00C763B6" w:rsidRDefault="00C763B6" w:rsidP="00C763B6">
      <w:r>
        <w:rPr>
          <w:rFonts w:cs="Vrinda"/>
          <w:cs/>
        </w:rPr>
        <w:t>আমাকে করে যায় বড় বেশী এলোমেলো।।</w:t>
      </w:r>
    </w:p>
    <w:p w:rsidR="00C763B6" w:rsidRDefault="00C763B6" w:rsidP="00C763B6"/>
    <w:p w:rsidR="00C763B6" w:rsidRDefault="00C763B6" w:rsidP="00C763B6">
      <w:r>
        <w:rPr>
          <w:rFonts w:cs="Vrinda"/>
          <w:cs/>
        </w:rPr>
        <w:t>মনে পড়ে যায় বন্ধুদের আড্ডা মুখর প্রহর</w:t>
      </w:r>
    </w:p>
    <w:p w:rsidR="00C763B6" w:rsidRDefault="00C763B6" w:rsidP="00C763B6">
      <w:r>
        <w:rPr>
          <w:rFonts w:cs="Vrinda"/>
          <w:cs/>
        </w:rPr>
        <w:t>তমুল উল্লাসে ভরা প্রিয় শহর।।</w:t>
      </w:r>
    </w:p>
    <w:p w:rsidR="00C763B6" w:rsidRDefault="00C763B6" w:rsidP="00C763B6"/>
    <w:p w:rsidR="00C763B6" w:rsidRDefault="00C763B6" w:rsidP="00C763B6">
      <w:r>
        <w:rPr>
          <w:rFonts w:cs="Vrinda"/>
          <w:cs/>
        </w:rPr>
        <w:t>সেখানে হয়ত সবাই ব্যস্ত মেলে না সময়</w:t>
      </w:r>
    </w:p>
    <w:p w:rsidR="00C763B6" w:rsidRDefault="00C763B6" w:rsidP="00C763B6">
      <w:r>
        <w:rPr>
          <w:rFonts w:cs="Vrinda"/>
          <w:cs/>
        </w:rPr>
        <w:t>তবু সেখানেই ফিরে যেতে চায় ফেরারী হৃদয়</w:t>
      </w:r>
    </w:p>
    <w:p w:rsidR="00C763B6" w:rsidRDefault="00C763B6" w:rsidP="00C763B6"/>
    <w:p w:rsidR="00C763B6" w:rsidRDefault="00C763B6" w:rsidP="00C763B6">
      <w:r>
        <w:rPr>
          <w:rFonts w:cs="Vrinda"/>
          <w:cs/>
        </w:rPr>
        <w:t>এই একাকী জীবন ভাল লাগে না আমার</w:t>
      </w:r>
    </w:p>
    <w:p w:rsidR="00C763B6" w:rsidRDefault="00C763B6" w:rsidP="00C763B6">
      <w:r>
        <w:rPr>
          <w:rFonts w:cs="Vrinda"/>
          <w:cs/>
        </w:rPr>
        <w:t>বিষন্ন দিনের শেষে বিষন্ন রাতের শেষে।।</w:t>
      </w:r>
    </w:p>
    <w:p w:rsidR="00C763B6" w:rsidRDefault="00C763B6" w:rsidP="00C763B6"/>
    <w:p w:rsidR="00C763B6" w:rsidRDefault="00C763B6" w:rsidP="00C763B6">
      <w:r>
        <w:rPr>
          <w:rFonts w:cs="Vrinda"/>
          <w:cs/>
        </w:rPr>
        <w:t>মনে পড়ে যায় কখনো পুরনো তোমাকে</w:t>
      </w:r>
    </w:p>
    <w:p w:rsidR="00C763B6" w:rsidRDefault="00C763B6" w:rsidP="00C763B6">
      <w:r>
        <w:rPr>
          <w:rFonts w:cs="Vrinda"/>
          <w:cs/>
        </w:rPr>
        <w:t>প্রতিটি কষ্টমাখা দিনের ফাঁকে।</w:t>
      </w:r>
    </w:p>
    <w:p w:rsidR="00C763B6" w:rsidRDefault="00C763B6" w:rsidP="00C763B6"/>
    <w:p w:rsidR="00C763B6" w:rsidRDefault="00C763B6" w:rsidP="00C763B6">
      <w:r>
        <w:rPr>
          <w:rFonts w:cs="Vrinda"/>
          <w:cs/>
        </w:rPr>
        <w:t>হয়ত বদলে গেছ</w:t>
      </w:r>
      <w:r>
        <w:t>,</w:t>
      </w:r>
      <w:r>
        <w:rPr>
          <w:rFonts w:cs="Vrinda"/>
          <w:cs/>
        </w:rPr>
        <w:t>হয়ে গেছ অচেনা তুমি</w:t>
      </w:r>
    </w:p>
    <w:p w:rsidR="004454A5" w:rsidRDefault="00C763B6" w:rsidP="00C763B6">
      <w:r>
        <w:rPr>
          <w:rFonts w:cs="Vrinda"/>
          <w:cs/>
        </w:rPr>
        <w:t>তবু তোমাকেই ফিরে পেতে চায় দূরের আমি।।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1A20"/>
    <w:rsid w:val="004454A5"/>
    <w:rsid w:val="00C763B6"/>
    <w:rsid w:val="00ED1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02A2-FE4F-4610-9EBE-4AF535C9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2018-06-15T19:39:00Z</dcterms:created>
  <dcterms:modified xsi:type="dcterms:W3CDTF">2018-06-15T19:39:00Z</dcterms:modified>
</cp:coreProperties>
</file>