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F7" w:rsidRDefault="00927DF7" w:rsidP="00927DF7">
      <w:r>
        <w:rPr>
          <w:rFonts w:cs="Vrinda"/>
          <w:cs/>
        </w:rPr>
        <w:t>তুমি বরুনা হলে আমি সুনীল</w:t>
      </w:r>
    </w:p>
    <w:p w:rsidR="00927DF7" w:rsidRDefault="00927DF7" w:rsidP="00927DF7">
      <w:r>
        <w:rPr>
          <w:rFonts w:cs="Vrinda"/>
          <w:cs/>
        </w:rPr>
        <w:t>তুমি আকাশ হলে হব শঙ্খ চিল</w:t>
      </w:r>
    </w:p>
    <w:p w:rsidR="00927DF7" w:rsidRDefault="00927DF7" w:rsidP="00927DF7">
      <w:r>
        <w:rPr>
          <w:rFonts w:cs="Vrinda"/>
          <w:cs/>
        </w:rPr>
        <w:t>তুমি নদী হলে হব আমি জল</w:t>
      </w:r>
    </w:p>
    <w:p w:rsidR="00927DF7" w:rsidRDefault="00927DF7" w:rsidP="00927DF7">
      <w:r>
        <w:rPr>
          <w:rFonts w:cs="Vrinda"/>
          <w:cs/>
        </w:rPr>
        <w:t>তুমি শ্রাবণ হলে হব শ্রাবণ ঢল</w:t>
      </w:r>
    </w:p>
    <w:p w:rsidR="00927DF7" w:rsidRDefault="00927DF7" w:rsidP="00927DF7"/>
    <w:p w:rsidR="00927DF7" w:rsidRDefault="00927DF7" w:rsidP="00927DF7">
      <w:r>
        <w:rPr>
          <w:rFonts w:cs="Vrinda"/>
          <w:cs/>
        </w:rPr>
        <w:t>তুমি পাহাড় হলে হব আমি সবুজ</w:t>
      </w:r>
    </w:p>
    <w:p w:rsidR="00927DF7" w:rsidRDefault="00927DF7" w:rsidP="00927DF7">
      <w:r>
        <w:rPr>
          <w:rFonts w:cs="Vrinda"/>
          <w:cs/>
        </w:rPr>
        <w:t>তুমি শাষণ করলে হব আমি অবুঝ</w:t>
      </w:r>
    </w:p>
    <w:p w:rsidR="00927DF7" w:rsidRDefault="00927DF7" w:rsidP="00927DF7">
      <w:r>
        <w:rPr>
          <w:rFonts w:cs="Vrinda"/>
          <w:cs/>
        </w:rPr>
        <w:t>তুমি অরণ্য হও হব পাখি</w:t>
      </w:r>
    </w:p>
    <w:p w:rsidR="00927DF7" w:rsidRDefault="00927DF7" w:rsidP="00927DF7">
      <w:r>
        <w:rPr>
          <w:rFonts w:cs="Vrinda"/>
          <w:cs/>
        </w:rPr>
        <w:t>তুমি অশ্রু হও হয়ে যাব আঁখি</w:t>
      </w:r>
    </w:p>
    <w:p w:rsidR="00927DF7" w:rsidRDefault="00927DF7" w:rsidP="00927DF7"/>
    <w:p w:rsidR="00927DF7" w:rsidRDefault="00927DF7" w:rsidP="00927DF7">
      <w:r>
        <w:rPr>
          <w:rFonts w:cs="Vrinda"/>
          <w:cs/>
        </w:rPr>
        <w:t>তুমি বরুনা হলে আমি সুনীল</w:t>
      </w:r>
    </w:p>
    <w:p w:rsidR="00927DF7" w:rsidRDefault="00927DF7" w:rsidP="00927DF7">
      <w:r>
        <w:rPr>
          <w:rFonts w:cs="Vrinda"/>
          <w:cs/>
        </w:rPr>
        <w:t>তুমি আকাশ হলে হব শঙ্খ চিল</w:t>
      </w:r>
    </w:p>
    <w:p w:rsidR="00927DF7" w:rsidRDefault="00927DF7" w:rsidP="00927DF7">
      <w:r>
        <w:rPr>
          <w:rFonts w:cs="Vrinda"/>
          <w:cs/>
        </w:rPr>
        <w:t>তুমি নদী হলে হব আমি জল</w:t>
      </w:r>
    </w:p>
    <w:p w:rsidR="00927DF7" w:rsidRDefault="00927DF7" w:rsidP="00927DF7">
      <w:r>
        <w:rPr>
          <w:rFonts w:cs="Vrinda"/>
          <w:cs/>
        </w:rPr>
        <w:t>তুমি শ্রাবণ হলে হব শ্রাবণ ঢল</w:t>
      </w:r>
    </w:p>
    <w:p w:rsidR="00927DF7" w:rsidRDefault="00927DF7" w:rsidP="00927DF7">
      <w:r>
        <w:rPr>
          <w:rFonts w:cs="Vrinda"/>
          <w:cs/>
        </w:rPr>
        <w:t>তুমি জীবন হলে হয়ে যাব আমি প্রেম</w:t>
      </w:r>
    </w:p>
    <w:p w:rsidR="00927DF7" w:rsidRDefault="00927DF7" w:rsidP="00927DF7">
      <w:r>
        <w:rPr>
          <w:rFonts w:cs="Vrinda"/>
          <w:cs/>
        </w:rPr>
        <w:t>তুমি নকশী কাঁথা হলে হব কারু হেম</w:t>
      </w:r>
    </w:p>
    <w:p w:rsidR="00927DF7" w:rsidRDefault="00927DF7" w:rsidP="00927DF7"/>
    <w:p w:rsidR="00927DF7" w:rsidRDefault="00927DF7" w:rsidP="00927DF7">
      <w:r>
        <w:rPr>
          <w:rFonts w:cs="Vrinda"/>
          <w:cs/>
        </w:rPr>
        <w:t>নানা না না না নানা না না নানা নানা</w:t>
      </w:r>
    </w:p>
    <w:p w:rsidR="00927DF7" w:rsidRDefault="00927DF7" w:rsidP="00927DF7"/>
    <w:p w:rsidR="00927DF7" w:rsidRDefault="00927DF7" w:rsidP="00927DF7">
      <w:r>
        <w:rPr>
          <w:rFonts w:cs="Vrinda"/>
          <w:cs/>
        </w:rPr>
        <w:t>তুমি রাত্রি হলে হব নিরবতা</w:t>
      </w:r>
    </w:p>
    <w:p w:rsidR="00927DF7" w:rsidRDefault="00927DF7" w:rsidP="00927DF7">
      <w:r>
        <w:rPr>
          <w:rFonts w:cs="Vrinda"/>
          <w:cs/>
        </w:rPr>
        <w:t>তুমি দুঃখ পেলে হব তার ব্যাথা</w:t>
      </w:r>
    </w:p>
    <w:p w:rsidR="00927DF7" w:rsidRDefault="00927DF7" w:rsidP="00927DF7">
      <w:r>
        <w:rPr>
          <w:rFonts w:cs="Vrinda"/>
          <w:cs/>
        </w:rPr>
        <w:t>তুমি প্রকৃতি হও হব তার ছবি</w:t>
      </w:r>
    </w:p>
    <w:p w:rsidR="004454A5" w:rsidRDefault="00927DF7" w:rsidP="00927DF7">
      <w:r>
        <w:rPr>
          <w:rFonts w:cs="Vrinda"/>
          <w:cs/>
        </w:rPr>
        <w:t>তুমি কবিতা হলে হব তার কবি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0554"/>
    <w:rsid w:val="004454A5"/>
    <w:rsid w:val="008E0554"/>
    <w:rsid w:val="00927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7418-05AE-496E-B6C1-642B1530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2018-06-15T19:39:00Z</dcterms:created>
  <dcterms:modified xsi:type="dcterms:W3CDTF">2018-06-15T19:39:00Z</dcterms:modified>
</cp:coreProperties>
</file>