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24" w:rsidRDefault="00554224" w:rsidP="00554224">
      <w:r>
        <w:rPr>
          <w:rFonts w:cs="Vrinda"/>
          <w:cs/>
        </w:rPr>
        <w:t>তুমি কি দেখেছো দুঃসময়ের সন্তান</w:t>
      </w:r>
    </w:p>
    <w:p w:rsidR="00554224" w:rsidRDefault="00554224" w:rsidP="00554224">
      <w:r>
        <w:rPr>
          <w:rFonts w:cs="Vrinda"/>
          <w:cs/>
        </w:rPr>
        <w:t>চিৎকার করে জানায় অধিকারের কথা</w:t>
      </w:r>
    </w:p>
    <w:p w:rsidR="00554224" w:rsidRDefault="00554224" w:rsidP="00554224">
      <w:r>
        <w:rPr>
          <w:rFonts w:cs="Vrinda"/>
          <w:cs/>
        </w:rPr>
        <w:t>তুমি কি শুনেছো এ সময়ের চিৎকার</w:t>
      </w:r>
    </w:p>
    <w:p w:rsidR="00554224" w:rsidRDefault="00554224" w:rsidP="00554224">
      <w:r>
        <w:rPr>
          <w:rFonts w:cs="Vrinda"/>
          <w:cs/>
        </w:rPr>
        <w:t>কন্টকে পা বাড়ায় কিসের হ্তাশায়</w:t>
      </w:r>
    </w:p>
    <w:p w:rsidR="00554224" w:rsidRDefault="00554224" w:rsidP="00554224"/>
    <w:p w:rsidR="00554224" w:rsidRDefault="00554224" w:rsidP="00554224">
      <w:r>
        <w:rPr>
          <w:rFonts w:cs="Vrinda"/>
          <w:cs/>
        </w:rPr>
        <w:t>তুমি কি দিয়েছো তোমার ঐ সাথীদের</w:t>
      </w:r>
    </w:p>
    <w:p w:rsidR="00554224" w:rsidRDefault="00554224" w:rsidP="00554224">
      <w:r>
        <w:rPr>
          <w:rFonts w:cs="Vrinda"/>
          <w:cs/>
        </w:rPr>
        <w:t>যারা উপরে তাকায় তোমায় উপর ভেবে</w:t>
      </w:r>
    </w:p>
    <w:p w:rsidR="00554224" w:rsidRDefault="00554224" w:rsidP="00554224">
      <w:r>
        <w:rPr>
          <w:rFonts w:cs="Vrinda"/>
          <w:cs/>
        </w:rPr>
        <w:t>তুমি কি জানোনা আকাশের তারারা</w:t>
      </w:r>
    </w:p>
    <w:p w:rsidR="00554224" w:rsidRDefault="00554224" w:rsidP="00554224">
      <w:r>
        <w:rPr>
          <w:rFonts w:cs="Vrinda"/>
          <w:cs/>
        </w:rPr>
        <w:t>নিভে গেলে একে একে সবই আধাঁর তিমির।।</w:t>
      </w:r>
    </w:p>
    <w:p w:rsidR="00554224" w:rsidRDefault="00554224" w:rsidP="00554224"/>
    <w:p w:rsidR="00554224" w:rsidRDefault="00554224" w:rsidP="00554224">
      <w:r>
        <w:rPr>
          <w:rFonts w:cs="Vrinda"/>
          <w:cs/>
        </w:rPr>
        <w:t>আমরা তো দেখতে চাই ভোরের সূর্য লাল</w:t>
      </w:r>
    </w:p>
    <w:p w:rsidR="00554224" w:rsidRDefault="00554224" w:rsidP="00554224">
      <w:r>
        <w:rPr>
          <w:rFonts w:cs="Vrinda"/>
          <w:cs/>
        </w:rPr>
        <w:t>রাত পেরিয়ে আসা ধৈর্য্যের সুখ</w:t>
      </w:r>
    </w:p>
    <w:p w:rsidR="00554224" w:rsidRDefault="00554224" w:rsidP="00554224">
      <w:r>
        <w:rPr>
          <w:rFonts w:cs="Vrinda"/>
          <w:cs/>
        </w:rPr>
        <w:t>বহুদূর পথ এখনও পড়ে আছে</w:t>
      </w:r>
    </w:p>
    <w:p w:rsidR="00554224" w:rsidRDefault="00554224" w:rsidP="00554224">
      <w:r>
        <w:rPr>
          <w:rFonts w:cs="Vrinda"/>
          <w:cs/>
        </w:rPr>
        <w:t>জমা হওয়া বিষন্নতা ভেঙ্গে সামনে</w:t>
      </w:r>
    </w:p>
    <w:p w:rsidR="00554224" w:rsidRDefault="00554224" w:rsidP="00554224"/>
    <w:p w:rsidR="00554224" w:rsidRDefault="00554224" w:rsidP="00554224">
      <w:r>
        <w:rPr>
          <w:rFonts w:cs="Vrinda"/>
          <w:cs/>
        </w:rPr>
        <w:t>সীমানা দেখা যায় নতুন আশা জাগায়</w:t>
      </w:r>
    </w:p>
    <w:p w:rsidR="00554224" w:rsidRDefault="00554224" w:rsidP="00554224">
      <w:r>
        <w:rPr>
          <w:rFonts w:cs="Vrinda"/>
          <w:cs/>
        </w:rPr>
        <w:t>হতাশা মুছে যায় নতুন সূর্য লাল</w:t>
      </w:r>
    </w:p>
    <w:p w:rsidR="00554224" w:rsidRDefault="00554224" w:rsidP="00554224">
      <w:r>
        <w:rPr>
          <w:rFonts w:cs="Vrinda"/>
          <w:cs/>
        </w:rPr>
        <w:t>তুমি কি দিয়েছো তোমার ঐ সাথীদের</w:t>
      </w:r>
    </w:p>
    <w:p w:rsidR="004454A5" w:rsidRDefault="00554224" w:rsidP="00554224">
      <w:r>
        <w:rPr>
          <w:rFonts w:cs="Vrinda"/>
          <w:cs/>
        </w:rPr>
        <w:t>যারা উপরে তাকায় তোমায় উপর ভেবে।।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299C"/>
    <w:rsid w:val="004454A5"/>
    <w:rsid w:val="00554224"/>
    <w:rsid w:val="00CE2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1427C-1CF9-4E6D-AD81-950E02B4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2018-06-21T08:18:00Z</dcterms:created>
  <dcterms:modified xsi:type="dcterms:W3CDTF">2018-06-21T08:18:00Z</dcterms:modified>
</cp:coreProperties>
</file>