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B80" w:rsidRDefault="00C60B80" w:rsidP="00C60B80">
      <w:r>
        <w:rPr>
          <w:rFonts w:cs="Vrinda"/>
          <w:cs/>
        </w:rPr>
        <w:t>প্রেমে প্রেমে ভরা সুবাসে</w:t>
      </w:r>
    </w:p>
    <w:p w:rsidR="00C60B80" w:rsidRDefault="00C60B80" w:rsidP="00C60B80">
      <w:r>
        <w:rPr>
          <w:rFonts w:cs="Vrinda"/>
          <w:cs/>
        </w:rPr>
        <w:t>অভিনব মেলামেশাতে</w:t>
      </w:r>
    </w:p>
    <w:p w:rsidR="00C60B80" w:rsidRDefault="00C60B80" w:rsidP="00C60B80">
      <w:r>
        <w:rPr>
          <w:rFonts w:cs="Vrinda"/>
          <w:cs/>
        </w:rPr>
        <w:t>ঢাকা নগরীর আঁচলেতে</w:t>
      </w:r>
    </w:p>
    <w:p w:rsidR="00C60B80" w:rsidRDefault="00C60B80" w:rsidP="00C60B80">
      <w:r>
        <w:rPr>
          <w:rFonts w:cs="Vrinda"/>
          <w:cs/>
        </w:rPr>
        <w:t>দুটি আবেগের শেকলে</w:t>
      </w:r>
    </w:p>
    <w:p w:rsidR="00C60B80" w:rsidRDefault="00C60B80" w:rsidP="00C60B80">
      <w:r>
        <w:rPr>
          <w:rFonts w:cs="Vrinda"/>
          <w:cs/>
        </w:rPr>
        <w:t>ভালবাসাতে</w:t>
      </w:r>
    </w:p>
    <w:p w:rsidR="00C60B80" w:rsidRDefault="00C60B80" w:rsidP="00C60B80">
      <w:r>
        <w:rPr>
          <w:rFonts w:cs="Vrinda"/>
          <w:cs/>
        </w:rPr>
        <w:t>যেখানে গোধূলিরা খেলা করে প্রেম ভরা জীবনে আমার</w:t>
      </w:r>
    </w:p>
    <w:p w:rsidR="00C60B80" w:rsidRDefault="00C60B80" w:rsidP="00C60B80">
      <w:r>
        <w:rPr>
          <w:rFonts w:cs="Vrinda"/>
          <w:cs/>
        </w:rPr>
        <w:t>ও ঢাকার প্রেম</w:t>
      </w:r>
    </w:p>
    <w:p w:rsidR="00C60B80" w:rsidRDefault="00C60B80" w:rsidP="00C60B80"/>
    <w:p w:rsidR="00C60B80" w:rsidRDefault="00C60B80" w:rsidP="00C60B80">
      <w:r>
        <w:rPr>
          <w:rFonts w:cs="Vrinda"/>
          <w:cs/>
        </w:rPr>
        <w:t>জন্ডিস রঙা রাত্তিরে</w:t>
      </w:r>
    </w:p>
    <w:p w:rsidR="00C60B80" w:rsidRDefault="00C60B80" w:rsidP="00C60B80">
      <w:r>
        <w:rPr>
          <w:rFonts w:cs="Vrinda"/>
          <w:cs/>
        </w:rPr>
        <w:t>আবেগে মোড়া সংলাপে</w:t>
      </w:r>
    </w:p>
    <w:p w:rsidR="00C60B80" w:rsidRDefault="00C60B80" w:rsidP="00C60B80">
      <w:r>
        <w:rPr>
          <w:rFonts w:cs="Vrinda"/>
          <w:cs/>
        </w:rPr>
        <w:t>নিশিদিন পথা চাওয়াতে</w:t>
      </w:r>
    </w:p>
    <w:p w:rsidR="00C60B80" w:rsidRDefault="00C60B80" w:rsidP="00C60B80">
      <w:r>
        <w:rPr>
          <w:rFonts w:cs="Vrinda"/>
          <w:cs/>
        </w:rPr>
        <w:t>ও দুটি হৃদয়ের ক্যানভাসে</w:t>
      </w:r>
    </w:p>
    <w:p w:rsidR="00C60B80" w:rsidRDefault="00C60B80" w:rsidP="00C60B80">
      <w:r>
        <w:rPr>
          <w:rFonts w:cs="Vrinda"/>
          <w:cs/>
        </w:rPr>
        <w:t>ভালবাসাতে</w:t>
      </w:r>
    </w:p>
    <w:p w:rsidR="00C60B80" w:rsidRDefault="00C60B80" w:rsidP="00C60B80">
      <w:r>
        <w:rPr>
          <w:rFonts w:cs="Vrinda"/>
          <w:cs/>
        </w:rPr>
        <w:t>জীবনে যতবার আসে প্রেম ততবার ফিরে যায় আবার</w:t>
      </w:r>
    </w:p>
    <w:p w:rsidR="00C60B80" w:rsidRDefault="00C60B80" w:rsidP="00C60B80"/>
    <w:p w:rsidR="00C60B80" w:rsidRDefault="00C60B80" w:rsidP="00C60B80">
      <w:r>
        <w:rPr>
          <w:rFonts w:cs="Vrinda"/>
          <w:cs/>
        </w:rPr>
        <w:t>যান্ত্রিক এই শহরে</w:t>
      </w:r>
    </w:p>
    <w:p w:rsidR="00C60B80" w:rsidRDefault="00C60B80" w:rsidP="00C60B80">
      <w:r>
        <w:rPr>
          <w:rFonts w:cs="Vrinda"/>
          <w:cs/>
        </w:rPr>
        <w:t>ডিজিটাল চাওয়া পাওয়াতে</w:t>
      </w:r>
    </w:p>
    <w:p w:rsidR="00C60B80" w:rsidRDefault="00C60B80" w:rsidP="00C60B80">
      <w:r>
        <w:rPr>
          <w:rFonts w:cs="Vrinda"/>
          <w:cs/>
        </w:rPr>
        <w:t>রিমোটের এই কন্ট্রোলে</w:t>
      </w:r>
    </w:p>
    <w:p w:rsidR="00C60B80" w:rsidRDefault="00C60B80" w:rsidP="00C60B80">
      <w:r>
        <w:rPr>
          <w:rFonts w:cs="Vrinda"/>
          <w:cs/>
        </w:rPr>
        <w:t>এখানে বিরহেরা নেই বুকে</w:t>
      </w:r>
    </w:p>
    <w:p w:rsidR="00C60B80" w:rsidRDefault="00C60B80" w:rsidP="00C60B80"/>
    <w:p w:rsidR="00C60B80" w:rsidRDefault="00C60B80" w:rsidP="00C60B80">
      <w:r>
        <w:rPr>
          <w:rFonts w:cs="Vrinda"/>
          <w:cs/>
        </w:rPr>
        <w:t>ভালবাসাতে</w:t>
      </w:r>
    </w:p>
    <w:p w:rsidR="00C60B80" w:rsidRDefault="00C60B80" w:rsidP="00C60B80">
      <w:r>
        <w:rPr>
          <w:rFonts w:cs="Vrinda"/>
          <w:cs/>
        </w:rPr>
        <w:t>যেখানে গোধূলিরা খেলা করে প্রেম ভরা জীবনে আমার</w:t>
      </w:r>
    </w:p>
    <w:p w:rsidR="00C60B80" w:rsidRDefault="00C60B80" w:rsidP="00C60B80">
      <w:r>
        <w:rPr>
          <w:rFonts w:cs="Vrinda"/>
          <w:cs/>
        </w:rPr>
        <w:t>ও ঢাকার প্রেম</w:t>
      </w:r>
    </w:p>
    <w:p w:rsidR="00C60B80" w:rsidRDefault="00C60B80" w:rsidP="00C60B80"/>
    <w:p w:rsidR="00C60B80" w:rsidRDefault="00C60B80" w:rsidP="00C60B80">
      <w:r>
        <w:rPr>
          <w:rFonts w:cs="Vrinda"/>
          <w:cs/>
        </w:rPr>
        <w:t>কর্ডলেস টেলিফোনেতে</w:t>
      </w:r>
    </w:p>
    <w:p w:rsidR="00C60B80" w:rsidRDefault="00C60B80" w:rsidP="00C60B80">
      <w:r>
        <w:rPr>
          <w:rFonts w:cs="Vrinda"/>
          <w:cs/>
        </w:rPr>
        <w:t>অভিমান নেই মাঝরাতে</w:t>
      </w:r>
    </w:p>
    <w:p w:rsidR="00C60B80" w:rsidRDefault="00C60B80" w:rsidP="00C60B80">
      <w:r>
        <w:rPr>
          <w:rFonts w:cs="Vrinda"/>
          <w:cs/>
        </w:rPr>
        <w:t>চোখে জল নেই বিষাদে</w:t>
      </w:r>
    </w:p>
    <w:p w:rsidR="00C60B80" w:rsidRDefault="00C60B80" w:rsidP="00C60B80">
      <w:r>
        <w:rPr>
          <w:rFonts w:cs="Vrinda"/>
          <w:cs/>
        </w:rPr>
        <w:t>দুটি জীবনের গল্পতে</w:t>
      </w:r>
    </w:p>
    <w:p w:rsidR="00C60B80" w:rsidRDefault="00C60B80" w:rsidP="00C60B80">
      <w:r>
        <w:rPr>
          <w:rFonts w:cs="Vrinda"/>
          <w:cs/>
        </w:rPr>
        <w:t>ভালবাসাতে</w:t>
      </w:r>
    </w:p>
    <w:p w:rsidR="00C60B80" w:rsidRDefault="00C60B80" w:rsidP="00C60B80">
      <w:r>
        <w:rPr>
          <w:rFonts w:cs="Vrinda"/>
          <w:cs/>
        </w:rPr>
        <w:t>জীবনে যতবার আসে প্রেম ততবার ফিরে যেতে চায়</w:t>
      </w:r>
    </w:p>
    <w:p w:rsidR="00C60B80" w:rsidRDefault="00C60B80" w:rsidP="00C60B80"/>
    <w:p w:rsidR="004454A5" w:rsidRDefault="00C60B80" w:rsidP="00C60B80">
      <w:r>
        <w:rPr>
          <w:rFonts w:cs="Vrinda"/>
          <w:cs/>
        </w:rPr>
        <w:t>হা হা হা হা… ঢাকার প্রেম…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5640"/>
    <w:rsid w:val="00145640"/>
    <w:rsid w:val="004454A5"/>
    <w:rsid w:val="00C60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A510F-D8CF-4C7C-9E4B-748BC503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2018-06-23T20:40:00Z</dcterms:created>
  <dcterms:modified xsi:type="dcterms:W3CDTF">2018-06-23T20:40:00Z</dcterms:modified>
</cp:coreProperties>
</file>