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B4" w:rsidRDefault="003B4CB4" w:rsidP="003B4CB4">
      <w:r>
        <w:rPr>
          <w:rFonts w:cs="Vrinda"/>
          <w:cs/>
        </w:rPr>
        <w:t>মন মেলে শোন্</w:t>
      </w:r>
      <w:r>
        <w:t xml:space="preserve">, </w:t>
      </w:r>
      <w:r>
        <w:rPr>
          <w:rFonts w:cs="Vrinda"/>
          <w:cs/>
        </w:rPr>
        <w:t>শুনতে পাবি বিজয়ের আহবান</w:t>
      </w:r>
    </w:p>
    <w:p w:rsidR="003B4CB4" w:rsidRDefault="003B4CB4" w:rsidP="003B4CB4">
      <w:r>
        <w:rPr>
          <w:rFonts w:cs="Vrinda"/>
          <w:cs/>
        </w:rPr>
        <w:t>গণিতের ধ্বনিতেই বাজে ঐ মুক্তির জয়গান</w:t>
      </w:r>
    </w:p>
    <w:p w:rsidR="003B4CB4" w:rsidRDefault="003B4CB4" w:rsidP="003B4CB4">
      <w:r>
        <w:rPr>
          <w:rFonts w:cs="Vrinda"/>
          <w:cs/>
        </w:rPr>
        <w:t>গণিতের প্রতি আছে যতো ভীতি আজ হবে সব দূর</w:t>
      </w:r>
      <w:r>
        <w:t>,</w:t>
      </w:r>
    </w:p>
    <w:p w:rsidR="003B4CB4" w:rsidRDefault="003B4CB4" w:rsidP="003B4CB4">
      <w:r>
        <w:rPr>
          <w:rFonts w:cs="Vrinda"/>
          <w:cs/>
        </w:rPr>
        <w:t>আজ লক্ষ প্রাণের ঐকতানে বাজবে একই সুর—</w:t>
      </w:r>
    </w:p>
    <w:p w:rsidR="003B4CB4" w:rsidRDefault="003B4CB4" w:rsidP="003B4CB4"/>
    <w:p w:rsidR="003B4CB4" w:rsidRDefault="003B4CB4" w:rsidP="003B4CB4">
      <w:r>
        <w:rPr>
          <w:rFonts w:cs="Vrinda"/>
          <w:cs/>
        </w:rPr>
        <w:t>আয় আয় আয় কে স্বপ্ন দেখবি আয়</w:t>
      </w:r>
    </w:p>
    <w:p w:rsidR="003B4CB4" w:rsidRDefault="003B4CB4" w:rsidP="003B4CB4">
      <w:r>
        <w:rPr>
          <w:rFonts w:cs="Vrinda"/>
          <w:cs/>
        </w:rPr>
        <w:t>আয় আয় আয় গণিতের আঙ্গিনায়</w:t>
      </w:r>
    </w:p>
    <w:p w:rsidR="003B4CB4" w:rsidRDefault="003B4CB4" w:rsidP="003B4CB4">
      <w:r>
        <w:rPr>
          <w:rFonts w:cs="Vrinda"/>
          <w:cs/>
        </w:rPr>
        <w:t>আয় আয় আয় কে দেশটা গড়বি আয়</w:t>
      </w:r>
    </w:p>
    <w:p w:rsidR="003B4CB4" w:rsidRDefault="003B4CB4" w:rsidP="003B4CB4">
      <w:r>
        <w:rPr>
          <w:rFonts w:cs="Vrinda"/>
          <w:cs/>
        </w:rPr>
        <w:t>আয় আয় আয় গণিতের আঙ্গিনায়</w:t>
      </w:r>
    </w:p>
    <w:p w:rsidR="003B4CB4" w:rsidRDefault="003B4CB4" w:rsidP="003B4CB4"/>
    <w:p w:rsidR="003B4CB4" w:rsidRDefault="003B4CB4" w:rsidP="003B4CB4">
      <w:r>
        <w:rPr>
          <w:rFonts w:cs="Vrinda"/>
          <w:cs/>
        </w:rPr>
        <w:t>একটি মানুষ দেখলে ম্বপ্ন</w:t>
      </w:r>
      <w:r>
        <w:t xml:space="preserve">, </w:t>
      </w:r>
      <w:r>
        <w:rPr>
          <w:rFonts w:cs="Vrinda"/>
          <w:cs/>
        </w:rPr>
        <w:t>স্বপ্ন তারে কয়</w:t>
      </w:r>
    </w:p>
    <w:p w:rsidR="003B4CB4" w:rsidRDefault="003B4CB4" w:rsidP="003B4CB4">
      <w:r>
        <w:rPr>
          <w:rFonts w:cs="Vrinda"/>
          <w:cs/>
        </w:rPr>
        <w:t>দুজন দেখলে একই স্বপ্ন সেও তো স্বপ্ন রয়</w:t>
      </w:r>
    </w:p>
    <w:p w:rsidR="003B4CB4" w:rsidRDefault="003B4CB4" w:rsidP="003B4CB4">
      <w:r>
        <w:rPr>
          <w:rFonts w:cs="Vrinda"/>
          <w:cs/>
        </w:rPr>
        <w:t>যদি লক্ষ কোটি প্রাণ দোলে একই স্বপ্ন মূর্ছনায়</w:t>
      </w:r>
    </w:p>
    <w:p w:rsidR="003B4CB4" w:rsidRDefault="003B4CB4" w:rsidP="003B4CB4">
      <w:r>
        <w:rPr>
          <w:rFonts w:cs="Vrinda"/>
          <w:cs/>
        </w:rPr>
        <w:t>সে আর তখন থাকেনা স্বপন</w:t>
      </w:r>
      <w:r>
        <w:t xml:space="preserve">, </w:t>
      </w:r>
      <w:r>
        <w:rPr>
          <w:rFonts w:cs="Vrinda"/>
          <w:cs/>
        </w:rPr>
        <w:t>সত্যি হয়ে যায়।</w:t>
      </w:r>
    </w:p>
    <w:p w:rsidR="003B4CB4" w:rsidRDefault="003B4CB4" w:rsidP="003B4CB4">
      <w:r>
        <w:rPr>
          <w:rFonts w:cs="Vrinda"/>
          <w:cs/>
        </w:rPr>
        <w:t>আয় গণিতের পথ বেয়ে</w:t>
      </w:r>
      <w:r>
        <w:t xml:space="preserve">, </w:t>
      </w:r>
      <w:r>
        <w:rPr>
          <w:rFonts w:cs="Vrinda"/>
          <w:cs/>
        </w:rPr>
        <w:t>আয় নবীনেরা সব ধেয়ে</w:t>
      </w:r>
    </w:p>
    <w:p w:rsidR="003B4CB4" w:rsidRDefault="003B4CB4" w:rsidP="003B4CB4">
      <w:r>
        <w:rPr>
          <w:rFonts w:cs="Vrinda"/>
          <w:cs/>
        </w:rPr>
        <w:t>দ্যাখ</w:t>
      </w:r>
      <w:r>
        <w:t xml:space="preserve">, </w:t>
      </w:r>
      <w:r>
        <w:rPr>
          <w:rFonts w:cs="Vrinda"/>
          <w:cs/>
        </w:rPr>
        <w:t>আশা নিয়ে এক জাতি আছে আজ তোদেরই পানে চেয়ে</w:t>
      </w:r>
    </w:p>
    <w:p w:rsidR="003B4CB4" w:rsidRDefault="003B4CB4" w:rsidP="003B4CB4">
      <w:r>
        <w:rPr>
          <w:rFonts w:cs="Vrinda"/>
          <w:cs/>
        </w:rPr>
        <w:t>এই দেশ জাগাবি গণিতের জীয়ন কাঠির ছোঁয়ায়</w:t>
      </w:r>
    </w:p>
    <w:p w:rsidR="003B4CB4" w:rsidRDefault="003B4CB4" w:rsidP="003B4CB4"/>
    <w:p w:rsidR="003B4CB4" w:rsidRDefault="003B4CB4" w:rsidP="003B4CB4">
      <w:r>
        <w:rPr>
          <w:rFonts w:cs="Vrinda"/>
          <w:cs/>
        </w:rPr>
        <w:t>আয় আয় আয় কে স্বপ্ন দেখবি আয়</w:t>
      </w:r>
    </w:p>
    <w:p w:rsidR="003B4CB4" w:rsidRDefault="003B4CB4" w:rsidP="003B4CB4">
      <w:r>
        <w:rPr>
          <w:rFonts w:cs="Vrinda"/>
          <w:cs/>
        </w:rPr>
        <w:t>আয় আয় আয় গণিতের আঙ্গিনায়</w:t>
      </w:r>
    </w:p>
    <w:p w:rsidR="003B4CB4" w:rsidRDefault="003B4CB4" w:rsidP="003B4CB4">
      <w:r>
        <w:rPr>
          <w:rFonts w:cs="Vrinda"/>
          <w:cs/>
        </w:rPr>
        <w:t>আয় আয় আয় কে দেশটা গড়বি আয়</w:t>
      </w:r>
    </w:p>
    <w:p w:rsidR="003B4CB4" w:rsidRDefault="003B4CB4" w:rsidP="003B4CB4">
      <w:r>
        <w:rPr>
          <w:rFonts w:cs="Vrinda"/>
          <w:cs/>
        </w:rPr>
        <w:t>আয় আয় আয় গণিতের আঙ্গিনায়</w:t>
      </w:r>
    </w:p>
    <w:p w:rsidR="003B4CB4" w:rsidRDefault="003B4CB4" w:rsidP="003B4CB4"/>
    <w:p w:rsidR="003B4CB4" w:rsidRDefault="003B4CB4" w:rsidP="003B4CB4">
      <w:r>
        <w:rPr>
          <w:rFonts w:cs="Vrinda"/>
          <w:cs/>
        </w:rPr>
        <w:lastRenderedPageBreak/>
        <w:t>কত না ধাঁধা গণিতের বাধা যেতে হবে পেরিয়ে</w:t>
      </w:r>
    </w:p>
    <w:p w:rsidR="003B4CB4" w:rsidRDefault="003B4CB4" w:rsidP="003B4CB4">
      <w:r>
        <w:rPr>
          <w:rFonts w:cs="Vrinda"/>
          <w:cs/>
        </w:rPr>
        <w:t>সংখ্যার বৈচিত্রের মাঝে যাবি নাকি হারিয়ে</w:t>
      </w:r>
      <w:r>
        <w:t>?</w:t>
      </w:r>
    </w:p>
    <w:p w:rsidR="003B4CB4" w:rsidRDefault="003B4CB4" w:rsidP="003B4CB4">
      <w:r>
        <w:rPr>
          <w:rFonts w:cs="Vrinda"/>
          <w:cs/>
        </w:rPr>
        <w:t>যদি দেশপ্রেম বুকে</w:t>
      </w:r>
      <w:r>
        <w:t xml:space="preserve">, </w:t>
      </w:r>
      <w:r>
        <w:rPr>
          <w:rFonts w:cs="Vrinda"/>
          <w:cs/>
        </w:rPr>
        <w:t>গণিতে সুখে করিস বিচরণ</w:t>
      </w:r>
    </w:p>
    <w:p w:rsidR="003B4CB4" w:rsidRDefault="003B4CB4" w:rsidP="003B4CB4">
      <w:r>
        <w:rPr>
          <w:rFonts w:cs="Vrinda"/>
          <w:cs/>
        </w:rPr>
        <w:t>একদিন সত্যিই মিলে যাবে এ দেশের সমীকরণ</w:t>
      </w:r>
    </w:p>
    <w:p w:rsidR="003B4CB4" w:rsidRDefault="003B4CB4" w:rsidP="003B4CB4">
      <w:r>
        <w:rPr>
          <w:rFonts w:cs="Vrinda"/>
          <w:cs/>
        </w:rPr>
        <w:t>আর নেই কোন সংশয়</w:t>
      </w:r>
      <w:r>
        <w:t xml:space="preserve">, </w:t>
      </w:r>
      <w:r>
        <w:rPr>
          <w:rFonts w:cs="Vrinda"/>
          <w:cs/>
        </w:rPr>
        <w:t>আজ গণিত করবি জয়</w:t>
      </w:r>
    </w:p>
    <w:p w:rsidR="003B4CB4" w:rsidRDefault="003B4CB4" w:rsidP="003B4CB4">
      <w:r>
        <w:rPr>
          <w:rFonts w:cs="Vrinda"/>
          <w:cs/>
        </w:rPr>
        <w:t>গণিতের ভাষাতে রাখবি বিশ্বে স্বদেশের পরিচয়</w:t>
      </w:r>
    </w:p>
    <w:p w:rsidR="003B4CB4" w:rsidRDefault="003B4CB4" w:rsidP="003B4CB4">
      <w:r>
        <w:rPr>
          <w:rFonts w:cs="Vrinda"/>
          <w:cs/>
        </w:rPr>
        <w:t>আমরাও পারি যে হতে সেরা বিশ্ব দেখবে তা-ই…</w:t>
      </w:r>
    </w:p>
    <w:p w:rsidR="003B4CB4" w:rsidRDefault="003B4CB4" w:rsidP="003B4CB4"/>
    <w:p w:rsidR="003B4CB4" w:rsidRDefault="003B4CB4" w:rsidP="003B4CB4">
      <w:r>
        <w:rPr>
          <w:rFonts w:cs="Vrinda"/>
          <w:cs/>
        </w:rPr>
        <w:t>আয় আয় আয় কে স্বপ্ন দেখবি আয়</w:t>
      </w:r>
    </w:p>
    <w:p w:rsidR="003B4CB4" w:rsidRDefault="003B4CB4" w:rsidP="003B4CB4">
      <w:r>
        <w:rPr>
          <w:rFonts w:cs="Vrinda"/>
          <w:cs/>
        </w:rPr>
        <w:t>আয় আয় আয় গণিতের আঙ্গিনায়</w:t>
      </w:r>
    </w:p>
    <w:p w:rsidR="003B4CB4" w:rsidRDefault="003B4CB4" w:rsidP="003B4CB4">
      <w:r>
        <w:rPr>
          <w:rFonts w:cs="Vrinda"/>
          <w:cs/>
        </w:rPr>
        <w:t>আয় আয় আয় কে দেশটা গড়বি আয়</w:t>
      </w:r>
    </w:p>
    <w:p w:rsidR="004454A5" w:rsidRDefault="003B4CB4" w:rsidP="003B4CB4">
      <w:r>
        <w:rPr>
          <w:rFonts w:cs="Vrinda"/>
          <w:cs/>
        </w:rPr>
        <w:t>আয় আয় আয় গণিতের আঙ্গিনায়।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63F5"/>
    <w:rsid w:val="003B4CB4"/>
    <w:rsid w:val="004454A5"/>
    <w:rsid w:val="00EF6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47788-B9B8-4AB7-AC76-637587FA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2018-06-23T17:44:00Z</dcterms:created>
  <dcterms:modified xsi:type="dcterms:W3CDTF">2018-06-23T17:44:00Z</dcterms:modified>
</cp:coreProperties>
</file>