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52" w:rsidRDefault="00202552" w:rsidP="00202552">
      <w:r>
        <w:rPr>
          <w:rFonts w:cs="Vrinda"/>
          <w:cs/>
        </w:rPr>
        <w:t>অভিমানী মন বারে বারে হায়</w:t>
      </w:r>
    </w:p>
    <w:p w:rsidR="00202552" w:rsidRDefault="00202552" w:rsidP="00202552">
      <w:r>
        <w:rPr>
          <w:rFonts w:cs="Vrinda"/>
          <w:cs/>
        </w:rPr>
        <w:t>তাকিয়ে যে রয় তোমারি পানে</w:t>
      </w:r>
    </w:p>
    <w:p w:rsidR="00202552" w:rsidRDefault="00202552" w:rsidP="00202552">
      <w:r>
        <w:rPr>
          <w:rFonts w:cs="Vrinda"/>
          <w:cs/>
        </w:rPr>
        <w:t>কি জানি কি হয়</w:t>
      </w:r>
    </w:p>
    <w:p w:rsidR="00202552" w:rsidRDefault="00202552" w:rsidP="00202552">
      <w:r>
        <w:rPr>
          <w:rFonts w:cs="Vrinda"/>
          <w:cs/>
        </w:rPr>
        <w:t>আশাহত বুক হাহাকার করে</w:t>
      </w:r>
    </w:p>
    <w:p w:rsidR="00202552" w:rsidRDefault="00202552" w:rsidP="00202552">
      <w:r>
        <w:rPr>
          <w:rFonts w:cs="Vrinda"/>
          <w:cs/>
        </w:rPr>
        <w:t>তোমায় প্রিয় পাবার আশায়</w:t>
      </w:r>
    </w:p>
    <w:p w:rsidR="00202552" w:rsidRDefault="00202552" w:rsidP="00202552">
      <w:r>
        <w:rPr>
          <w:rFonts w:cs="Vrinda"/>
          <w:cs/>
        </w:rPr>
        <w:t>পথ চেয়ে রয়</w:t>
      </w:r>
    </w:p>
    <w:p w:rsidR="00202552" w:rsidRDefault="00202552" w:rsidP="00202552">
      <w:r>
        <w:rPr>
          <w:rFonts w:cs="Vrinda"/>
          <w:cs/>
        </w:rPr>
        <w:t>কথা দেয়া আর কথা নেয়া যে</w:t>
      </w:r>
    </w:p>
    <w:p w:rsidR="00202552" w:rsidRDefault="00202552" w:rsidP="00202552">
      <w:r>
        <w:rPr>
          <w:rFonts w:cs="Vrinda"/>
          <w:cs/>
        </w:rPr>
        <w:t>প্রতিনিয়ত অনিশ্চয়তায়</w:t>
      </w:r>
    </w:p>
    <w:p w:rsidR="00202552" w:rsidRDefault="00202552" w:rsidP="00202552">
      <w:r>
        <w:rPr>
          <w:rFonts w:cs="Vrinda"/>
          <w:cs/>
        </w:rPr>
        <w:t>আমাকে কাঁদায়</w:t>
      </w:r>
    </w:p>
    <w:p w:rsidR="00202552" w:rsidRDefault="00202552" w:rsidP="00202552">
      <w:r>
        <w:rPr>
          <w:rFonts w:cs="Vrinda"/>
          <w:cs/>
        </w:rPr>
        <w:t>কত ভালবাসি বোঝানো যে দায়</w:t>
      </w:r>
    </w:p>
    <w:p w:rsidR="00202552" w:rsidRDefault="00202552" w:rsidP="00202552">
      <w:r>
        <w:rPr>
          <w:rFonts w:cs="Vrinda"/>
          <w:cs/>
        </w:rPr>
        <w:t>কি করে যে বলি</w:t>
      </w:r>
    </w:p>
    <w:p w:rsidR="00202552" w:rsidRDefault="00202552" w:rsidP="00202552">
      <w:r>
        <w:rPr>
          <w:rFonts w:cs="Vrinda"/>
          <w:cs/>
        </w:rPr>
        <w:t>তুমি ছাড়া আমি কত অসহায়।।</w:t>
      </w:r>
    </w:p>
    <w:p w:rsidR="00202552" w:rsidRDefault="00202552" w:rsidP="00202552"/>
    <w:p w:rsidR="00202552" w:rsidRDefault="00202552" w:rsidP="00202552">
      <w:r>
        <w:rPr>
          <w:rFonts w:cs="Vrinda"/>
          <w:cs/>
        </w:rPr>
        <w:t>বহু বছরের যাচিত স্বপন</w:t>
      </w:r>
    </w:p>
    <w:p w:rsidR="00202552" w:rsidRDefault="00202552" w:rsidP="00202552">
      <w:r>
        <w:rPr>
          <w:rFonts w:cs="Vrinda"/>
          <w:cs/>
        </w:rPr>
        <w:t>আমার দুয়ারে কড়া নেড়ে বলে</w:t>
      </w:r>
      <w:r>
        <w:t xml:space="preserve">, </w:t>
      </w:r>
      <w:r>
        <w:rPr>
          <w:rFonts w:cs="Vrinda"/>
          <w:cs/>
        </w:rPr>
        <w:t>পেয়েছি তোমায়</w:t>
      </w:r>
    </w:p>
    <w:p w:rsidR="00202552" w:rsidRDefault="00202552" w:rsidP="00202552">
      <w:r>
        <w:rPr>
          <w:rFonts w:cs="Vrinda"/>
          <w:cs/>
        </w:rPr>
        <w:t>যা বলেছ তুমি যা দিয়েছ তুমি</w:t>
      </w:r>
    </w:p>
    <w:p w:rsidR="00202552" w:rsidRDefault="00202552" w:rsidP="00202552">
      <w:r>
        <w:rPr>
          <w:rFonts w:cs="Vrinda"/>
          <w:cs/>
        </w:rPr>
        <w:t>সবেতে আমার কাঙ্গাল হৃদয়</w:t>
      </w:r>
      <w:r>
        <w:t xml:space="preserve">, </w:t>
      </w:r>
      <w:r>
        <w:rPr>
          <w:rFonts w:cs="Vrinda"/>
          <w:cs/>
        </w:rPr>
        <w:t>শ্বাস খুঁজে পায় (২)</w:t>
      </w:r>
    </w:p>
    <w:p w:rsidR="00202552" w:rsidRDefault="00202552" w:rsidP="00202552">
      <w:r>
        <w:rPr>
          <w:rFonts w:cs="Vrinda"/>
          <w:cs/>
        </w:rPr>
        <w:t>কত ভালবাসি বোঝানো যে দায়</w:t>
      </w:r>
    </w:p>
    <w:p w:rsidR="00202552" w:rsidRDefault="00202552" w:rsidP="00202552">
      <w:r>
        <w:rPr>
          <w:rFonts w:cs="Vrinda"/>
          <w:cs/>
        </w:rPr>
        <w:t>কি করে যে বলি</w:t>
      </w:r>
    </w:p>
    <w:p w:rsidR="00202552" w:rsidRDefault="00202552" w:rsidP="00202552">
      <w:r>
        <w:rPr>
          <w:rFonts w:cs="Vrinda"/>
          <w:cs/>
        </w:rPr>
        <w:t>তুমি ছাড়া আমি কত অসহায়।।</w:t>
      </w:r>
    </w:p>
    <w:p w:rsidR="00202552" w:rsidRDefault="00202552" w:rsidP="00202552"/>
    <w:p w:rsidR="00202552" w:rsidRDefault="00202552" w:rsidP="00202552">
      <w:r>
        <w:rPr>
          <w:rFonts w:cs="Vrinda"/>
          <w:cs/>
        </w:rPr>
        <w:t>ভালবাসি তাই শুধু ভাবি তাই</w:t>
      </w:r>
    </w:p>
    <w:p w:rsidR="00202552" w:rsidRDefault="00202552" w:rsidP="00202552">
      <w:r>
        <w:rPr>
          <w:rFonts w:cs="Vrinda"/>
          <w:cs/>
        </w:rPr>
        <w:lastRenderedPageBreak/>
        <w:t xml:space="preserve">তোমার শ্রী মুখমণ্ডলে </w:t>
      </w:r>
      <w:r>
        <w:t xml:space="preserve">, </w:t>
      </w:r>
      <w:r>
        <w:rPr>
          <w:rFonts w:cs="Vrinda"/>
          <w:cs/>
        </w:rPr>
        <w:t>হৃদি চেয়ে রয়</w:t>
      </w:r>
    </w:p>
    <w:p w:rsidR="00202552" w:rsidRDefault="00202552" w:rsidP="00202552">
      <w:r>
        <w:rPr>
          <w:rFonts w:cs="Vrinda"/>
          <w:cs/>
        </w:rPr>
        <w:t>তুমি আছো তাই আমিও আছি</w:t>
      </w:r>
    </w:p>
    <w:p w:rsidR="00202552" w:rsidRDefault="00202552" w:rsidP="00202552">
      <w:r>
        <w:rPr>
          <w:rFonts w:cs="Vrinda"/>
          <w:cs/>
        </w:rPr>
        <w:t>দুজন দুজনাতেই বাঁচি</w:t>
      </w:r>
      <w:r>
        <w:t xml:space="preserve">, </w:t>
      </w:r>
      <w:r>
        <w:rPr>
          <w:rFonts w:cs="Vrinda"/>
          <w:cs/>
        </w:rPr>
        <w:t>সারাটি সময় (২)</w:t>
      </w:r>
    </w:p>
    <w:p w:rsidR="00202552" w:rsidRDefault="00202552" w:rsidP="00202552">
      <w:r>
        <w:rPr>
          <w:rFonts w:cs="Vrinda"/>
          <w:cs/>
        </w:rPr>
        <w:t>কত ভালবাসি বোঝানো যে দায়</w:t>
      </w:r>
    </w:p>
    <w:p w:rsidR="00202552" w:rsidRDefault="00202552" w:rsidP="00202552">
      <w:r>
        <w:rPr>
          <w:rFonts w:cs="Vrinda"/>
          <w:cs/>
        </w:rPr>
        <w:t>কি করে যে বলি</w:t>
      </w:r>
    </w:p>
    <w:p w:rsidR="004454A5" w:rsidRDefault="00202552" w:rsidP="00202552">
      <w:r>
        <w:rPr>
          <w:rFonts w:cs="Vrinda"/>
          <w:cs/>
        </w:rPr>
        <w:t>তুমি ছাড়া আমি কত অসহায়।।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3545"/>
    <w:rsid w:val="00183545"/>
    <w:rsid w:val="0020255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5A9C-61F3-4087-8C40-7666067D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2018-06-12T19:42:00Z</dcterms:created>
  <dcterms:modified xsi:type="dcterms:W3CDTF">2018-06-12T19:42:00Z</dcterms:modified>
</cp:coreProperties>
</file>