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A39" w:rsidRDefault="00227A39" w:rsidP="00227A39">
      <w:r>
        <w:rPr>
          <w:rFonts w:cs="Vrinda"/>
          <w:cs/>
        </w:rPr>
        <w:t>এক সেকেন্ডর নাই ভরসা</w:t>
      </w:r>
    </w:p>
    <w:p w:rsidR="00227A39" w:rsidRDefault="00227A39" w:rsidP="00227A39">
      <w:r>
        <w:rPr>
          <w:rFonts w:cs="Vrinda"/>
          <w:cs/>
        </w:rPr>
        <w:t>বন্ধ হইবে রঙ তামাশা</w:t>
      </w:r>
    </w:p>
    <w:p w:rsidR="00227A39" w:rsidRDefault="00227A39" w:rsidP="00227A39">
      <w:r>
        <w:rPr>
          <w:rFonts w:cs="Vrinda"/>
          <w:cs/>
        </w:rPr>
        <w:t>চক্ষু মুদিলে –</w:t>
      </w:r>
    </w:p>
    <w:p w:rsidR="00227A39" w:rsidRDefault="00227A39" w:rsidP="00227A39">
      <w:r>
        <w:rPr>
          <w:rFonts w:cs="Vrinda"/>
          <w:cs/>
        </w:rPr>
        <w:t>হায়রে দম ফুরাইলে।।</w:t>
      </w:r>
    </w:p>
    <w:p w:rsidR="00227A39" w:rsidRDefault="00227A39" w:rsidP="00227A39"/>
    <w:p w:rsidR="00227A39" w:rsidRDefault="00227A39" w:rsidP="00227A39">
      <w:r>
        <w:rPr>
          <w:rFonts w:cs="Vrinda"/>
          <w:cs/>
        </w:rPr>
        <w:t>রঙিন রঙিন দালান কোটা</w:t>
      </w:r>
    </w:p>
    <w:p w:rsidR="00227A39" w:rsidRDefault="00227A39" w:rsidP="00227A39">
      <w:r>
        <w:rPr>
          <w:rFonts w:cs="Vrinda"/>
          <w:cs/>
        </w:rPr>
        <w:t>দামী দামী গাড়ি</w:t>
      </w:r>
    </w:p>
    <w:p w:rsidR="00227A39" w:rsidRDefault="00227A39" w:rsidP="00227A39">
      <w:r>
        <w:rPr>
          <w:rFonts w:cs="Vrinda"/>
          <w:cs/>
        </w:rPr>
        <w:t>জমি জমা ধন লইয়া কর কারাকারি।</w:t>
      </w:r>
    </w:p>
    <w:p w:rsidR="00227A39" w:rsidRDefault="00227A39" w:rsidP="00227A39">
      <w:r>
        <w:rPr>
          <w:rFonts w:cs="Vrinda"/>
          <w:cs/>
        </w:rPr>
        <w:t>সাড়ে তিন হাত জায়গাও হয় না</w:t>
      </w:r>
    </w:p>
    <w:p w:rsidR="00227A39" w:rsidRDefault="00227A39" w:rsidP="00227A39">
      <w:r>
        <w:rPr>
          <w:rFonts w:cs="Vrinda"/>
          <w:cs/>
        </w:rPr>
        <w:t>মাটির মন্জিলে।</w:t>
      </w:r>
    </w:p>
    <w:p w:rsidR="00227A39" w:rsidRDefault="00227A39" w:rsidP="00227A39"/>
    <w:p w:rsidR="00227A39" w:rsidRDefault="00227A39" w:rsidP="00227A39">
      <w:r>
        <w:rPr>
          <w:rFonts w:cs="Vrinda"/>
          <w:cs/>
        </w:rPr>
        <w:t>সাদা কালো কত রঙের কত রকম মানুষ</w:t>
      </w:r>
    </w:p>
    <w:p w:rsidR="00227A39" w:rsidRDefault="00227A39" w:rsidP="00227A39">
      <w:r>
        <w:rPr>
          <w:rFonts w:cs="Vrinda"/>
          <w:cs/>
        </w:rPr>
        <w:t>এই দুনিয়ার জলসাঘরে</w:t>
      </w:r>
    </w:p>
    <w:p w:rsidR="00227A39" w:rsidRDefault="00227A39" w:rsidP="00227A39">
      <w:r>
        <w:rPr>
          <w:rFonts w:cs="Vrinda"/>
          <w:cs/>
        </w:rPr>
        <w:t>হইয়া থাকে বেহুস।।</w:t>
      </w:r>
    </w:p>
    <w:p w:rsidR="004454A5" w:rsidRDefault="00227A39" w:rsidP="00227A39">
      <w:r>
        <w:rPr>
          <w:rFonts w:cs="Vrinda"/>
          <w:cs/>
        </w:rPr>
        <w:t>গানা বাজনা শেষ হইবো- নেশা ফুরাইলে।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667B5"/>
    <w:rsid w:val="00227A39"/>
    <w:rsid w:val="004454A5"/>
    <w:rsid w:val="00466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9E894-2B99-4E27-9D66-9704BCE9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2018-06-24T06:22:00Z</dcterms:created>
  <dcterms:modified xsi:type="dcterms:W3CDTF">2018-06-24T06:22:00Z</dcterms:modified>
</cp:coreProperties>
</file>