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DF" w:rsidRDefault="00F349DF" w:rsidP="00F349DF">
      <w:r>
        <w:rPr>
          <w:rFonts w:cs="Vrinda"/>
          <w:cs/>
        </w:rPr>
        <w:t>ভালবাসার মূল্য কত</w:t>
      </w:r>
    </w:p>
    <w:p w:rsidR="00F349DF" w:rsidRDefault="00F349DF" w:rsidP="00F349DF">
      <w:r>
        <w:rPr>
          <w:rFonts w:cs="Vrinda"/>
          <w:cs/>
        </w:rPr>
        <w:t>আমি কিছু জানি না</w:t>
      </w:r>
    </w:p>
    <w:p w:rsidR="00F349DF" w:rsidRDefault="00F349DF" w:rsidP="00F349DF">
      <w:r>
        <w:rPr>
          <w:rFonts w:cs="Vrinda"/>
          <w:cs/>
        </w:rPr>
        <w:t>এ জীবন তুল্য কি তার</w:t>
      </w:r>
    </w:p>
    <w:p w:rsidR="00F349DF" w:rsidRDefault="00F349DF" w:rsidP="00F349DF">
      <w:r>
        <w:rPr>
          <w:rFonts w:cs="Vrinda"/>
          <w:cs/>
        </w:rPr>
        <w:t>আমি সে তো বুঝি না।।</w:t>
      </w:r>
    </w:p>
    <w:p w:rsidR="00F349DF" w:rsidRDefault="00F349DF" w:rsidP="00F349DF"/>
    <w:p w:rsidR="00F349DF" w:rsidRDefault="00F349DF" w:rsidP="00F349DF">
      <w:r>
        <w:rPr>
          <w:rFonts w:cs="Vrinda"/>
          <w:cs/>
        </w:rPr>
        <w:t>আমি না জেনে না বুঝে</w:t>
      </w:r>
    </w:p>
    <w:p w:rsidR="00F349DF" w:rsidRDefault="00F349DF" w:rsidP="00F349DF">
      <w:r>
        <w:rPr>
          <w:rFonts w:cs="Vrinda"/>
          <w:cs/>
        </w:rPr>
        <w:t>নিলাম তোমার মন</w:t>
      </w:r>
    </w:p>
    <w:p w:rsidR="00F349DF" w:rsidRDefault="00F349DF" w:rsidP="00F349DF">
      <w:r>
        <w:rPr>
          <w:rFonts w:cs="Vrinda"/>
          <w:cs/>
        </w:rPr>
        <w:t>পরে বেশি দাম চেও না।।</w:t>
      </w:r>
    </w:p>
    <w:p w:rsidR="00F349DF" w:rsidRDefault="00F349DF" w:rsidP="00F349DF"/>
    <w:p w:rsidR="00F349DF" w:rsidRDefault="00F349DF" w:rsidP="00F349DF">
      <w:r>
        <w:rPr>
          <w:rFonts w:cs="Vrinda"/>
          <w:cs/>
        </w:rPr>
        <w:t>মনের মত মন না হলে</w:t>
      </w:r>
    </w:p>
    <w:p w:rsidR="00F349DF" w:rsidRDefault="00F349DF" w:rsidP="00F349DF">
      <w:r>
        <w:rPr>
          <w:rFonts w:cs="Vrinda"/>
          <w:cs/>
        </w:rPr>
        <w:t>অকারণে বাড়ে জ্বালা</w:t>
      </w:r>
    </w:p>
    <w:p w:rsidR="00F349DF" w:rsidRDefault="00F349DF" w:rsidP="00F349DF">
      <w:r>
        <w:rPr>
          <w:rFonts w:cs="Vrinda"/>
          <w:cs/>
        </w:rPr>
        <w:t>ফুলের মত ফুল না হলে</w:t>
      </w:r>
    </w:p>
    <w:p w:rsidR="00F349DF" w:rsidRDefault="00F349DF" w:rsidP="00F349DF">
      <w:r>
        <w:rPr>
          <w:rFonts w:cs="Vrinda"/>
          <w:cs/>
        </w:rPr>
        <w:t>যায় না গাঁথা প্রেমের মালা</w:t>
      </w:r>
    </w:p>
    <w:p w:rsidR="00F349DF" w:rsidRDefault="00F349DF" w:rsidP="00F349DF"/>
    <w:p w:rsidR="00F349DF" w:rsidRDefault="00F349DF" w:rsidP="00F349DF">
      <w:r>
        <w:rPr>
          <w:rFonts w:cs="Vrinda"/>
          <w:cs/>
        </w:rPr>
        <w:t>মনের মত মন হবে কি</w:t>
      </w:r>
    </w:p>
    <w:p w:rsidR="00F349DF" w:rsidRDefault="00F349DF" w:rsidP="00F349DF">
      <w:r>
        <w:rPr>
          <w:rFonts w:cs="Vrinda"/>
          <w:cs/>
        </w:rPr>
        <w:t>ফুলের মত ফুল হবে কি</w:t>
      </w:r>
    </w:p>
    <w:p w:rsidR="00F349DF" w:rsidRDefault="00F349DF" w:rsidP="00F349DF"/>
    <w:p w:rsidR="00F349DF" w:rsidRDefault="00F349DF" w:rsidP="00F349DF">
      <w:r>
        <w:rPr>
          <w:rFonts w:cs="Vrinda"/>
          <w:cs/>
        </w:rPr>
        <w:t>আমি না বুঝে না খুঁজে</w:t>
      </w:r>
    </w:p>
    <w:p w:rsidR="00F349DF" w:rsidRDefault="00F349DF" w:rsidP="00F349DF">
      <w:r>
        <w:rPr>
          <w:rFonts w:cs="Vrinda"/>
          <w:cs/>
        </w:rPr>
        <w:t>নিলাম তোমার মন</w:t>
      </w:r>
    </w:p>
    <w:p w:rsidR="00F349DF" w:rsidRDefault="00F349DF" w:rsidP="00F349DF">
      <w:r>
        <w:rPr>
          <w:rFonts w:cs="Vrinda"/>
          <w:cs/>
        </w:rPr>
        <w:t>পরে বেশি দাম চেও না।।</w:t>
      </w:r>
    </w:p>
    <w:p w:rsidR="00F349DF" w:rsidRDefault="00F349DF" w:rsidP="00F349DF"/>
    <w:p w:rsidR="00F349DF" w:rsidRDefault="00F349DF" w:rsidP="00F349DF">
      <w:r>
        <w:rPr>
          <w:rFonts w:cs="Vrinda"/>
          <w:cs/>
        </w:rPr>
        <w:t>এপাড় ওপাড় দুই পাড়েতে</w:t>
      </w:r>
    </w:p>
    <w:p w:rsidR="00F349DF" w:rsidRDefault="00F349DF" w:rsidP="00F349DF">
      <w:r>
        <w:rPr>
          <w:rFonts w:cs="Vrinda"/>
          <w:cs/>
        </w:rPr>
        <w:t>জ্বেলে যাব প্রেমের বাতি</w:t>
      </w:r>
    </w:p>
    <w:p w:rsidR="00F349DF" w:rsidRDefault="00F349DF" w:rsidP="00F349DF">
      <w:r>
        <w:rPr>
          <w:rFonts w:cs="Vrinda"/>
          <w:cs/>
        </w:rPr>
        <w:lastRenderedPageBreak/>
        <w:t>জীবনে মরণে ওগো</w:t>
      </w:r>
    </w:p>
    <w:p w:rsidR="00F349DF" w:rsidRDefault="00F349DF" w:rsidP="00F349DF">
      <w:r>
        <w:rPr>
          <w:rFonts w:cs="Vrinda"/>
          <w:cs/>
        </w:rPr>
        <w:t>তুমি আমি চিরসাথী</w:t>
      </w:r>
    </w:p>
    <w:p w:rsidR="00F349DF" w:rsidRDefault="00F349DF" w:rsidP="00F349DF">
      <w:r>
        <w:rPr>
          <w:rFonts w:cs="Vrinda"/>
          <w:cs/>
        </w:rPr>
        <w:t>কি হবে কি</w:t>
      </w:r>
      <w:r>
        <w:t xml:space="preserve">, </w:t>
      </w:r>
      <w:r>
        <w:rPr>
          <w:rFonts w:cs="Vrinda"/>
          <w:cs/>
        </w:rPr>
        <w:t>হবে না</w:t>
      </w:r>
    </w:p>
    <w:p w:rsidR="00F349DF" w:rsidRDefault="00F349DF" w:rsidP="00F349DF">
      <w:r>
        <w:rPr>
          <w:rFonts w:cs="Vrinda"/>
          <w:cs/>
        </w:rPr>
        <w:t>কি পাবো কি</w:t>
      </w:r>
      <w:r>
        <w:t xml:space="preserve">, </w:t>
      </w:r>
      <w:r>
        <w:rPr>
          <w:rFonts w:cs="Vrinda"/>
          <w:cs/>
        </w:rPr>
        <w:t>পাবো না</w:t>
      </w:r>
    </w:p>
    <w:p w:rsidR="00F349DF" w:rsidRDefault="00F349DF" w:rsidP="00F349DF"/>
    <w:p w:rsidR="00F349DF" w:rsidRDefault="00F349DF" w:rsidP="00F349DF">
      <w:r>
        <w:rPr>
          <w:rFonts w:cs="Vrinda"/>
          <w:cs/>
        </w:rPr>
        <w:t>আমি না জেনে না শুনে</w:t>
      </w:r>
    </w:p>
    <w:p w:rsidR="00F349DF" w:rsidRDefault="00F349DF" w:rsidP="00F349DF">
      <w:r>
        <w:rPr>
          <w:rFonts w:cs="Vrinda"/>
          <w:cs/>
        </w:rPr>
        <w:t>দিলাম আমার মন</w:t>
      </w:r>
    </w:p>
    <w:p w:rsidR="00F349DF" w:rsidRDefault="00F349DF" w:rsidP="00F349DF"/>
    <w:p w:rsidR="004454A5" w:rsidRDefault="00F349DF" w:rsidP="00F349DF">
      <w:r>
        <w:rPr>
          <w:rFonts w:cs="Vrinda"/>
          <w:cs/>
        </w:rPr>
        <w:t>আর বেশি দাম চেও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1608"/>
    <w:rsid w:val="004454A5"/>
    <w:rsid w:val="004C1608"/>
    <w:rsid w:val="00F34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E904F-0828-41F7-9DCC-A1D2DA95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2018-06-13T20:59:00Z</dcterms:created>
  <dcterms:modified xsi:type="dcterms:W3CDTF">2018-06-13T20:59:00Z</dcterms:modified>
</cp:coreProperties>
</file>