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0E2" w:rsidRDefault="004640E2" w:rsidP="004640E2">
      <w:r>
        <w:rPr>
          <w:rFonts w:cs="Vrinda"/>
          <w:cs/>
        </w:rPr>
        <w:t>চাতক বাঁচে কেমনে</w:t>
      </w:r>
    </w:p>
    <w:p w:rsidR="004640E2" w:rsidRDefault="004640E2" w:rsidP="004640E2">
      <w:r>
        <w:rPr>
          <w:rFonts w:cs="Vrinda"/>
          <w:cs/>
        </w:rPr>
        <w:t>মেঘের বরিষণ বিনে।।</w:t>
      </w:r>
    </w:p>
    <w:p w:rsidR="004640E2" w:rsidRDefault="004640E2" w:rsidP="004640E2"/>
    <w:p w:rsidR="004640E2" w:rsidRDefault="004640E2" w:rsidP="004640E2">
      <w:r>
        <w:rPr>
          <w:rFonts w:cs="Vrinda"/>
          <w:cs/>
        </w:rPr>
        <w:t>তুমি হে নব জলধর</w:t>
      </w:r>
    </w:p>
    <w:p w:rsidR="004640E2" w:rsidRDefault="004640E2" w:rsidP="004640E2">
      <w:r>
        <w:rPr>
          <w:rFonts w:cs="Vrinda"/>
          <w:cs/>
        </w:rPr>
        <w:t>চাতকিনী মল এবার</w:t>
      </w:r>
    </w:p>
    <w:p w:rsidR="004640E2" w:rsidRDefault="004640E2" w:rsidP="004640E2">
      <w:r>
        <w:rPr>
          <w:rFonts w:cs="Vrinda"/>
          <w:cs/>
        </w:rPr>
        <w:t>ঐ নামের ফল সুফল এবার</w:t>
      </w:r>
    </w:p>
    <w:p w:rsidR="004640E2" w:rsidRDefault="004640E2" w:rsidP="004640E2">
      <w:r>
        <w:rPr>
          <w:rFonts w:cs="Vrinda"/>
          <w:cs/>
        </w:rPr>
        <w:t>রাখ ভুবনে।।</w:t>
      </w:r>
    </w:p>
    <w:p w:rsidR="004640E2" w:rsidRDefault="004640E2" w:rsidP="004640E2"/>
    <w:p w:rsidR="004640E2" w:rsidRDefault="004640E2" w:rsidP="004640E2">
      <w:r>
        <w:rPr>
          <w:rFonts w:cs="Vrinda"/>
          <w:cs/>
        </w:rPr>
        <w:t>তুমি দাতার শিরোমণি</w:t>
      </w:r>
    </w:p>
    <w:p w:rsidR="004640E2" w:rsidRDefault="004640E2" w:rsidP="004640E2">
      <w:r>
        <w:rPr>
          <w:rFonts w:cs="Vrinda"/>
          <w:cs/>
        </w:rPr>
        <w:t>আমি চাতক অভাগিনী</w:t>
      </w:r>
    </w:p>
    <w:p w:rsidR="004640E2" w:rsidRDefault="004640E2" w:rsidP="004640E2">
      <w:r>
        <w:rPr>
          <w:rFonts w:cs="Vrinda"/>
          <w:cs/>
        </w:rPr>
        <w:t>তোমাবিনে আর না জানি</w:t>
      </w:r>
    </w:p>
    <w:p w:rsidR="004640E2" w:rsidRDefault="004640E2" w:rsidP="004640E2">
      <w:r>
        <w:rPr>
          <w:rFonts w:cs="Vrinda"/>
          <w:cs/>
        </w:rPr>
        <w:t>রাখ চরণে।।</w:t>
      </w:r>
    </w:p>
    <w:p w:rsidR="004640E2" w:rsidRDefault="004640E2" w:rsidP="004640E2"/>
    <w:p w:rsidR="004640E2" w:rsidRDefault="004640E2" w:rsidP="004640E2">
      <w:r>
        <w:rPr>
          <w:rFonts w:cs="Vrinda"/>
          <w:cs/>
        </w:rPr>
        <w:t>চাতক মলে যাবে জানা</w:t>
      </w:r>
    </w:p>
    <w:p w:rsidR="004640E2" w:rsidRDefault="004640E2" w:rsidP="004640E2">
      <w:r>
        <w:rPr>
          <w:rFonts w:cs="Vrinda"/>
          <w:cs/>
        </w:rPr>
        <w:t>ঐ নামের গৌরব রবেনা</w:t>
      </w:r>
    </w:p>
    <w:p w:rsidR="004640E2" w:rsidRDefault="004640E2" w:rsidP="004640E2">
      <w:r>
        <w:rPr>
          <w:rFonts w:cs="Vrinda"/>
          <w:cs/>
        </w:rPr>
        <w:t>জল দিয়ে কর সান্তনা</w:t>
      </w:r>
    </w:p>
    <w:p w:rsidR="004454A5" w:rsidRDefault="004640E2" w:rsidP="004640E2">
      <w:r>
        <w:rPr>
          <w:rFonts w:cs="Vrinda"/>
          <w:cs/>
        </w:rPr>
        <w:t>অবোধ লালনে।।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07D88"/>
    <w:rsid w:val="00307D88"/>
    <w:rsid w:val="004454A5"/>
    <w:rsid w:val="004640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1A77EC-0A76-4BBE-A09A-FC71D9FF6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2018-06-12T18:27:00Z</dcterms:created>
  <dcterms:modified xsi:type="dcterms:W3CDTF">2018-06-12T18:27:00Z</dcterms:modified>
</cp:coreProperties>
</file>