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A2" w:rsidRDefault="00444EA2" w:rsidP="00444EA2">
      <w:r>
        <w:rPr>
          <w:rFonts w:cs="Vrinda"/>
          <w:cs/>
        </w:rPr>
        <w:t>বারে বার ডাকি তোমায়</w:t>
      </w:r>
    </w:p>
    <w:p w:rsidR="00444EA2" w:rsidRDefault="00444EA2" w:rsidP="00444EA2">
      <w:r>
        <w:rPr>
          <w:rFonts w:cs="Vrinda"/>
          <w:cs/>
        </w:rPr>
        <w:t>ক্ষম ক্ষম অপরাধ……!</w:t>
      </w:r>
    </w:p>
    <w:p w:rsidR="00444EA2" w:rsidRDefault="00444EA2" w:rsidP="00444EA2">
      <w:r>
        <w:rPr>
          <w:rFonts w:cs="Vrinda"/>
          <w:cs/>
        </w:rPr>
        <w:t>বড় সঙ্কটে পড়িয়া এবার</w:t>
      </w:r>
    </w:p>
    <w:p w:rsidR="00444EA2" w:rsidRDefault="00444EA2" w:rsidP="00444EA2">
      <w:r>
        <w:rPr>
          <w:rFonts w:cs="Vrinda"/>
          <w:cs/>
        </w:rPr>
        <w:t>ওগো দয়াল</w:t>
      </w:r>
    </w:p>
    <w:p w:rsidR="00444EA2" w:rsidRDefault="00444EA2" w:rsidP="00444EA2">
      <w:r>
        <w:rPr>
          <w:rFonts w:cs="Vrinda"/>
          <w:cs/>
        </w:rPr>
        <w:t>বারে বার ডাকি তোমায়</w:t>
      </w:r>
    </w:p>
    <w:p w:rsidR="00444EA2" w:rsidRDefault="00444EA2" w:rsidP="00444EA2">
      <w:r>
        <w:rPr>
          <w:rFonts w:cs="Vrinda"/>
          <w:cs/>
        </w:rPr>
        <w:t>ক্ষম ক্ষম অপরাধ……!</w:t>
      </w:r>
    </w:p>
    <w:p w:rsidR="00444EA2" w:rsidRDefault="00444EA2" w:rsidP="00444EA2">
      <w:r>
        <w:rPr>
          <w:rFonts w:cs="Vrinda"/>
          <w:cs/>
        </w:rPr>
        <w:t>দাসের পানে একবার চাও হে দয়াময়</w:t>
      </w:r>
    </w:p>
    <w:p w:rsidR="00444EA2" w:rsidRDefault="00444EA2" w:rsidP="00444EA2">
      <w:r>
        <w:rPr>
          <w:rFonts w:cs="Vrinda"/>
          <w:cs/>
        </w:rPr>
        <w:t>ক্ষম অপরাধ।</w:t>
      </w:r>
    </w:p>
    <w:p w:rsidR="00444EA2" w:rsidRDefault="00444EA2" w:rsidP="00444EA2"/>
    <w:p w:rsidR="00444EA2" w:rsidRDefault="00444EA2" w:rsidP="00444EA2">
      <w:r>
        <w:rPr>
          <w:rFonts w:cs="Vrinda"/>
          <w:cs/>
        </w:rPr>
        <w:t>তোমারি ক্ষমতায় আমি</w:t>
      </w:r>
    </w:p>
    <w:p w:rsidR="00444EA2" w:rsidRDefault="00444EA2" w:rsidP="00444EA2">
      <w:r>
        <w:rPr>
          <w:rFonts w:cs="Vrinda"/>
          <w:cs/>
        </w:rPr>
        <w:t>যা ইচ্ছে তাই কর তুমি ।।</w:t>
      </w:r>
    </w:p>
    <w:p w:rsidR="00444EA2" w:rsidRDefault="00444EA2" w:rsidP="00444EA2">
      <w:r>
        <w:rPr>
          <w:rFonts w:cs="Vrinda"/>
          <w:cs/>
        </w:rPr>
        <w:t>রাখ মার সে নাম নামি ।।</w:t>
      </w:r>
    </w:p>
    <w:p w:rsidR="00444EA2" w:rsidRDefault="00444EA2" w:rsidP="00444EA2">
      <w:r>
        <w:rPr>
          <w:rFonts w:cs="Vrinda"/>
          <w:cs/>
        </w:rPr>
        <w:t>ওগো দয়াল</w:t>
      </w:r>
    </w:p>
    <w:p w:rsidR="00444EA2" w:rsidRDefault="00444EA2" w:rsidP="00444EA2">
      <w:r>
        <w:rPr>
          <w:rFonts w:cs="Vrinda"/>
          <w:cs/>
        </w:rPr>
        <w:t>তোমারি এই জগৎময়</w:t>
      </w:r>
    </w:p>
    <w:p w:rsidR="00444EA2" w:rsidRDefault="00444EA2" w:rsidP="00444EA2"/>
    <w:p w:rsidR="00444EA2" w:rsidRDefault="00444EA2" w:rsidP="00444EA2">
      <w:r>
        <w:rPr>
          <w:rFonts w:cs="Vrinda"/>
          <w:cs/>
        </w:rPr>
        <w:t>পাপী অধম তরাইতে সাঁই</w:t>
      </w:r>
    </w:p>
    <w:p w:rsidR="00444EA2" w:rsidRDefault="00444EA2" w:rsidP="00444EA2">
      <w:r>
        <w:rPr>
          <w:rFonts w:cs="Vrinda"/>
          <w:cs/>
        </w:rPr>
        <w:t>পতিত পাবন নাম শুনতে পাই ।।</w:t>
      </w:r>
    </w:p>
    <w:p w:rsidR="00444EA2" w:rsidRDefault="00444EA2" w:rsidP="00444EA2">
      <w:r>
        <w:rPr>
          <w:rFonts w:cs="Vrinda"/>
          <w:cs/>
        </w:rPr>
        <w:t>সত্য মিথ্যা জানবো হেথায় ।।</w:t>
      </w:r>
    </w:p>
    <w:p w:rsidR="00444EA2" w:rsidRDefault="00444EA2" w:rsidP="00444EA2">
      <w:r>
        <w:rPr>
          <w:rFonts w:cs="Vrinda"/>
          <w:cs/>
        </w:rPr>
        <w:t>ওগো দয়াল তরাইতে আজ আমায়</w:t>
      </w:r>
    </w:p>
    <w:p w:rsidR="00444EA2" w:rsidRDefault="00444EA2" w:rsidP="00444EA2"/>
    <w:p w:rsidR="00444EA2" w:rsidRDefault="00444EA2" w:rsidP="00444EA2">
      <w:r>
        <w:rPr>
          <w:rFonts w:cs="Vrinda"/>
          <w:cs/>
        </w:rPr>
        <w:t>কসুর পেয়ে মার যারে</w:t>
      </w:r>
    </w:p>
    <w:p w:rsidR="00444EA2" w:rsidRDefault="00444EA2" w:rsidP="00444EA2">
      <w:r>
        <w:rPr>
          <w:rFonts w:cs="Vrinda"/>
          <w:cs/>
        </w:rPr>
        <w:t>আবার দয়া হয় গো তারে ।।</w:t>
      </w:r>
    </w:p>
    <w:p w:rsidR="00444EA2" w:rsidRDefault="00444EA2" w:rsidP="00444EA2">
      <w:r>
        <w:rPr>
          <w:rFonts w:cs="Vrinda"/>
          <w:cs/>
        </w:rPr>
        <w:t>লালন বলে এ সংসারে</w:t>
      </w:r>
    </w:p>
    <w:p w:rsidR="00444EA2" w:rsidRDefault="00444EA2" w:rsidP="00444EA2">
      <w:r>
        <w:rPr>
          <w:rFonts w:cs="Vrinda"/>
          <w:cs/>
        </w:rPr>
        <w:lastRenderedPageBreak/>
        <w:t>অগো দয়াল</w:t>
      </w:r>
    </w:p>
    <w:p w:rsidR="004454A5" w:rsidRDefault="00444EA2" w:rsidP="00444EA2">
      <w:r>
        <w:rPr>
          <w:rFonts w:cs="Vrinda"/>
          <w:cs/>
        </w:rPr>
        <w:t>আমি কি তোমার কেহই নই..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3423"/>
    <w:rsid w:val="00444EA2"/>
    <w:rsid w:val="004454A5"/>
    <w:rsid w:val="00823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07C43-37E1-42BE-8AEB-A265AB6B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2018-06-12T18:42:00Z</dcterms:created>
  <dcterms:modified xsi:type="dcterms:W3CDTF">2018-06-12T18:42:00Z</dcterms:modified>
</cp:coreProperties>
</file>