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77" w:rsidRDefault="00660977" w:rsidP="00660977">
      <w:r>
        <w:rPr>
          <w:rFonts w:cs="Vrinda"/>
          <w:cs/>
        </w:rPr>
        <w:t>মন সহজে কি সই হবা</w:t>
      </w:r>
    </w:p>
    <w:p w:rsidR="00660977" w:rsidRDefault="00660977" w:rsidP="00660977">
      <w:r>
        <w:rPr>
          <w:rFonts w:cs="Vrinda"/>
          <w:cs/>
        </w:rPr>
        <w:t>চিরদিন ইচ্ছা মনে তুমি</w:t>
      </w:r>
    </w:p>
    <w:p w:rsidR="00660977" w:rsidRDefault="00660977" w:rsidP="00660977">
      <w:r>
        <w:rPr>
          <w:rFonts w:cs="Vrinda"/>
          <w:cs/>
        </w:rPr>
        <w:t>আইল ড্যাঙাইয়া ঘাস খাবা</w:t>
      </w:r>
    </w:p>
    <w:p w:rsidR="00660977" w:rsidRDefault="00660977" w:rsidP="00660977">
      <w:r>
        <w:rPr>
          <w:rFonts w:cs="Vrinda"/>
          <w:cs/>
        </w:rPr>
        <w:t>ভাবার ঘরে মুগুর প’লে</w:t>
      </w:r>
    </w:p>
    <w:p w:rsidR="00660977" w:rsidRDefault="00660977" w:rsidP="00660977">
      <w:r>
        <w:rPr>
          <w:rFonts w:cs="Vrinda"/>
          <w:cs/>
        </w:rPr>
        <w:t>সেই দিনে গা টের পাবা</w:t>
      </w:r>
    </w:p>
    <w:p w:rsidR="00660977" w:rsidRDefault="00660977" w:rsidP="00660977">
      <w:r>
        <w:rPr>
          <w:rFonts w:cs="Vrinda"/>
          <w:cs/>
        </w:rPr>
        <w:t>তুমি সেই দিনে গা টের পাবা</w:t>
      </w:r>
    </w:p>
    <w:p w:rsidR="00660977" w:rsidRDefault="00660977" w:rsidP="00660977">
      <w:r>
        <w:rPr>
          <w:rFonts w:cs="Vrinda"/>
          <w:cs/>
        </w:rPr>
        <w:t>মন সহজে কি সই হবা 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বাহার তো গেছে চলে</w:t>
      </w:r>
    </w:p>
    <w:p w:rsidR="00660977" w:rsidRDefault="00660977" w:rsidP="00660977">
      <w:r>
        <w:rPr>
          <w:rFonts w:cs="Vrinda"/>
          <w:cs/>
        </w:rPr>
        <w:t>পথে যাও ঠ্যালা পেড়ে</w:t>
      </w:r>
    </w:p>
    <w:p w:rsidR="00660977" w:rsidRDefault="00660977" w:rsidP="00660977">
      <w:r>
        <w:rPr>
          <w:rFonts w:cs="Vrinda"/>
          <w:cs/>
        </w:rPr>
        <w:t>কোনদিনে পাতাল ধাবা ।</w:t>
      </w:r>
    </w:p>
    <w:p w:rsidR="00660977" w:rsidRDefault="00660977" w:rsidP="00660977">
      <w:r>
        <w:rPr>
          <w:rFonts w:cs="Vrinda"/>
          <w:cs/>
        </w:rPr>
        <w:t>তুমি কোনদিনে পাতাল ধাবা ।।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তবু দেখি গেল না তোর</w:t>
      </w:r>
    </w:p>
    <w:p w:rsidR="00660977" w:rsidRDefault="00660977" w:rsidP="00660977">
      <w:r>
        <w:rPr>
          <w:rFonts w:cs="Vrinda"/>
          <w:cs/>
        </w:rPr>
        <w:t>ত্যারা চলন বদ-লোভা ।।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সুখের আশ থাকলে মনে</w:t>
      </w:r>
    </w:p>
    <w:p w:rsidR="00660977" w:rsidRDefault="00660977" w:rsidP="00660977">
      <w:r>
        <w:rPr>
          <w:rFonts w:cs="Vrinda"/>
          <w:cs/>
        </w:rPr>
        <w:t>দুখের ভোর নিদানে তুই</w:t>
      </w:r>
    </w:p>
    <w:p w:rsidR="00660977" w:rsidRDefault="00660977" w:rsidP="00660977">
      <w:r>
        <w:rPr>
          <w:rFonts w:cs="Vrinda"/>
          <w:cs/>
        </w:rPr>
        <w:t>অবশ্য মাথায় নিবা ।</w:t>
      </w:r>
    </w:p>
    <w:p w:rsidR="00660977" w:rsidRDefault="00660977" w:rsidP="00660977">
      <w:r>
        <w:rPr>
          <w:rFonts w:cs="Vrinda"/>
          <w:cs/>
        </w:rPr>
        <w:t>তুমি অবশ্য মাথায় নিবা ।।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সুখ যে এসো আস্তে ভালো</w:t>
      </w:r>
    </w:p>
    <w:p w:rsidR="00660977" w:rsidRDefault="00660977" w:rsidP="00660977">
      <w:r>
        <w:rPr>
          <w:rFonts w:cs="Vrinda"/>
          <w:cs/>
        </w:rPr>
        <w:t>শেষ কালেতে পস্তাবা</w:t>
      </w:r>
    </w:p>
    <w:p w:rsidR="00660977" w:rsidRDefault="00660977" w:rsidP="00660977">
      <w:r>
        <w:rPr>
          <w:rFonts w:cs="Vrinda"/>
          <w:cs/>
        </w:rPr>
        <w:lastRenderedPageBreak/>
        <w:t>তুমি শেষ কালেতে পস্তাবা ।।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ইল্লতে স্বভাব হলে</w:t>
      </w:r>
    </w:p>
    <w:p w:rsidR="00660977" w:rsidRDefault="00660977" w:rsidP="00660977">
      <w:r>
        <w:rPr>
          <w:rFonts w:cs="Vrinda"/>
          <w:cs/>
        </w:rPr>
        <w:t>পানিতে যায়রে ধুলে</w:t>
      </w:r>
    </w:p>
    <w:p w:rsidR="00660977" w:rsidRDefault="00660977" w:rsidP="00660977">
      <w:r>
        <w:rPr>
          <w:rFonts w:cs="Vrinda"/>
          <w:cs/>
        </w:rPr>
        <w:t>খাসলতি কিসে ধুবা ।</w:t>
      </w:r>
    </w:p>
    <w:p w:rsidR="00660977" w:rsidRDefault="00660977" w:rsidP="00660977">
      <w:r>
        <w:rPr>
          <w:rFonts w:cs="Vrinda"/>
          <w:cs/>
        </w:rPr>
        <w:t>তুমি খাসলতি কিসে ধুবা ।।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লালন বলে</w:t>
      </w:r>
      <w:r>
        <w:t xml:space="preserve">, </w:t>
      </w:r>
      <w:r>
        <w:rPr>
          <w:rFonts w:cs="Vrinda"/>
          <w:cs/>
        </w:rPr>
        <w:t>হিসাব কালে ।।</w:t>
      </w:r>
    </w:p>
    <w:p w:rsidR="00660977" w:rsidRDefault="00660977" w:rsidP="00660977">
      <w:r>
        <w:rPr>
          <w:rFonts w:cs="Vrinda"/>
          <w:cs/>
        </w:rPr>
        <w:t>সকল ফিকির হারাবা</w:t>
      </w:r>
    </w:p>
    <w:p w:rsidR="00660977" w:rsidRDefault="00660977" w:rsidP="00660977">
      <w:r>
        <w:rPr>
          <w:rFonts w:cs="Vrinda"/>
          <w:cs/>
        </w:rPr>
        <w:t>তুমি সকল ফিকির হারাবা ।</w:t>
      </w:r>
    </w:p>
    <w:p w:rsidR="00660977" w:rsidRDefault="00660977" w:rsidP="00660977"/>
    <w:p w:rsidR="00660977" w:rsidRDefault="00660977" w:rsidP="00660977">
      <w:r>
        <w:rPr>
          <w:rFonts w:cs="Vrinda"/>
          <w:cs/>
        </w:rPr>
        <w:t>মন সহজে কি সই হবা ।।</w:t>
      </w:r>
    </w:p>
    <w:p w:rsidR="00660977" w:rsidRDefault="00660977" w:rsidP="00660977">
      <w:r>
        <w:rPr>
          <w:rFonts w:cs="Vrinda"/>
          <w:cs/>
        </w:rPr>
        <w:t>চিরদিন ইচ্ছা মনে তুমি</w:t>
      </w:r>
    </w:p>
    <w:p w:rsidR="004454A5" w:rsidRDefault="00660977" w:rsidP="00660977">
      <w:r>
        <w:rPr>
          <w:rFonts w:cs="Vrinda"/>
          <w:cs/>
        </w:rPr>
        <w:t>আইল ড্যাঙাইয়া ঘাস খাবা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3C73"/>
    <w:rsid w:val="000C3C73"/>
    <w:rsid w:val="004454A5"/>
    <w:rsid w:val="0066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A456-8931-4DBE-850C-EA1081EF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2018-06-12T18:43:00Z</dcterms:created>
  <dcterms:modified xsi:type="dcterms:W3CDTF">2018-06-12T18:43:00Z</dcterms:modified>
</cp:coreProperties>
</file>