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D5" w:rsidRDefault="007730D5" w:rsidP="007730D5">
      <w:r>
        <w:rPr>
          <w:rFonts w:cs="Vrinda"/>
          <w:cs/>
        </w:rPr>
        <w:t>মাটির পৃথিবী তুমিই বলো আমার কি অপরাধ</w:t>
      </w:r>
    </w:p>
    <w:p w:rsidR="007730D5" w:rsidRDefault="007730D5" w:rsidP="007730D5">
      <w:r>
        <w:rPr>
          <w:rFonts w:cs="Vrinda"/>
          <w:cs/>
        </w:rPr>
        <w:t>নেই কি আমার তোমার বুকে কোন আশা কোন সাধ……</w:t>
      </w:r>
    </w:p>
    <w:p w:rsidR="007730D5" w:rsidRDefault="007730D5" w:rsidP="007730D5"/>
    <w:p w:rsidR="007730D5" w:rsidRDefault="007730D5" w:rsidP="007730D5">
      <w:r>
        <w:rPr>
          <w:rFonts w:cs="Vrinda"/>
          <w:cs/>
        </w:rPr>
        <w:t>বলে দাও মাটির পৃথিবী</w:t>
      </w:r>
    </w:p>
    <w:p w:rsidR="007730D5" w:rsidRDefault="007730D5" w:rsidP="007730D5">
      <w:r>
        <w:rPr>
          <w:rFonts w:cs="Vrinda"/>
          <w:cs/>
        </w:rPr>
        <w:t>কোথা শান্তি আমার জীবনে</w:t>
      </w:r>
    </w:p>
    <w:p w:rsidR="007730D5" w:rsidRDefault="007730D5" w:rsidP="007730D5">
      <w:r>
        <w:rPr>
          <w:rFonts w:cs="Vrinda"/>
          <w:cs/>
        </w:rPr>
        <w:t>কতদিন এমন করে আমি জ্বলবো দুখের দহনে</w:t>
      </w:r>
    </w:p>
    <w:p w:rsidR="007730D5" w:rsidRDefault="007730D5" w:rsidP="007730D5">
      <w:r>
        <w:rPr>
          <w:rFonts w:cs="Vrinda"/>
          <w:cs/>
        </w:rPr>
        <w:t>বলে দাও মাটির পৃথিবী কোথা আশান্তি আমার জীবনে</w:t>
      </w:r>
    </w:p>
    <w:p w:rsidR="007730D5" w:rsidRDefault="007730D5" w:rsidP="007730D5"/>
    <w:p w:rsidR="007730D5" w:rsidRDefault="007730D5" w:rsidP="007730D5">
      <w:r>
        <w:rPr>
          <w:rFonts w:cs="Vrinda"/>
          <w:cs/>
        </w:rPr>
        <w:t>আলো ঝলমল বাসর আমার</w:t>
      </w:r>
    </w:p>
    <w:p w:rsidR="007730D5" w:rsidRDefault="007730D5" w:rsidP="007730D5">
      <w:r>
        <w:rPr>
          <w:rFonts w:cs="Vrinda"/>
          <w:cs/>
        </w:rPr>
        <w:t>ভরিয়ে দিল ব্যথা নিরাশার ।।</w:t>
      </w:r>
    </w:p>
    <w:p w:rsidR="007730D5" w:rsidRDefault="007730D5" w:rsidP="007730D5">
      <w:r>
        <w:rPr>
          <w:rFonts w:cs="Vrinda"/>
          <w:cs/>
        </w:rPr>
        <w:t>ভরিয়ে দিল নিরাশায়</w:t>
      </w:r>
    </w:p>
    <w:p w:rsidR="007730D5" w:rsidRDefault="007730D5" w:rsidP="007730D5">
      <w:r>
        <w:rPr>
          <w:rFonts w:cs="Vrinda"/>
          <w:cs/>
        </w:rPr>
        <w:t>মধু স্বপ্ন ভেংগে গেল</w:t>
      </w:r>
    </w:p>
    <w:p w:rsidR="007730D5" w:rsidRDefault="007730D5" w:rsidP="007730D5">
      <w:r>
        <w:rPr>
          <w:rFonts w:cs="Vrinda"/>
          <w:cs/>
        </w:rPr>
        <w:t>কেন আশ্রু আমার নয়নে</w:t>
      </w:r>
    </w:p>
    <w:p w:rsidR="007730D5" w:rsidRDefault="007730D5" w:rsidP="007730D5">
      <w:r>
        <w:rPr>
          <w:rFonts w:cs="Vrinda"/>
          <w:cs/>
        </w:rPr>
        <w:t>বলে দাও মাটির পৃথিবী কোথা আশান্তি আমার জীবনে</w:t>
      </w:r>
    </w:p>
    <w:p w:rsidR="007730D5" w:rsidRDefault="007730D5" w:rsidP="007730D5"/>
    <w:p w:rsidR="007730D5" w:rsidRDefault="007730D5" w:rsidP="007730D5">
      <w:r>
        <w:rPr>
          <w:rFonts w:cs="Vrinda"/>
          <w:cs/>
        </w:rPr>
        <w:t>কত ছন্দে গানের দুটি মন ।।</w:t>
      </w:r>
    </w:p>
    <w:p w:rsidR="007730D5" w:rsidRDefault="007730D5" w:rsidP="007730D5">
      <w:r>
        <w:rPr>
          <w:rFonts w:cs="Vrinda"/>
          <w:cs/>
        </w:rPr>
        <w:t>দেখেছিনু মিলন ও স্বপন ।।</w:t>
      </w:r>
    </w:p>
    <w:p w:rsidR="007730D5" w:rsidRDefault="007730D5" w:rsidP="007730D5">
      <w:r>
        <w:rPr>
          <w:rFonts w:cs="Vrinda"/>
          <w:cs/>
        </w:rPr>
        <w:t>কেন আমার সেই হাসি গান কান্না হয়ে ভাসায় এ প্রাণ ।।</w:t>
      </w:r>
    </w:p>
    <w:p w:rsidR="007730D5" w:rsidRDefault="007730D5" w:rsidP="007730D5">
      <w:r>
        <w:rPr>
          <w:rFonts w:cs="Vrinda"/>
          <w:cs/>
        </w:rPr>
        <w:t>কেন ছন্দ থেমে গেল</w:t>
      </w:r>
    </w:p>
    <w:p w:rsidR="007730D5" w:rsidRDefault="007730D5" w:rsidP="007730D5">
      <w:r>
        <w:rPr>
          <w:rFonts w:cs="Vrinda"/>
          <w:cs/>
        </w:rPr>
        <w:t>কেন দ্বন্দ আমার ভূবনে</w:t>
      </w:r>
    </w:p>
    <w:p w:rsidR="007730D5" w:rsidRDefault="007730D5" w:rsidP="007730D5">
      <w:r>
        <w:rPr>
          <w:rFonts w:cs="Vrinda"/>
          <w:cs/>
        </w:rPr>
        <w:t>বলে দাও মাটির পৃথিবী কোথা আশান্তি আমার জীবনে</w:t>
      </w:r>
    </w:p>
    <w:p w:rsidR="007730D5" w:rsidRDefault="007730D5" w:rsidP="007730D5">
      <w:r>
        <w:rPr>
          <w:rFonts w:cs="Vrinda"/>
          <w:cs/>
        </w:rPr>
        <w:t>কতদিন এমন করে আমি জ্বলবো দুখের দহনে</w:t>
      </w:r>
    </w:p>
    <w:p w:rsidR="007730D5" w:rsidRDefault="007730D5" w:rsidP="007730D5">
      <w:r>
        <w:rPr>
          <w:rFonts w:cs="Vrinda"/>
          <w:cs/>
        </w:rPr>
        <w:t>আমি জ্বলবো দুখের দহনে</w:t>
      </w:r>
    </w:p>
    <w:p w:rsidR="004454A5" w:rsidRDefault="007730D5" w:rsidP="007730D5">
      <w:r>
        <w:rPr>
          <w:rFonts w:cs="Vrinda"/>
          <w:cs/>
        </w:rPr>
        <w:lastRenderedPageBreak/>
        <w:t>আমি জ্বলবো দুখের দহনে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F1FF2"/>
    <w:rsid w:val="000F1FF2"/>
    <w:rsid w:val="004454A5"/>
    <w:rsid w:val="00773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550B7-741B-4ED2-ABB3-9A8D88B1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2018-06-13T21:18:00Z</dcterms:created>
  <dcterms:modified xsi:type="dcterms:W3CDTF">2018-06-13T21:18:00Z</dcterms:modified>
</cp:coreProperties>
</file>