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9D" w:rsidRDefault="000B0B9D" w:rsidP="000B0B9D">
      <w:r>
        <w:rPr>
          <w:rFonts w:cs="Vrinda"/>
          <w:cs/>
        </w:rPr>
        <w:t>শিল্পী আমি তো নই তবুও এসেছি আজ</w:t>
      </w:r>
    </w:p>
    <w:p w:rsidR="000B0B9D" w:rsidRDefault="000B0B9D" w:rsidP="000B0B9D">
      <w:r>
        <w:rPr>
          <w:rFonts w:cs="Vrinda"/>
          <w:cs/>
        </w:rPr>
        <w:t>শোনাতে যে গান এই জলসায়।।</w:t>
      </w:r>
    </w:p>
    <w:p w:rsidR="000B0B9D" w:rsidRDefault="000B0B9D" w:rsidP="000B0B9D"/>
    <w:p w:rsidR="000B0B9D" w:rsidRDefault="000B0B9D" w:rsidP="000B0B9D">
      <w:r>
        <w:rPr>
          <w:rFonts w:cs="Vrinda"/>
          <w:cs/>
        </w:rPr>
        <w:t>ক্ষমা করে দিও মোরে ভুল যদি হয়ে যায়।।</w:t>
      </w:r>
    </w:p>
    <w:p w:rsidR="000B0B9D" w:rsidRDefault="000B0B9D" w:rsidP="000B0B9D"/>
    <w:p w:rsidR="000B0B9D" w:rsidRDefault="000B0B9D" w:rsidP="000B0B9D">
      <w:r>
        <w:rPr>
          <w:rFonts w:cs="Vrinda"/>
          <w:cs/>
        </w:rPr>
        <w:t>জীবনের সংগ্রামে হারজিত কিছু নয়</w:t>
      </w:r>
    </w:p>
    <w:p w:rsidR="000B0B9D" w:rsidRDefault="000B0B9D" w:rsidP="000B0B9D">
      <w:r>
        <w:rPr>
          <w:rFonts w:cs="Vrinda"/>
          <w:cs/>
        </w:rPr>
        <w:t>সুখ দুখ পিছু ফেলে পথ চলে যেতে হয়।</w:t>
      </w:r>
    </w:p>
    <w:p w:rsidR="000B0B9D" w:rsidRDefault="000B0B9D" w:rsidP="000B0B9D"/>
    <w:p w:rsidR="000B0B9D" w:rsidRDefault="000B0B9D" w:rsidP="000B0B9D">
      <w:r>
        <w:rPr>
          <w:rFonts w:cs="Vrinda"/>
          <w:cs/>
        </w:rPr>
        <w:t>তাই আমি আপনারে ভাবি না তো অসহায়।।</w:t>
      </w:r>
    </w:p>
    <w:p w:rsidR="000B0B9D" w:rsidRDefault="000B0B9D" w:rsidP="000B0B9D"/>
    <w:p w:rsidR="000B0B9D" w:rsidRDefault="000B0B9D" w:rsidP="000B0B9D">
      <w:r>
        <w:rPr>
          <w:rFonts w:cs="Vrinda"/>
          <w:cs/>
        </w:rPr>
        <w:t>চিরদিন থাকি যেন তোমাদেরই মাঝে</w:t>
      </w:r>
    </w:p>
    <w:p w:rsidR="000B0B9D" w:rsidRDefault="000B0B9D" w:rsidP="000B0B9D">
      <w:r>
        <w:rPr>
          <w:rFonts w:cs="Vrinda"/>
          <w:cs/>
        </w:rPr>
        <w:t>তোমাদের সুর যেন মোর গানে বাজে।</w:t>
      </w:r>
    </w:p>
    <w:p w:rsidR="000B0B9D" w:rsidRDefault="000B0B9D" w:rsidP="000B0B9D"/>
    <w:p w:rsidR="004454A5" w:rsidRDefault="000B0B9D" w:rsidP="000B0B9D">
      <w:r>
        <w:rPr>
          <w:rFonts w:cs="Vrinda"/>
          <w:cs/>
        </w:rPr>
        <w:t>ভালবেসে অন্তরে ধরে রেখো আমায়।।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61C5"/>
    <w:rsid w:val="000B0B9D"/>
    <w:rsid w:val="004454A5"/>
    <w:rsid w:val="00C7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A3F0-8995-496F-9597-3E47E625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2018-06-14T19:30:00Z</dcterms:created>
  <dcterms:modified xsi:type="dcterms:W3CDTF">2018-06-14T19:30:00Z</dcterms:modified>
</cp:coreProperties>
</file>