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A0" w:rsidRDefault="005E42A0" w:rsidP="005E42A0">
      <w:r>
        <w:rPr>
          <w:rFonts w:cs="Vrinda"/>
          <w:cs/>
        </w:rPr>
        <w:t>এই পথে পথে আমি একা চলি</w:t>
      </w:r>
    </w:p>
    <w:p w:rsidR="005E42A0" w:rsidRDefault="005E42A0" w:rsidP="005E42A0">
      <w:r>
        <w:rPr>
          <w:rFonts w:cs="Vrinda"/>
          <w:cs/>
        </w:rPr>
        <w:t>ভাবি নাকি মরি বাঁচি</w:t>
      </w:r>
    </w:p>
    <w:p w:rsidR="005E42A0" w:rsidRDefault="005E42A0" w:rsidP="005E42A0">
      <w:r>
        <w:rPr>
          <w:rFonts w:cs="Vrinda"/>
          <w:cs/>
        </w:rPr>
        <w:t>দেখে শুনে ক্ষেপে গেছি</w:t>
      </w:r>
    </w:p>
    <w:p w:rsidR="005E42A0" w:rsidRDefault="005E42A0" w:rsidP="005E42A0">
      <w:r>
        <w:rPr>
          <w:rFonts w:cs="Vrinda"/>
          <w:cs/>
        </w:rPr>
        <w:t>যা-ই মুখে আসে তাই বলি।।</w:t>
      </w:r>
    </w:p>
    <w:p w:rsidR="005E42A0" w:rsidRDefault="005E42A0" w:rsidP="005E42A0"/>
    <w:p w:rsidR="005E42A0" w:rsidRDefault="005E42A0" w:rsidP="005E42A0">
      <w:r>
        <w:rPr>
          <w:rFonts w:cs="Vrinda"/>
          <w:cs/>
        </w:rPr>
        <w:t>মাল নিয়ে গোলমাল চিরকাল চলে</w:t>
      </w:r>
    </w:p>
    <w:p w:rsidR="005E42A0" w:rsidRDefault="005E42A0" w:rsidP="005E42A0">
      <w:r>
        <w:rPr>
          <w:rFonts w:cs="Vrinda"/>
          <w:cs/>
        </w:rPr>
        <w:t>কেউ মুখে বলে না কেউ দেখে বলে</w:t>
      </w:r>
    </w:p>
    <w:p w:rsidR="005E42A0" w:rsidRDefault="005E42A0" w:rsidP="005E42A0">
      <w:r>
        <w:rPr>
          <w:rFonts w:cs="Vrinda"/>
          <w:cs/>
        </w:rPr>
        <w:t>কেউ গোনে টাকা পাই</w:t>
      </w:r>
    </w:p>
    <w:p w:rsidR="005E42A0" w:rsidRDefault="005E42A0" w:rsidP="005E42A0">
      <w:r>
        <w:rPr>
          <w:rFonts w:cs="Vrinda"/>
          <w:cs/>
        </w:rPr>
        <w:t>কেউ করে হাত সাফাই</w:t>
      </w:r>
    </w:p>
    <w:p w:rsidR="005E42A0" w:rsidRDefault="005E42A0" w:rsidP="005E42A0">
      <w:r>
        <w:rPr>
          <w:rFonts w:cs="Vrinda"/>
          <w:cs/>
        </w:rPr>
        <w:t>আমি ভাই বেশ আছি</w:t>
      </w:r>
    </w:p>
    <w:p w:rsidR="005E42A0" w:rsidRDefault="005E42A0" w:rsidP="005E42A0">
      <w:r>
        <w:rPr>
          <w:rFonts w:cs="Vrinda"/>
          <w:cs/>
        </w:rPr>
        <w:t>মাতালের মত শুধু টলি</w:t>
      </w:r>
    </w:p>
    <w:p w:rsidR="005E42A0" w:rsidRDefault="005E42A0" w:rsidP="005E42A0">
      <w:r>
        <w:rPr>
          <w:rFonts w:cs="Vrinda"/>
          <w:cs/>
        </w:rPr>
        <w:t>আর যা-ই মুখে আসে তাই বলি।।</w:t>
      </w:r>
    </w:p>
    <w:p w:rsidR="005E42A0" w:rsidRDefault="005E42A0" w:rsidP="005E42A0"/>
    <w:p w:rsidR="005E42A0" w:rsidRDefault="005E42A0" w:rsidP="005E42A0">
      <w:r>
        <w:rPr>
          <w:rFonts w:cs="Vrinda"/>
          <w:cs/>
        </w:rPr>
        <w:t>প্রেয়সী প্রেমিক খুজে বোতলে মাতাল</w:t>
      </w:r>
    </w:p>
    <w:p w:rsidR="005E42A0" w:rsidRDefault="005E42A0" w:rsidP="005E42A0">
      <w:r>
        <w:rPr>
          <w:rFonts w:cs="Vrinda"/>
          <w:cs/>
        </w:rPr>
        <w:t>লাইট পোষ্ট তুমি খোজ কারে</w:t>
      </w:r>
    </w:p>
    <w:p w:rsidR="005E42A0" w:rsidRDefault="005E42A0" w:rsidP="005E42A0">
      <w:r>
        <w:rPr>
          <w:rFonts w:cs="Vrinda"/>
          <w:cs/>
        </w:rPr>
        <w:t>দিনের আলোয় যে অতি সাধু লোক</w:t>
      </w:r>
    </w:p>
    <w:p w:rsidR="005E42A0" w:rsidRDefault="005E42A0" w:rsidP="005E42A0">
      <w:r>
        <w:rPr>
          <w:rFonts w:cs="Vrinda"/>
          <w:cs/>
        </w:rPr>
        <w:t>মুখোশ খোলে তার এই আধারে।</w:t>
      </w:r>
    </w:p>
    <w:p w:rsidR="005E42A0" w:rsidRDefault="005E42A0" w:rsidP="005E42A0"/>
    <w:p w:rsidR="005E42A0" w:rsidRDefault="005E42A0" w:rsidP="005E42A0">
      <w:r>
        <w:rPr>
          <w:rFonts w:cs="Vrinda"/>
          <w:cs/>
        </w:rPr>
        <w:t>মানুষের নামে যারা রাজপথে চলে</w:t>
      </w:r>
    </w:p>
    <w:p w:rsidR="005E42A0" w:rsidRDefault="005E42A0" w:rsidP="005E42A0">
      <w:r>
        <w:rPr>
          <w:rFonts w:cs="Vrinda"/>
          <w:cs/>
        </w:rPr>
        <w:t>থ্রী কোর্ট অমানুষ তারাই তো বলে</w:t>
      </w:r>
    </w:p>
    <w:p w:rsidR="005E42A0" w:rsidRDefault="005E42A0" w:rsidP="005E42A0">
      <w:r>
        <w:rPr>
          <w:rFonts w:cs="Vrinda"/>
          <w:cs/>
        </w:rPr>
        <w:t>আমি কিছু বলবো না</w:t>
      </w:r>
      <w:r>
        <w:t xml:space="preserve">, </w:t>
      </w:r>
      <w:r>
        <w:rPr>
          <w:rFonts w:cs="Vrinda"/>
          <w:cs/>
        </w:rPr>
        <w:t>রাজপথে চলবো না</w:t>
      </w:r>
    </w:p>
    <w:p w:rsidR="005E42A0" w:rsidRDefault="005E42A0" w:rsidP="005E42A0">
      <w:r>
        <w:rPr>
          <w:rFonts w:cs="Vrinda"/>
          <w:cs/>
        </w:rPr>
        <w:t>ওয়ান কোর্ট হয়ে তাই দিন রাত খুজি কানা গলি</w:t>
      </w:r>
    </w:p>
    <w:p w:rsidR="004454A5" w:rsidRDefault="005E42A0" w:rsidP="005E42A0">
      <w:r>
        <w:rPr>
          <w:rFonts w:cs="Vrinda"/>
          <w:cs/>
        </w:rPr>
        <w:t>আর যা-ই মুখে আসে তাই বলি।।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3E5A"/>
    <w:rsid w:val="004454A5"/>
    <w:rsid w:val="005E42A0"/>
    <w:rsid w:val="00913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74743-46F0-49B1-9F9B-57DE97C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2018-06-13T21:07:00Z</dcterms:created>
  <dcterms:modified xsi:type="dcterms:W3CDTF">2018-06-13T21:07:00Z</dcterms:modified>
</cp:coreProperties>
</file>