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A12" w:rsidRDefault="00066A12" w:rsidP="00066A12">
      <w:r>
        <w:rPr>
          <w:rFonts w:cs="Vrinda"/>
          <w:cs/>
        </w:rPr>
        <w:t>তুমি যে আমার</w:t>
      </w:r>
      <w:r>
        <w:t xml:space="preserve">, </w:t>
      </w:r>
      <w:r>
        <w:rPr>
          <w:rFonts w:cs="Vrinda"/>
          <w:cs/>
        </w:rPr>
        <w:t>ওগো তুমি যে আমার</w:t>
      </w:r>
    </w:p>
    <w:p w:rsidR="00066A12" w:rsidRDefault="00066A12" w:rsidP="00066A12">
      <w:r>
        <w:rPr>
          <w:rFonts w:cs="Vrinda"/>
          <w:cs/>
        </w:rPr>
        <w:t>তুমি যে আমার</w:t>
      </w:r>
      <w:r>
        <w:t xml:space="preserve">, </w:t>
      </w:r>
      <w:r>
        <w:rPr>
          <w:rFonts w:cs="Vrinda"/>
          <w:cs/>
        </w:rPr>
        <w:t>ওগো তুমি যে আমার</w:t>
      </w:r>
    </w:p>
    <w:p w:rsidR="00066A12" w:rsidRDefault="00066A12" w:rsidP="00066A12">
      <w:r>
        <w:rPr>
          <w:rFonts w:cs="Vrinda"/>
          <w:cs/>
        </w:rPr>
        <w:t>কানে কানে শুধু একবার বল</w:t>
      </w:r>
      <w:r>
        <w:t xml:space="preserve">, </w:t>
      </w:r>
      <w:r>
        <w:rPr>
          <w:rFonts w:cs="Vrinda"/>
          <w:cs/>
        </w:rPr>
        <w:t>তুমি যে আমার</w:t>
      </w:r>
    </w:p>
    <w:p w:rsidR="00066A12" w:rsidRDefault="00066A12" w:rsidP="00066A12">
      <w:r>
        <w:rPr>
          <w:rFonts w:cs="Vrinda"/>
          <w:cs/>
        </w:rPr>
        <w:t>তুমি যে আমার</w:t>
      </w:r>
      <w:r>
        <w:t xml:space="preserve">, </w:t>
      </w:r>
      <w:r>
        <w:rPr>
          <w:rFonts w:cs="Vrinda"/>
          <w:cs/>
        </w:rPr>
        <w:t>ওগো তুমি যে আমার।</w:t>
      </w:r>
    </w:p>
    <w:p w:rsidR="00066A12" w:rsidRDefault="00066A12" w:rsidP="00066A12"/>
    <w:p w:rsidR="00066A12" w:rsidRDefault="00066A12" w:rsidP="00066A12">
      <w:r>
        <w:rPr>
          <w:rFonts w:cs="Vrinda"/>
          <w:cs/>
        </w:rPr>
        <w:t>আমারি পরাণে আসি</w:t>
      </w:r>
      <w:r>
        <w:t xml:space="preserve">, </w:t>
      </w:r>
      <w:r>
        <w:rPr>
          <w:rFonts w:cs="Vrinda"/>
          <w:cs/>
        </w:rPr>
        <w:t>তুমি যে বাজাবে বাঁশি।।</w:t>
      </w:r>
    </w:p>
    <w:p w:rsidR="00066A12" w:rsidRDefault="00066A12" w:rsidP="00066A12">
      <w:r>
        <w:rPr>
          <w:rFonts w:cs="Vrinda"/>
          <w:cs/>
        </w:rPr>
        <w:t>সেই তো আমারি সাধনা</w:t>
      </w:r>
      <w:r>
        <w:t xml:space="preserve">, </w:t>
      </w:r>
      <w:r>
        <w:rPr>
          <w:rFonts w:cs="Vrinda"/>
          <w:cs/>
        </w:rPr>
        <w:t>চাইনাতো কিছু আর</w:t>
      </w:r>
    </w:p>
    <w:p w:rsidR="00066A12" w:rsidRDefault="00066A12" w:rsidP="00066A12">
      <w:r>
        <w:rPr>
          <w:rFonts w:cs="Vrinda"/>
          <w:cs/>
        </w:rPr>
        <w:t>তুমি যে আমার</w:t>
      </w:r>
      <w:r>
        <w:t xml:space="preserve">, </w:t>
      </w:r>
      <w:r>
        <w:rPr>
          <w:rFonts w:cs="Vrinda"/>
          <w:cs/>
        </w:rPr>
        <w:t>ওগো তুমি যে আমার।</w:t>
      </w:r>
    </w:p>
    <w:p w:rsidR="00066A12" w:rsidRDefault="00066A12" w:rsidP="00066A12"/>
    <w:p w:rsidR="00066A12" w:rsidRDefault="00066A12" w:rsidP="00066A12">
      <w:r>
        <w:rPr>
          <w:rFonts w:cs="Vrinda"/>
          <w:cs/>
        </w:rPr>
        <w:t>তুমি যে আমার দিশা</w:t>
      </w:r>
      <w:r>
        <w:t xml:space="preserve">, </w:t>
      </w:r>
      <w:r>
        <w:rPr>
          <w:rFonts w:cs="Vrinda"/>
          <w:cs/>
        </w:rPr>
        <w:t>অকুল অন্ধকারে</w:t>
      </w:r>
    </w:p>
    <w:p w:rsidR="00066A12" w:rsidRDefault="00066A12" w:rsidP="00066A12">
      <w:r>
        <w:rPr>
          <w:rFonts w:cs="Vrinda"/>
          <w:cs/>
        </w:rPr>
        <w:t>দাওগো আমারে ভরে</w:t>
      </w:r>
      <w:r>
        <w:t xml:space="preserve">, </w:t>
      </w:r>
      <w:r>
        <w:rPr>
          <w:rFonts w:cs="Vrinda"/>
          <w:cs/>
        </w:rPr>
        <w:t>নীরব অহংকারে।।</w:t>
      </w:r>
    </w:p>
    <w:p w:rsidR="00066A12" w:rsidRDefault="00066A12" w:rsidP="00066A12"/>
    <w:p w:rsidR="00066A12" w:rsidRDefault="00066A12" w:rsidP="00066A12">
      <w:r>
        <w:rPr>
          <w:rFonts w:cs="Vrinda"/>
          <w:cs/>
        </w:rPr>
        <w:t>জীবন মরুর মাঝে</w:t>
      </w:r>
      <w:r>
        <w:t xml:space="preserve">, </w:t>
      </w:r>
      <w:r>
        <w:rPr>
          <w:rFonts w:cs="Vrinda"/>
          <w:cs/>
        </w:rPr>
        <w:t>এসোগো বধুর সাজে।।</w:t>
      </w:r>
    </w:p>
    <w:p w:rsidR="00066A12" w:rsidRDefault="00066A12" w:rsidP="00066A12">
      <w:r>
        <w:rPr>
          <w:rFonts w:cs="Vrinda"/>
          <w:cs/>
        </w:rPr>
        <w:t>সেই তো আমারই জীবনে</w:t>
      </w:r>
      <w:r>
        <w:t xml:space="preserve">, </w:t>
      </w:r>
      <w:r>
        <w:rPr>
          <w:rFonts w:cs="Vrinda"/>
          <w:cs/>
        </w:rPr>
        <w:t>তোমারই অভিসার।</w:t>
      </w:r>
    </w:p>
    <w:p w:rsidR="00066A12" w:rsidRDefault="00066A12" w:rsidP="00066A12"/>
    <w:p w:rsidR="00066A12" w:rsidRDefault="00066A12" w:rsidP="00066A12">
      <w:r>
        <w:rPr>
          <w:rFonts w:cs="Vrinda"/>
          <w:cs/>
        </w:rPr>
        <w:t>তুমি যে আমার</w:t>
      </w:r>
      <w:r>
        <w:t xml:space="preserve">, </w:t>
      </w:r>
      <w:r>
        <w:rPr>
          <w:rFonts w:cs="Vrinda"/>
          <w:cs/>
        </w:rPr>
        <w:t>ওগো তুমি যে আমার</w:t>
      </w:r>
    </w:p>
    <w:p w:rsidR="00066A12" w:rsidRDefault="00066A12" w:rsidP="00066A12">
      <w:r>
        <w:rPr>
          <w:rFonts w:cs="Vrinda"/>
          <w:cs/>
        </w:rPr>
        <w:t>কানে কানে শুধু একবার বল</w:t>
      </w:r>
      <w:r>
        <w:t>,</w:t>
      </w:r>
      <w:r>
        <w:rPr>
          <w:rFonts w:cs="Vrinda"/>
          <w:cs/>
        </w:rPr>
        <w:t>তুমি যে আমার</w:t>
      </w:r>
    </w:p>
    <w:p w:rsidR="004454A5" w:rsidRDefault="00066A12" w:rsidP="00066A12">
      <w:r>
        <w:rPr>
          <w:rFonts w:cs="Vrinda"/>
          <w:cs/>
        </w:rPr>
        <w:t>তুমি যে আমার</w:t>
      </w:r>
      <w:r>
        <w:t xml:space="preserve">, </w:t>
      </w:r>
      <w:r>
        <w:rPr>
          <w:rFonts w:cs="Vrinda"/>
          <w:cs/>
        </w:rPr>
        <w:t>ওগো তুমি যে আমার।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A32D9"/>
    <w:rsid w:val="00066A12"/>
    <w:rsid w:val="004454A5"/>
    <w:rsid w:val="00DA3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9A615-1A08-4091-A562-0B84F76A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2018-06-23T07:42:00Z</dcterms:created>
  <dcterms:modified xsi:type="dcterms:W3CDTF">2018-06-23T07:42:00Z</dcterms:modified>
</cp:coreProperties>
</file>