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22" w:rsidRDefault="006D1122" w:rsidP="006D1122">
      <w:r>
        <w:rPr>
          <w:rFonts w:cs="Vrinda"/>
          <w:cs/>
        </w:rPr>
        <w:t>আমি যামিনী তুমি শশী হে</w:t>
      </w:r>
    </w:p>
    <w:p w:rsidR="006D1122" w:rsidRDefault="006D1122" w:rsidP="006D1122">
      <w:r>
        <w:rPr>
          <w:rFonts w:cs="Vrinda"/>
          <w:cs/>
        </w:rPr>
        <w:t>ভাতিছ গগন মাঝে।।</w:t>
      </w:r>
    </w:p>
    <w:p w:rsidR="006D1122" w:rsidRDefault="006D1122" w:rsidP="006D1122"/>
    <w:p w:rsidR="006D1122" w:rsidRDefault="006D1122" w:rsidP="006D1122">
      <w:r>
        <w:rPr>
          <w:rFonts w:cs="Vrinda"/>
          <w:cs/>
        </w:rPr>
        <w:t>মম সরসীতে তব উজল</w:t>
      </w:r>
    </w:p>
    <w:p w:rsidR="006D1122" w:rsidRDefault="006D1122" w:rsidP="006D1122">
      <w:r>
        <w:rPr>
          <w:rFonts w:cs="Vrinda"/>
          <w:cs/>
        </w:rPr>
        <w:t>প্রভা বিম্বিত যেন লাজে।।</w:t>
      </w:r>
    </w:p>
    <w:p w:rsidR="006D1122" w:rsidRDefault="006D1122" w:rsidP="006D1122"/>
    <w:p w:rsidR="006D1122" w:rsidRDefault="006D1122" w:rsidP="006D1122">
      <w:r>
        <w:rPr>
          <w:rFonts w:cs="Vrinda"/>
          <w:cs/>
        </w:rPr>
        <w:t>তোমায় হেরিগো শয়নে</w:t>
      </w:r>
    </w:p>
    <w:p w:rsidR="006D1122" w:rsidRDefault="006D1122" w:rsidP="006D1122">
      <w:r>
        <w:rPr>
          <w:rFonts w:cs="Vrinda"/>
          <w:cs/>
        </w:rPr>
        <w:t>স্বপনে তাম্বুর রাঙ্গা বয়ানে</w:t>
      </w:r>
    </w:p>
    <w:p w:rsidR="006D1122" w:rsidRDefault="006D1122" w:rsidP="006D1122">
      <w:r>
        <w:rPr>
          <w:rFonts w:cs="Vrinda"/>
          <w:cs/>
        </w:rPr>
        <w:t>মরি অপরূপ রূপ মাধুরী</w:t>
      </w:r>
    </w:p>
    <w:p w:rsidR="006D1122" w:rsidRDefault="006D1122" w:rsidP="006D1122">
      <w:r>
        <w:rPr>
          <w:rFonts w:cs="Vrinda"/>
          <w:cs/>
        </w:rPr>
        <w:t>বসন্ত-সম বিরাজে।।</w:t>
      </w:r>
    </w:p>
    <w:p w:rsidR="006D1122" w:rsidRDefault="006D1122" w:rsidP="006D1122"/>
    <w:p w:rsidR="006D1122" w:rsidRDefault="006D1122" w:rsidP="006D1122">
      <w:r>
        <w:rPr>
          <w:rFonts w:cs="Vrinda"/>
          <w:cs/>
        </w:rPr>
        <w:t>তুমি যে শিশির বিন্দু</w:t>
      </w:r>
    </w:p>
    <w:p w:rsidR="006D1122" w:rsidRDefault="006D1122" w:rsidP="006D1122">
      <w:r>
        <w:rPr>
          <w:rFonts w:cs="Vrinda"/>
          <w:cs/>
        </w:rPr>
        <w:t>মম কুমুদির বক্ষে</w:t>
      </w:r>
    </w:p>
    <w:p w:rsidR="006D1122" w:rsidRDefault="006D1122" w:rsidP="006D1122">
      <w:r>
        <w:rPr>
          <w:rFonts w:cs="Vrinda"/>
          <w:cs/>
        </w:rPr>
        <w:t>না হেরিলে ওগো তোমারে</w:t>
      </w:r>
    </w:p>
    <w:p w:rsidR="006D1122" w:rsidRDefault="006D1122" w:rsidP="006D1122">
      <w:r>
        <w:rPr>
          <w:rFonts w:cs="Vrinda"/>
          <w:cs/>
        </w:rPr>
        <w:t>তমসা ঘনায় চক্ষে।</w:t>
      </w:r>
    </w:p>
    <w:p w:rsidR="006D1122" w:rsidRDefault="006D1122" w:rsidP="006D1122"/>
    <w:p w:rsidR="006D1122" w:rsidRDefault="006D1122" w:rsidP="006D1122">
      <w:r>
        <w:rPr>
          <w:rFonts w:cs="Vrinda"/>
          <w:cs/>
        </w:rPr>
        <w:t>তুমি অগণিত তাঁরা গগনে</w:t>
      </w:r>
    </w:p>
    <w:p w:rsidR="006D1122" w:rsidRDefault="006D1122" w:rsidP="006D1122">
      <w:r>
        <w:rPr>
          <w:rFonts w:cs="Vrinda"/>
          <w:cs/>
        </w:rPr>
        <w:t>প্রাণবায়ু মম জীবনে</w:t>
      </w:r>
    </w:p>
    <w:p w:rsidR="006D1122" w:rsidRDefault="006D1122" w:rsidP="006D1122">
      <w:r>
        <w:rPr>
          <w:rFonts w:cs="Vrinda"/>
          <w:cs/>
        </w:rPr>
        <w:t>তব নামে মম প্রেম মুরলী</w:t>
      </w:r>
    </w:p>
    <w:p w:rsidR="004454A5" w:rsidRDefault="006D1122" w:rsidP="006D1122">
      <w:r>
        <w:rPr>
          <w:rFonts w:cs="Vrinda"/>
          <w:cs/>
        </w:rPr>
        <w:t>পরাণের মাঝে বাজে।।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7DAB"/>
    <w:rsid w:val="004454A5"/>
    <w:rsid w:val="006D1122"/>
    <w:rsid w:val="00817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ECEC5-4770-405F-A768-0FF8B3C7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2018-06-23T07:42:00Z</dcterms:created>
  <dcterms:modified xsi:type="dcterms:W3CDTF">2018-06-23T07:42:00Z</dcterms:modified>
</cp:coreProperties>
</file>