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A5" w:rsidRDefault="004669A5" w:rsidP="004669A5">
      <w:r>
        <w:rPr>
          <w:rFonts w:cs="Vrinda"/>
          <w:cs/>
        </w:rPr>
        <w:t>আমার স্বপ্নে দেখা রাজকন্যা থাকে</w:t>
      </w:r>
    </w:p>
    <w:p w:rsidR="004669A5" w:rsidRDefault="004669A5" w:rsidP="004669A5">
      <w:r>
        <w:rPr>
          <w:rFonts w:cs="Vrinda"/>
          <w:cs/>
        </w:rPr>
        <w:t>সাত সাগর আর তের নদীর পারে</w:t>
      </w:r>
    </w:p>
    <w:p w:rsidR="004669A5" w:rsidRDefault="004669A5" w:rsidP="004669A5">
      <w:r>
        <w:rPr>
          <w:rFonts w:cs="Vrinda"/>
          <w:cs/>
        </w:rPr>
        <w:t>ময়ূর পঙ্খী ভিড়িয়ে দিয়ে সেথা</w:t>
      </w:r>
    </w:p>
    <w:p w:rsidR="004669A5" w:rsidRDefault="004669A5" w:rsidP="004669A5">
      <w:r>
        <w:rPr>
          <w:rFonts w:cs="Vrinda"/>
          <w:cs/>
        </w:rPr>
        <w:t>দেখে এলেম তারে</w:t>
      </w:r>
    </w:p>
    <w:p w:rsidR="004669A5" w:rsidRDefault="004669A5" w:rsidP="004669A5">
      <w:r>
        <w:rPr>
          <w:rFonts w:cs="Vrinda"/>
          <w:cs/>
        </w:rPr>
        <w:t>সাত সাগরের পারে।।</w:t>
      </w:r>
    </w:p>
    <w:p w:rsidR="004669A5" w:rsidRDefault="004669A5" w:rsidP="004669A5"/>
    <w:p w:rsidR="004669A5" w:rsidRDefault="004669A5" w:rsidP="004669A5">
      <w:r>
        <w:rPr>
          <w:rFonts w:cs="Vrinda"/>
          <w:cs/>
        </w:rPr>
        <w:t>সে এক রূপ কথারই দেশ</w:t>
      </w:r>
    </w:p>
    <w:p w:rsidR="004669A5" w:rsidRDefault="004669A5" w:rsidP="004669A5">
      <w:r>
        <w:rPr>
          <w:rFonts w:cs="Vrinda"/>
          <w:cs/>
        </w:rPr>
        <w:t>ফাগুন সেথা হয়না কভু শেষ</w:t>
      </w:r>
    </w:p>
    <w:p w:rsidR="004669A5" w:rsidRDefault="004669A5" w:rsidP="004669A5">
      <w:r>
        <w:rPr>
          <w:rFonts w:cs="Vrinda"/>
          <w:cs/>
        </w:rPr>
        <w:t>তারারই ফুল পাপড়ি ঝড়ায়</w:t>
      </w:r>
    </w:p>
    <w:p w:rsidR="004669A5" w:rsidRDefault="004669A5" w:rsidP="004669A5">
      <w:r>
        <w:rPr>
          <w:rFonts w:cs="Vrinda"/>
          <w:cs/>
        </w:rPr>
        <w:t>সেথায় পথের ধারে।।</w:t>
      </w:r>
    </w:p>
    <w:p w:rsidR="004669A5" w:rsidRDefault="004669A5" w:rsidP="004669A5"/>
    <w:p w:rsidR="004669A5" w:rsidRDefault="004669A5" w:rsidP="004669A5">
      <w:r>
        <w:rPr>
          <w:rFonts w:cs="Vrinda"/>
          <w:cs/>
        </w:rPr>
        <w:t>সে রূপ কথারই দেশে</w:t>
      </w:r>
    </w:p>
    <w:p w:rsidR="004669A5" w:rsidRDefault="004669A5" w:rsidP="004669A5">
      <w:r>
        <w:rPr>
          <w:rFonts w:cs="Vrinda"/>
          <w:cs/>
        </w:rPr>
        <w:t>যে রঙ আমি কুড়িয়ে পেলেম প্রাণে</w:t>
      </w:r>
    </w:p>
    <w:p w:rsidR="004669A5" w:rsidRDefault="004669A5" w:rsidP="004669A5">
      <w:r>
        <w:rPr>
          <w:rFonts w:cs="Vrinda"/>
          <w:cs/>
        </w:rPr>
        <w:t>সুর হয়ে তাই ঝড়ে আমার গানে।</w:t>
      </w:r>
    </w:p>
    <w:p w:rsidR="004669A5" w:rsidRDefault="004669A5" w:rsidP="004669A5">
      <w:r>
        <w:rPr>
          <w:rFonts w:cs="Vrinda"/>
          <w:cs/>
        </w:rPr>
        <w:t>তাই খুশির সীমা নাই</w:t>
      </w:r>
    </w:p>
    <w:p w:rsidR="004669A5" w:rsidRDefault="004669A5" w:rsidP="004669A5">
      <w:r>
        <w:rPr>
          <w:rFonts w:cs="Vrinda"/>
          <w:cs/>
        </w:rPr>
        <w:t>বুঝি বাতাসে তার মধুর ছোঁয়া পাই</w:t>
      </w:r>
    </w:p>
    <w:p w:rsidR="004669A5" w:rsidRDefault="004669A5" w:rsidP="004669A5">
      <w:r>
        <w:rPr>
          <w:rFonts w:cs="Vrinda"/>
          <w:cs/>
        </w:rPr>
        <w:t>জানিনা আজ হৃদয় কোথায়</w:t>
      </w:r>
    </w:p>
    <w:p w:rsidR="004454A5" w:rsidRDefault="004669A5" w:rsidP="004669A5">
      <w:r>
        <w:rPr>
          <w:rFonts w:cs="Vrinda"/>
          <w:cs/>
        </w:rPr>
        <w:t>হারায় বারে বারে।।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5F53"/>
    <w:rsid w:val="004454A5"/>
    <w:rsid w:val="004669A5"/>
    <w:rsid w:val="00A65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BF25F-260E-4751-AEFB-13F1C3A3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2018-06-26T08:21:00Z</dcterms:created>
  <dcterms:modified xsi:type="dcterms:W3CDTF">2018-06-26T08:22:00Z</dcterms:modified>
</cp:coreProperties>
</file>