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109" w:rsidRDefault="006D2109" w:rsidP="006D2109">
      <w:r>
        <w:rPr>
          <w:rFonts w:cs="Vrinda"/>
          <w:cs/>
        </w:rPr>
        <w:t>যদি কোনদিন ঝরা বকুলের গন্ধে হও তুমি আনমনা</w:t>
      </w:r>
      <w:r>
        <w:t>,</w:t>
      </w:r>
    </w:p>
    <w:p w:rsidR="006D2109" w:rsidRDefault="006D2109" w:rsidP="006D2109">
      <w:r>
        <w:rPr>
          <w:rFonts w:cs="Vrinda"/>
          <w:cs/>
        </w:rPr>
        <w:t>জেনো ওগো গরবিনী</w:t>
      </w:r>
      <w:r>
        <w:t xml:space="preserve">, </w:t>
      </w:r>
      <w:r>
        <w:rPr>
          <w:rFonts w:cs="Vrinda"/>
          <w:cs/>
        </w:rPr>
        <w:t>সে নহে সুরভি</w:t>
      </w:r>
      <w:r>
        <w:t>,</w:t>
      </w:r>
    </w:p>
    <w:p w:rsidR="006D2109" w:rsidRDefault="006D2109" w:rsidP="006D2109">
      <w:r>
        <w:rPr>
          <w:rFonts w:cs="Vrinda"/>
          <w:cs/>
        </w:rPr>
        <w:t>সে যেন গো এই মিলন তিথির কামনা।।</w:t>
      </w:r>
    </w:p>
    <w:p w:rsidR="006D2109" w:rsidRDefault="006D2109" w:rsidP="006D2109"/>
    <w:p w:rsidR="006D2109" w:rsidRDefault="006D2109" w:rsidP="006D2109">
      <w:r>
        <w:rPr>
          <w:rFonts w:cs="Vrinda"/>
          <w:cs/>
        </w:rPr>
        <w:t>রাত জাগা এক পাখি</w:t>
      </w:r>
    </w:p>
    <w:p w:rsidR="006D2109" w:rsidRDefault="006D2109" w:rsidP="006D2109">
      <w:r>
        <w:rPr>
          <w:rFonts w:cs="Vrinda"/>
          <w:cs/>
        </w:rPr>
        <w:t>হয়তো সেদিন হারানো সাথীরে কাঁদিয়া ফিরিবে ডাকি</w:t>
      </w:r>
    </w:p>
    <w:p w:rsidR="006D2109" w:rsidRDefault="006D2109" w:rsidP="006D2109">
      <w:r>
        <w:rPr>
          <w:rFonts w:cs="Vrinda"/>
          <w:cs/>
        </w:rPr>
        <w:t>সে নহে কূজন</w:t>
      </w:r>
      <w:r>
        <w:t xml:space="preserve">, </w:t>
      </w:r>
      <w:r>
        <w:rPr>
          <w:rFonts w:cs="Vrinda"/>
          <w:cs/>
        </w:rPr>
        <w:t>সে যেন গো এই মিলন তিথির কামনা।।</w:t>
      </w:r>
    </w:p>
    <w:p w:rsidR="006D2109" w:rsidRDefault="006D2109" w:rsidP="006D2109"/>
    <w:p w:rsidR="006D2109" w:rsidRDefault="006D2109" w:rsidP="006D2109">
      <w:r>
        <w:rPr>
          <w:rFonts w:cs="Vrinda"/>
          <w:cs/>
        </w:rPr>
        <w:t>উতলা মাধবী রাতে স্মৃতি যদি ব্যথা আনে</w:t>
      </w:r>
    </w:p>
    <w:p w:rsidR="006D2109" w:rsidRDefault="006D2109" w:rsidP="006D2109">
      <w:r>
        <w:t>(</w:t>
      </w:r>
      <w:r>
        <w:rPr>
          <w:rFonts w:cs="Vrinda"/>
          <w:cs/>
        </w:rPr>
        <w:t>তুমি) কেঁদো না গো অভিমানে।</w:t>
      </w:r>
    </w:p>
    <w:p w:rsidR="006D2109" w:rsidRDefault="006D2109" w:rsidP="006D2109"/>
    <w:p w:rsidR="006D2109" w:rsidRDefault="006D2109" w:rsidP="006D2109">
      <w:r>
        <w:rPr>
          <w:rFonts w:cs="Vrinda"/>
          <w:cs/>
        </w:rPr>
        <w:t>যদি কোন অবসরে</w:t>
      </w:r>
    </w:p>
    <w:p w:rsidR="006D2109" w:rsidRDefault="006D2109" w:rsidP="006D2109">
      <w:r>
        <w:rPr>
          <w:rFonts w:cs="Vrinda"/>
          <w:cs/>
        </w:rPr>
        <w:t>কিছু ব্যথা আর কিছু গান নিয়ে বাতাস বিলাপ করে</w:t>
      </w:r>
    </w:p>
    <w:p w:rsidR="004454A5" w:rsidRDefault="006D2109" w:rsidP="006D2109">
      <w:r>
        <w:rPr>
          <w:rFonts w:cs="Vrinda"/>
          <w:cs/>
        </w:rPr>
        <w:t>সে নহে রোদন</w:t>
      </w:r>
      <w:r>
        <w:t xml:space="preserve">, </w:t>
      </w:r>
      <w:r>
        <w:rPr>
          <w:rFonts w:cs="Vrinda"/>
          <w:cs/>
        </w:rPr>
        <w:t>সে যেন গো এই মিলন তিথির কামনা।।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F7D4B"/>
    <w:rsid w:val="004454A5"/>
    <w:rsid w:val="006D2109"/>
    <w:rsid w:val="00AF7D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E57EA-CFD2-4347-B8E4-96F3FCF5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2018-06-11T17:54:00Z</dcterms:created>
  <dcterms:modified xsi:type="dcterms:W3CDTF">2018-06-11T17:54:00Z</dcterms:modified>
</cp:coreProperties>
</file>