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BB" w:rsidRDefault="00736EBB" w:rsidP="00736EBB">
      <w:r>
        <w:rPr>
          <w:rFonts w:cs="Vrinda"/>
          <w:cs/>
        </w:rPr>
        <w:t>সোহাগপুর গ্রামে একটা মায়া দীঘি ছিল</w:t>
      </w:r>
    </w:p>
    <w:p w:rsidR="00736EBB" w:rsidRDefault="00736EBB" w:rsidP="00736EBB">
      <w:r>
        <w:rPr>
          <w:rFonts w:cs="Vrinda"/>
          <w:cs/>
        </w:rPr>
        <w:t>সেই দীঘিতে হায় আচানক পুস্প ফুটেছিল</w:t>
      </w:r>
    </w:p>
    <w:p w:rsidR="00736EBB" w:rsidRDefault="00736EBB" w:rsidP="00736EBB">
      <w:r>
        <w:rPr>
          <w:rFonts w:cs="Vrinda"/>
          <w:cs/>
        </w:rPr>
        <w:t>নিশি রাইতে দীঘির জলে উড়াল বায়ু বয়</w:t>
      </w:r>
    </w:p>
    <w:p w:rsidR="00736EBB" w:rsidRDefault="00736EBB" w:rsidP="00736EBB">
      <w:r>
        <w:rPr>
          <w:rFonts w:cs="Vrinda"/>
          <w:cs/>
        </w:rPr>
        <w:t>বন্ধুয়ারে সেথায় নিতে আমার মনে লয়</w:t>
      </w:r>
    </w:p>
    <w:p w:rsidR="00736EBB" w:rsidRDefault="00736EBB" w:rsidP="00736EBB">
      <w:r>
        <w:rPr>
          <w:rFonts w:cs="Vrinda"/>
          <w:cs/>
        </w:rPr>
        <w:t>গো বন্ধু আমার মনে লয়।।</w:t>
      </w:r>
    </w:p>
    <w:p w:rsidR="00736EBB" w:rsidRDefault="00736EBB" w:rsidP="00736EBB"/>
    <w:p w:rsidR="00736EBB" w:rsidRDefault="00736EBB" w:rsidP="00736EBB">
      <w:r>
        <w:rPr>
          <w:rFonts w:cs="Vrinda"/>
          <w:cs/>
        </w:rPr>
        <w:t>ঘন কালো দীঘির জলে নামে চাঁন্দের ছায়া</w:t>
      </w:r>
    </w:p>
    <w:p w:rsidR="00736EBB" w:rsidRDefault="00736EBB" w:rsidP="00736EBB">
      <w:r>
        <w:rPr>
          <w:rFonts w:cs="Vrinda"/>
          <w:cs/>
        </w:rPr>
        <w:t>রাইত নীশিথে মন পীড়িতে কাইন্দা মরে মায়া।</w:t>
      </w:r>
    </w:p>
    <w:p w:rsidR="00736EBB" w:rsidRDefault="00736EBB" w:rsidP="00736EBB"/>
    <w:p w:rsidR="00736EBB" w:rsidRDefault="00736EBB" w:rsidP="00736EBB">
      <w:r>
        <w:rPr>
          <w:rFonts w:cs="Vrinda"/>
          <w:cs/>
        </w:rPr>
        <w:t>কাইন্দো না কাইন্দো মন কাইন্দা ফায়দা নাই</w:t>
      </w:r>
    </w:p>
    <w:p w:rsidR="00736EBB" w:rsidRDefault="00736EBB" w:rsidP="00736EBB">
      <w:r>
        <w:rPr>
          <w:rFonts w:cs="Vrinda"/>
          <w:cs/>
        </w:rPr>
        <w:t>বন্ধুয়ারে সাথে নিবা তাহার উপায় নাই</w:t>
      </w:r>
    </w:p>
    <w:p w:rsidR="00736EBB" w:rsidRDefault="00736EBB" w:rsidP="00736EBB">
      <w:r>
        <w:rPr>
          <w:rFonts w:cs="Vrinda"/>
          <w:cs/>
        </w:rPr>
        <w:t>চাঁন্দের ছায়া হায় কী মায়া মনে কষ্ট হয়</w:t>
      </w:r>
    </w:p>
    <w:p w:rsidR="00736EBB" w:rsidRDefault="00736EBB" w:rsidP="00736EBB">
      <w:r>
        <w:rPr>
          <w:rFonts w:cs="Vrinda"/>
          <w:cs/>
        </w:rPr>
        <w:t>মরণকালে বন্ধুর সাথে হবে পরিচয়</w:t>
      </w:r>
    </w:p>
    <w:p w:rsidR="00736EBB" w:rsidRDefault="00736EBB" w:rsidP="00736EBB">
      <w:r>
        <w:rPr>
          <w:rFonts w:cs="Vrinda"/>
          <w:cs/>
        </w:rPr>
        <w:t>গো বন্ধু হয়ে পরিচয়।।</w:t>
      </w:r>
    </w:p>
    <w:p w:rsidR="00736EBB" w:rsidRDefault="00736EBB" w:rsidP="00736EBB"/>
    <w:p w:rsidR="00736EBB" w:rsidRDefault="00736EBB" w:rsidP="00736EBB">
      <w:r>
        <w:rPr>
          <w:rFonts w:cs="Vrinda"/>
          <w:cs/>
        </w:rPr>
        <w:t>মনের দুঃখ মনে রাখ বনের দুঃখ বনে</w:t>
      </w:r>
    </w:p>
    <w:p w:rsidR="00736EBB" w:rsidRDefault="00736EBB" w:rsidP="00736EBB">
      <w:r>
        <w:rPr>
          <w:rFonts w:cs="Vrinda"/>
          <w:cs/>
        </w:rPr>
        <w:t>মরণকালে হবে দেখা বন্ধুয়ার সনে।</w:t>
      </w:r>
    </w:p>
    <w:p w:rsidR="00736EBB" w:rsidRDefault="00736EBB" w:rsidP="00736EBB"/>
    <w:p w:rsidR="00736EBB" w:rsidRDefault="00736EBB" w:rsidP="00736EBB">
      <w:r>
        <w:rPr>
          <w:rFonts w:cs="Vrinda"/>
          <w:cs/>
        </w:rPr>
        <w:t>কাইন্দো না কাইন্দো মন কাইন্দা ফায়দা নাই</w:t>
      </w:r>
    </w:p>
    <w:p w:rsidR="00736EBB" w:rsidRDefault="00736EBB" w:rsidP="00736EBB">
      <w:r>
        <w:rPr>
          <w:rFonts w:cs="Vrinda"/>
          <w:cs/>
        </w:rPr>
        <w:t>বন্ধুয়ারে সাথে নিবা তাহার উপায় নাই</w:t>
      </w:r>
    </w:p>
    <w:p w:rsidR="00736EBB" w:rsidRDefault="00736EBB" w:rsidP="00736EBB">
      <w:r>
        <w:rPr>
          <w:rFonts w:cs="Vrinda"/>
          <w:cs/>
        </w:rPr>
        <w:t>মায়া দীঘির কালো জলে উড়াল বায়ু বয়</w:t>
      </w:r>
    </w:p>
    <w:p w:rsidR="00736EBB" w:rsidRDefault="00736EBB" w:rsidP="00736EBB">
      <w:r>
        <w:rPr>
          <w:rFonts w:cs="Vrinda"/>
          <w:cs/>
        </w:rPr>
        <w:t>মরণকালে বন্ধুর সাথে হবে পরিচয়</w:t>
      </w:r>
    </w:p>
    <w:p w:rsidR="004454A5" w:rsidRDefault="00736EBB" w:rsidP="00736EBB">
      <w:r>
        <w:rPr>
          <w:rFonts w:cs="Vrinda"/>
          <w:cs/>
        </w:rPr>
        <w:t>গো বন্ধু হয়ে পরিচয়।।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7F8C"/>
    <w:rsid w:val="001D7F8C"/>
    <w:rsid w:val="004454A5"/>
    <w:rsid w:val="00736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885C2-4FD8-41B4-B452-DDEC278D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2018-06-13T13:33:00Z</dcterms:created>
  <dcterms:modified xsi:type="dcterms:W3CDTF">2018-06-13T13:33:00Z</dcterms:modified>
</cp:coreProperties>
</file>