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3" w:rsidRDefault="005E3F43" w:rsidP="005E3F43">
      <w:r>
        <w:rPr>
          <w:rFonts w:cs="Vrinda"/>
          <w:cs/>
        </w:rPr>
        <w:t>একটা ছিল সোনার কন্যা</w:t>
      </w:r>
    </w:p>
    <w:p w:rsidR="005E3F43" w:rsidRDefault="005E3F43" w:rsidP="005E3F43">
      <w:r>
        <w:rPr>
          <w:rFonts w:cs="Vrinda"/>
          <w:cs/>
        </w:rPr>
        <w:t>মেঘ বরণ কেশ</w:t>
      </w:r>
    </w:p>
    <w:p w:rsidR="005E3F43" w:rsidRDefault="005E3F43" w:rsidP="005E3F43">
      <w:r>
        <w:rPr>
          <w:rFonts w:cs="Vrinda"/>
          <w:cs/>
        </w:rPr>
        <w:t>ভাটি অঞ্চলে ছিল সেই কন্যার দেশ</w:t>
      </w:r>
    </w:p>
    <w:p w:rsidR="005E3F43" w:rsidRDefault="005E3F43" w:rsidP="005E3F43">
      <w:r>
        <w:rPr>
          <w:rFonts w:cs="Vrinda"/>
          <w:cs/>
        </w:rPr>
        <w:t>দুই চোখে তার আহারে কি মায়া</w:t>
      </w:r>
    </w:p>
    <w:p w:rsidR="005E3F43" w:rsidRDefault="005E3F43" w:rsidP="005E3F43">
      <w:r>
        <w:rPr>
          <w:rFonts w:cs="Vrinda"/>
          <w:cs/>
        </w:rPr>
        <w:t>নদীর জলে পড়ল কন্যার ছায়া</w:t>
      </w:r>
    </w:p>
    <w:p w:rsidR="005E3F43" w:rsidRDefault="005E3F43" w:rsidP="005E3F43"/>
    <w:p w:rsidR="005E3F43" w:rsidRDefault="005E3F43" w:rsidP="005E3F43">
      <w:r>
        <w:rPr>
          <w:rFonts w:cs="Vrinda"/>
          <w:cs/>
        </w:rPr>
        <w:t>তাহার কথা বলি</w:t>
      </w:r>
    </w:p>
    <w:p w:rsidR="005E3F43" w:rsidRDefault="005E3F43" w:rsidP="005E3F43">
      <w:r>
        <w:rPr>
          <w:rFonts w:cs="Vrinda"/>
          <w:cs/>
        </w:rPr>
        <w:t>তাহার কথা বলতে বলতে নাও দৌঁড়াইয়া চলি</w:t>
      </w:r>
    </w:p>
    <w:p w:rsidR="005E3F43" w:rsidRDefault="005E3F43" w:rsidP="005E3F43"/>
    <w:p w:rsidR="005E3F43" w:rsidRDefault="005E3F43" w:rsidP="005E3F43">
      <w:r>
        <w:rPr>
          <w:rFonts w:cs="Vrinda"/>
          <w:cs/>
        </w:rPr>
        <w:t>কন্যার ছিল দীঘল চুল</w:t>
      </w:r>
    </w:p>
    <w:p w:rsidR="005E3F43" w:rsidRDefault="005E3F43" w:rsidP="005E3F43">
      <w:r>
        <w:rPr>
          <w:rFonts w:cs="Vrinda"/>
          <w:cs/>
        </w:rPr>
        <w:t>তাহার কেশে জবা ফুল</w:t>
      </w:r>
    </w:p>
    <w:p w:rsidR="005E3F43" w:rsidRDefault="005E3F43" w:rsidP="005E3F43">
      <w:r>
        <w:rPr>
          <w:rFonts w:cs="Vrinda"/>
          <w:cs/>
        </w:rPr>
        <w:t>সেই ফুল পানিতে ফেইলা</w:t>
      </w:r>
    </w:p>
    <w:p w:rsidR="005E3F43" w:rsidRDefault="005E3F43" w:rsidP="005E3F43">
      <w:r>
        <w:rPr>
          <w:rFonts w:cs="Vrinda"/>
          <w:cs/>
        </w:rPr>
        <w:t>কন্যা করল ভুল</w:t>
      </w:r>
    </w:p>
    <w:p w:rsidR="005E3F43" w:rsidRDefault="005E3F43" w:rsidP="005E3F43">
      <w:r>
        <w:rPr>
          <w:rFonts w:cs="Vrinda"/>
          <w:cs/>
        </w:rPr>
        <w:t>কন্যা ভুল করিস না</w:t>
      </w:r>
    </w:p>
    <w:p w:rsidR="005E3F43" w:rsidRDefault="005E3F43" w:rsidP="005E3F43">
      <w:r>
        <w:rPr>
          <w:rFonts w:cs="Vrinda"/>
          <w:cs/>
        </w:rPr>
        <w:t>ও কন্যা ভুল করিস না</w:t>
      </w:r>
    </w:p>
    <w:p w:rsidR="005E3F43" w:rsidRDefault="005E3F43" w:rsidP="005E3F43">
      <w:r>
        <w:rPr>
          <w:rFonts w:cs="Vrinda"/>
          <w:cs/>
        </w:rPr>
        <w:t>আমি ভুল করা কন্যার লগে কথা বলব না</w:t>
      </w:r>
    </w:p>
    <w:p w:rsidR="005E3F43" w:rsidRDefault="005E3F43" w:rsidP="005E3F43"/>
    <w:p w:rsidR="005E3F43" w:rsidRDefault="005E3F43" w:rsidP="005E3F43">
      <w:r>
        <w:rPr>
          <w:rFonts w:cs="Vrinda"/>
          <w:cs/>
        </w:rPr>
        <w:t>হাত খালি গলা খালি</w:t>
      </w:r>
    </w:p>
    <w:p w:rsidR="005E3F43" w:rsidRDefault="005E3F43" w:rsidP="005E3F43">
      <w:r>
        <w:rPr>
          <w:rFonts w:cs="Vrinda"/>
          <w:cs/>
        </w:rPr>
        <w:t>কন্যার নাকে নাকফুল</w:t>
      </w:r>
    </w:p>
    <w:p w:rsidR="005E3F43" w:rsidRDefault="005E3F43" w:rsidP="005E3F43">
      <w:r>
        <w:rPr>
          <w:rFonts w:cs="Vrinda"/>
          <w:cs/>
        </w:rPr>
        <w:t>সেই ফুল পানিতে ফেইলা</w:t>
      </w:r>
    </w:p>
    <w:p w:rsidR="005E3F43" w:rsidRDefault="005E3F43" w:rsidP="005E3F43">
      <w:r>
        <w:rPr>
          <w:rFonts w:cs="Vrinda"/>
          <w:cs/>
        </w:rPr>
        <w:t>কন্যা করল ভুল</w:t>
      </w:r>
    </w:p>
    <w:p w:rsidR="005E3F43" w:rsidRDefault="005E3F43" w:rsidP="005E3F43"/>
    <w:p w:rsidR="005E3F43" w:rsidRDefault="005E3F43" w:rsidP="005E3F43">
      <w:r>
        <w:rPr>
          <w:rFonts w:cs="Vrinda"/>
          <w:cs/>
        </w:rPr>
        <w:t>এখন নিজের কথা বলি</w:t>
      </w:r>
    </w:p>
    <w:p w:rsidR="005E3F43" w:rsidRDefault="005E3F43" w:rsidP="005E3F43">
      <w:r>
        <w:rPr>
          <w:rFonts w:cs="Vrinda"/>
          <w:cs/>
        </w:rPr>
        <w:lastRenderedPageBreak/>
        <w:t>নিজের কথা বলতে বলতে</w:t>
      </w:r>
    </w:p>
    <w:p w:rsidR="005E3F43" w:rsidRDefault="005E3F43" w:rsidP="005E3F43">
      <w:r>
        <w:rPr>
          <w:rFonts w:cs="Vrinda"/>
          <w:cs/>
        </w:rPr>
        <w:t>নাও দৌঁড়াইয়া চলি</w:t>
      </w:r>
    </w:p>
    <w:p w:rsidR="005E3F43" w:rsidRDefault="005E3F43" w:rsidP="005E3F43">
      <w:r>
        <w:rPr>
          <w:rFonts w:cs="Vrinda"/>
          <w:cs/>
        </w:rPr>
        <w:t>সবুজ বরণ লাও ডগায়</w:t>
      </w:r>
    </w:p>
    <w:p w:rsidR="005E3F43" w:rsidRDefault="005E3F43" w:rsidP="005E3F43">
      <w:r>
        <w:rPr>
          <w:rFonts w:cs="Vrinda"/>
          <w:cs/>
        </w:rPr>
        <w:t>দুধসাদা ফুল ধরে</w:t>
      </w:r>
    </w:p>
    <w:p w:rsidR="005E3F43" w:rsidRDefault="005E3F43" w:rsidP="005E3F43">
      <w:r>
        <w:rPr>
          <w:rFonts w:cs="Vrinda"/>
          <w:cs/>
        </w:rPr>
        <w:t>ভুল করা কন্যার লাগি</w:t>
      </w:r>
    </w:p>
    <w:p w:rsidR="005E3F43" w:rsidRDefault="005E3F43" w:rsidP="005E3F43">
      <w:r>
        <w:rPr>
          <w:rFonts w:cs="Vrinda"/>
          <w:cs/>
        </w:rPr>
        <w:t>মন আনচান করে</w:t>
      </w:r>
    </w:p>
    <w:p w:rsidR="004454A5" w:rsidRDefault="005E3F43" w:rsidP="005E3F43">
      <w:r>
        <w:rPr>
          <w:rFonts w:cs="Vrinda"/>
          <w:cs/>
        </w:rPr>
        <w:t>আমার মন আনচান করে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7E1C"/>
    <w:rsid w:val="004454A5"/>
    <w:rsid w:val="005E3F43"/>
    <w:rsid w:val="00EB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C88F1-C8CE-4BD7-84F7-5CCB9819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2018-06-21T07:40:00Z</dcterms:created>
  <dcterms:modified xsi:type="dcterms:W3CDTF">2018-06-21T07:40:00Z</dcterms:modified>
</cp:coreProperties>
</file>