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225" w:rsidRDefault="00245225" w:rsidP="00245225">
      <w:r>
        <w:rPr>
          <w:rFonts w:cs="Vrinda"/>
          <w:cs/>
        </w:rPr>
        <w:t>না বলো না</w:t>
      </w:r>
    </w:p>
    <w:p w:rsidR="00245225" w:rsidRDefault="00245225" w:rsidP="00245225">
      <w:r>
        <w:rPr>
          <w:rFonts w:cs="Vrinda"/>
          <w:cs/>
        </w:rPr>
        <w:t>চলে যেও না</w:t>
      </w:r>
    </w:p>
    <w:p w:rsidR="00245225" w:rsidRDefault="00245225" w:rsidP="00245225">
      <w:r>
        <w:rPr>
          <w:rFonts w:cs="Vrinda"/>
          <w:cs/>
        </w:rPr>
        <w:t>যেখানে পাখীরা ঊড়ে যায়</w:t>
      </w:r>
    </w:p>
    <w:p w:rsidR="00245225" w:rsidRDefault="00245225" w:rsidP="00245225">
      <w:r>
        <w:rPr>
          <w:rFonts w:cs="Vrinda"/>
          <w:cs/>
        </w:rPr>
        <w:t>সেথায় চলো না</w:t>
      </w:r>
    </w:p>
    <w:p w:rsidR="00245225" w:rsidRDefault="00245225" w:rsidP="00245225">
      <w:r>
        <w:rPr>
          <w:rFonts w:cs="Vrinda"/>
          <w:cs/>
        </w:rPr>
        <w:t>না বলো না…।</w:t>
      </w:r>
    </w:p>
    <w:p w:rsidR="00245225" w:rsidRDefault="00245225" w:rsidP="00245225"/>
    <w:p w:rsidR="00245225" w:rsidRDefault="00245225" w:rsidP="00245225">
      <w:r>
        <w:rPr>
          <w:rFonts w:cs="Vrinda"/>
          <w:cs/>
        </w:rPr>
        <w:t>হারিয়ে যাই কোন অজানাতে</w:t>
      </w:r>
    </w:p>
    <w:p w:rsidR="00245225" w:rsidRDefault="00245225" w:rsidP="00245225">
      <w:r>
        <w:rPr>
          <w:rFonts w:cs="Vrinda"/>
          <w:cs/>
        </w:rPr>
        <w:t>পাখিরা সেখানে গান করে</w:t>
      </w:r>
    </w:p>
    <w:p w:rsidR="00245225" w:rsidRDefault="00245225" w:rsidP="00245225">
      <w:r>
        <w:rPr>
          <w:rFonts w:cs="Vrinda"/>
          <w:cs/>
        </w:rPr>
        <w:t>নাম না জানা কোন নতুন দেশে</w:t>
      </w:r>
    </w:p>
    <w:p w:rsidR="00245225" w:rsidRDefault="00245225" w:rsidP="00245225">
      <w:r>
        <w:rPr>
          <w:rFonts w:cs="Vrinda"/>
          <w:cs/>
        </w:rPr>
        <w:t>হাসি আনন্দ ভরে আছে</w:t>
      </w:r>
    </w:p>
    <w:p w:rsidR="00245225" w:rsidRDefault="00245225" w:rsidP="00245225">
      <w:r>
        <w:rPr>
          <w:rFonts w:cs="Vrinda"/>
          <w:cs/>
        </w:rPr>
        <w:t>আমাকে ফেলে তুমি কোথাও ।।</w:t>
      </w:r>
    </w:p>
    <w:p w:rsidR="00245225" w:rsidRDefault="00245225" w:rsidP="00245225">
      <w:r>
        <w:rPr>
          <w:rFonts w:cs="Vrinda"/>
          <w:cs/>
        </w:rPr>
        <w:t>একা যেও না</w:t>
      </w:r>
    </w:p>
    <w:p w:rsidR="00245225" w:rsidRDefault="00245225" w:rsidP="00245225"/>
    <w:p w:rsidR="00245225" w:rsidRDefault="00245225" w:rsidP="00245225">
      <w:r>
        <w:rPr>
          <w:rFonts w:cs="Vrinda"/>
          <w:cs/>
        </w:rPr>
        <w:t>না বলো না ……।</w:t>
      </w:r>
    </w:p>
    <w:p w:rsidR="00245225" w:rsidRDefault="00245225" w:rsidP="00245225"/>
    <w:p w:rsidR="00245225" w:rsidRDefault="00245225" w:rsidP="00245225">
      <w:r>
        <w:rPr>
          <w:rFonts w:cs="Vrinda"/>
          <w:cs/>
        </w:rPr>
        <w:t>প্রজাপতির মত ডানা মেলে</w:t>
      </w:r>
    </w:p>
    <w:p w:rsidR="00245225" w:rsidRDefault="00245225" w:rsidP="00245225">
      <w:r>
        <w:rPr>
          <w:rFonts w:cs="Vrinda"/>
          <w:cs/>
        </w:rPr>
        <w:t>উড়ে বেড়াই চলো ফুলে ফুলে</w:t>
      </w:r>
    </w:p>
    <w:p w:rsidR="00245225" w:rsidRDefault="00245225" w:rsidP="00245225">
      <w:r>
        <w:rPr>
          <w:rFonts w:cs="Vrinda"/>
          <w:cs/>
        </w:rPr>
        <w:t>তারা ঘেরা ঐ নীল আকাশে</w:t>
      </w:r>
    </w:p>
    <w:p w:rsidR="00245225" w:rsidRDefault="00245225" w:rsidP="00245225">
      <w:r>
        <w:rPr>
          <w:rFonts w:cs="Vrinda"/>
          <w:cs/>
        </w:rPr>
        <w:t>চাঁদ হাসে দেখো আপন মনে</w:t>
      </w:r>
    </w:p>
    <w:p w:rsidR="00245225" w:rsidRDefault="00245225" w:rsidP="00245225">
      <w:r>
        <w:rPr>
          <w:rFonts w:cs="Vrinda"/>
          <w:cs/>
        </w:rPr>
        <w:t>অপরূপ দেশটা কোথায় আছে ।।</w:t>
      </w:r>
    </w:p>
    <w:p w:rsidR="00245225" w:rsidRDefault="00245225" w:rsidP="00245225">
      <w:r>
        <w:rPr>
          <w:rFonts w:cs="Vrinda"/>
          <w:cs/>
        </w:rPr>
        <w:t>বসবো চলো না</w:t>
      </w:r>
    </w:p>
    <w:p w:rsidR="00245225" w:rsidRDefault="00245225" w:rsidP="00245225"/>
    <w:p w:rsidR="00245225" w:rsidRDefault="00245225" w:rsidP="00245225">
      <w:r>
        <w:rPr>
          <w:rFonts w:cs="Vrinda"/>
          <w:cs/>
        </w:rPr>
        <w:t>না বলো না</w:t>
      </w:r>
    </w:p>
    <w:p w:rsidR="00245225" w:rsidRDefault="00245225" w:rsidP="00245225">
      <w:r>
        <w:rPr>
          <w:rFonts w:cs="Vrinda"/>
          <w:cs/>
        </w:rPr>
        <w:lastRenderedPageBreak/>
        <w:t>চলে যেও না</w:t>
      </w:r>
    </w:p>
    <w:p w:rsidR="00245225" w:rsidRDefault="00245225" w:rsidP="00245225">
      <w:r>
        <w:rPr>
          <w:rFonts w:cs="Vrinda"/>
          <w:cs/>
        </w:rPr>
        <w:t>যেখানে পাখীরা ঊড়ে যায়</w:t>
      </w:r>
    </w:p>
    <w:p w:rsidR="00245225" w:rsidRDefault="00245225" w:rsidP="00245225">
      <w:r>
        <w:rPr>
          <w:rFonts w:cs="Vrinda"/>
          <w:cs/>
        </w:rPr>
        <w:t>সেথায় চলো না</w:t>
      </w:r>
    </w:p>
    <w:p w:rsidR="004454A5" w:rsidRDefault="00245225" w:rsidP="00245225">
      <w:r>
        <w:rPr>
          <w:rFonts w:cs="Vrinda"/>
          <w:cs/>
        </w:rPr>
        <w:t>না বলো না…।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2A81"/>
    <w:rsid w:val="00245225"/>
    <w:rsid w:val="00402A81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95761-FD61-43D3-A848-72D9D8C5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2018-06-23T20:10:00Z</dcterms:created>
  <dcterms:modified xsi:type="dcterms:W3CDTF">2018-06-23T20:10:00Z</dcterms:modified>
</cp:coreProperties>
</file>