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D0" w:rsidRDefault="004C56D0" w:rsidP="004C56D0">
      <w:r>
        <w:rPr>
          <w:rFonts w:cs="Vrinda"/>
          <w:cs/>
        </w:rPr>
        <w:t>ও কী ও বন্ধু কাজল ভ্রমরারে</w:t>
      </w:r>
    </w:p>
    <w:p w:rsidR="004C56D0" w:rsidRDefault="004C56D0" w:rsidP="004C56D0">
      <w:r>
        <w:rPr>
          <w:rFonts w:cs="Vrinda"/>
          <w:cs/>
        </w:rPr>
        <w:t>কোন দিন আসিবেন বন্ধু কয়া যাও কয়া যাও রে।।</w:t>
      </w:r>
    </w:p>
    <w:p w:rsidR="004C56D0" w:rsidRDefault="004C56D0" w:rsidP="004C56D0"/>
    <w:p w:rsidR="004C56D0" w:rsidRDefault="004C56D0" w:rsidP="004C56D0">
      <w:r>
        <w:rPr>
          <w:rFonts w:cs="Vrinda"/>
          <w:cs/>
        </w:rPr>
        <w:t>যদি বন্ধু যাবার চাও</w:t>
      </w:r>
    </w:p>
    <w:p w:rsidR="004C56D0" w:rsidRDefault="004C56D0" w:rsidP="004C56D0">
      <w:r>
        <w:rPr>
          <w:rFonts w:cs="Vrinda"/>
          <w:cs/>
        </w:rPr>
        <w:t>ঘাড়ের গামছা থুইয়া যাও রে</w:t>
      </w:r>
    </w:p>
    <w:p w:rsidR="004C56D0" w:rsidRDefault="004C56D0" w:rsidP="004C56D0">
      <w:r>
        <w:rPr>
          <w:rFonts w:cs="Vrinda"/>
          <w:cs/>
        </w:rPr>
        <w:t>বন্ধু কাজল ভ্রমরারে</w:t>
      </w:r>
    </w:p>
    <w:p w:rsidR="004C56D0" w:rsidRDefault="004C56D0" w:rsidP="004C56D0">
      <w:r>
        <w:rPr>
          <w:rFonts w:cs="Vrinda"/>
          <w:cs/>
        </w:rPr>
        <w:t>কোন দিন আসিবেন বন্ধু কয়া যাও কয়া যাও রে</w:t>
      </w:r>
    </w:p>
    <w:p w:rsidR="004C56D0" w:rsidRDefault="004C56D0" w:rsidP="004C56D0"/>
    <w:p w:rsidR="004C56D0" w:rsidRDefault="004C56D0" w:rsidP="004C56D0">
      <w:r>
        <w:rPr>
          <w:rFonts w:cs="Vrinda"/>
          <w:cs/>
        </w:rPr>
        <w:t>বটবৃক্ষের ছায়া যেমন রে</w:t>
      </w:r>
    </w:p>
    <w:p w:rsidR="004C56D0" w:rsidRDefault="004C56D0" w:rsidP="004C56D0">
      <w:r>
        <w:rPr>
          <w:rFonts w:cs="Vrinda"/>
          <w:cs/>
        </w:rPr>
        <w:t>মোর বন্ধুর মায়া তেমন রে।</w:t>
      </w:r>
    </w:p>
    <w:p w:rsidR="004C56D0" w:rsidRDefault="004C56D0" w:rsidP="004C56D0">
      <w:r>
        <w:rPr>
          <w:rFonts w:cs="Vrinda"/>
          <w:cs/>
        </w:rPr>
        <w:t>বন্ধুরে</w:t>
      </w:r>
      <w:r>
        <w:t xml:space="preserve">, </w:t>
      </w:r>
      <w:r>
        <w:rPr>
          <w:rFonts w:cs="Vrinda"/>
          <w:cs/>
        </w:rPr>
        <w:t>বন্ধুরে</w:t>
      </w:r>
      <w:r>
        <w:t xml:space="preserve">, </w:t>
      </w:r>
      <w:r>
        <w:rPr>
          <w:rFonts w:cs="Vrinda"/>
          <w:cs/>
        </w:rPr>
        <w:t>বন্ধুরে।</w:t>
      </w:r>
    </w:p>
    <w:p w:rsidR="004C56D0" w:rsidRDefault="004C56D0" w:rsidP="004C56D0">
      <w:r>
        <w:rPr>
          <w:rFonts w:cs="Vrinda"/>
          <w:cs/>
        </w:rPr>
        <w:t>বন্ধু কাজল ভ্রমরারে</w:t>
      </w:r>
    </w:p>
    <w:p w:rsidR="004454A5" w:rsidRDefault="004C56D0" w:rsidP="004C56D0">
      <w:r>
        <w:rPr>
          <w:rFonts w:cs="Vrinda"/>
          <w:cs/>
        </w:rPr>
        <w:t>কোন দিন আসিবেন বন্ধু কয়া যাও কয়া যাও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1662"/>
    <w:rsid w:val="004454A5"/>
    <w:rsid w:val="004C56D0"/>
    <w:rsid w:val="00BF1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8E1B5-94B3-4DA7-8D44-B37B3801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2018-06-14T20:25:00Z</dcterms:created>
  <dcterms:modified xsi:type="dcterms:W3CDTF">2018-06-14T20:25:00Z</dcterms:modified>
</cp:coreProperties>
</file>